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3398A" w14:textId="77777777" w:rsidR="00955024" w:rsidRPr="00955024" w:rsidRDefault="00955024" w:rsidP="00955024">
      <w:pPr>
        <w:pStyle w:val="ListParagraph"/>
        <w:numPr>
          <w:ilvl w:val="0"/>
          <w:numId w:val="5"/>
        </w:numPr>
        <w:rPr>
          <w:rFonts w:ascii="Bell MT" w:hAnsi="Bell MT"/>
          <w:b/>
          <w:bCs/>
          <w:color w:val="EE0000"/>
          <w:sz w:val="36"/>
          <w:szCs w:val="36"/>
        </w:rPr>
      </w:pPr>
      <w:r w:rsidRPr="00955024">
        <w:rPr>
          <w:rFonts w:ascii="Bell MT" w:hAnsi="Bell MT"/>
          <w:b/>
          <w:bCs/>
          <w:color w:val="EE0000"/>
          <w:sz w:val="36"/>
          <w:szCs w:val="36"/>
        </w:rPr>
        <w:t>How Google Uses Data for Decision-Making</w:t>
      </w:r>
    </w:p>
    <w:p w14:paraId="5D435D57" w14:textId="77777777" w:rsidR="00955024" w:rsidRPr="00955024" w:rsidRDefault="00955024" w:rsidP="00955024">
      <w:pPr>
        <w:rPr>
          <w:rFonts w:ascii="Bell MT" w:hAnsi="Bell MT"/>
          <w:b/>
          <w:bCs/>
          <w:color w:val="DBD33D"/>
          <w:sz w:val="36"/>
          <w:szCs w:val="36"/>
        </w:rPr>
      </w:pPr>
      <w:r w:rsidRPr="00955024">
        <w:rPr>
          <w:rFonts w:ascii="Bell MT" w:hAnsi="Bell MT"/>
          <w:b/>
          <w:bCs/>
          <w:color w:val="DBD33D"/>
          <w:sz w:val="36"/>
          <w:szCs w:val="36"/>
        </w:rPr>
        <w:t>1. The Problem Google Solves with Data</w:t>
      </w:r>
    </w:p>
    <w:p w14:paraId="7C60B655" w14:textId="77777777" w:rsidR="00955024" w:rsidRPr="00955024" w:rsidRDefault="00955024" w:rsidP="00955024">
      <w:pPr>
        <w:rPr>
          <w:rFonts w:ascii="Bell MT" w:hAnsi="Bell MT"/>
          <w:b/>
          <w:bCs/>
          <w:sz w:val="36"/>
          <w:szCs w:val="36"/>
        </w:rPr>
      </w:pPr>
      <w:r w:rsidRPr="00955024">
        <w:rPr>
          <w:rFonts w:ascii="Bell MT" w:hAnsi="Bell MT"/>
          <w:b/>
          <w:bCs/>
          <w:sz w:val="36"/>
          <w:szCs w:val="36"/>
        </w:rPr>
        <w:t>Google faces several challenges that require data-driven solutions:</w:t>
      </w:r>
    </w:p>
    <w:p w14:paraId="253FD204" w14:textId="77777777" w:rsidR="00955024" w:rsidRPr="00955024" w:rsidRDefault="00955024" w:rsidP="00955024">
      <w:pPr>
        <w:pStyle w:val="ListParagraph"/>
        <w:numPr>
          <w:ilvl w:val="0"/>
          <w:numId w:val="5"/>
        </w:numPr>
        <w:rPr>
          <w:rFonts w:ascii="Bell MT" w:hAnsi="Bell MT"/>
          <w:b/>
          <w:bCs/>
          <w:sz w:val="36"/>
          <w:szCs w:val="36"/>
        </w:rPr>
      </w:pPr>
      <w:r w:rsidRPr="00955024">
        <w:rPr>
          <w:rFonts w:ascii="Bell MT" w:hAnsi="Bell MT"/>
          <w:b/>
          <w:bCs/>
          <w:color w:val="00B050"/>
          <w:sz w:val="36"/>
          <w:szCs w:val="36"/>
        </w:rPr>
        <w:t>Improving Search Relevance</w:t>
      </w:r>
      <w:r w:rsidRPr="00955024">
        <w:rPr>
          <w:rFonts w:ascii="Bell MT" w:hAnsi="Bell MT"/>
          <w:b/>
          <w:bCs/>
          <w:sz w:val="36"/>
          <w:szCs w:val="36"/>
        </w:rPr>
        <w:t>: How to deliver the most accurate and useful search results for billions of queries daily.</w:t>
      </w:r>
    </w:p>
    <w:p w14:paraId="1C68B61A" w14:textId="77777777" w:rsidR="00955024" w:rsidRPr="00955024" w:rsidRDefault="00955024" w:rsidP="00955024">
      <w:pPr>
        <w:pStyle w:val="ListParagraph"/>
        <w:numPr>
          <w:ilvl w:val="0"/>
          <w:numId w:val="5"/>
        </w:numPr>
        <w:rPr>
          <w:rFonts w:ascii="Bell MT" w:hAnsi="Bell MT"/>
          <w:b/>
          <w:bCs/>
          <w:sz w:val="36"/>
          <w:szCs w:val="36"/>
        </w:rPr>
      </w:pPr>
      <w:r w:rsidRPr="00955024">
        <w:rPr>
          <w:rFonts w:ascii="Bell MT" w:hAnsi="Bell MT"/>
          <w:b/>
          <w:bCs/>
          <w:color w:val="00B050"/>
          <w:sz w:val="36"/>
          <w:szCs w:val="36"/>
        </w:rPr>
        <w:t>Personalized Advertising</w:t>
      </w:r>
      <w:r w:rsidRPr="00955024">
        <w:rPr>
          <w:rFonts w:ascii="Bell MT" w:hAnsi="Bell MT"/>
          <w:b/>
          <w:bCs/>
          <w:sz w:val="36"/>
          <w:szCs w:val="36"/>
        </w:rPr>
        <w:t>: How to show the most relevant ads to users without being intrusive.</w:t>
      </w:r>
    </w:p>
    <w:p w14:paraId="781EC455" w14:textId="77777777" w:rsidR="00955024" w:rsidRPr="00955024" w:rsidRDefault="00955024" w:rsidP="00955024">
      <w:pPr>
        <w:pStyle w:val="ListParagraph"/>
        <w:numPr>
          <w:ilvl w:val="0"/>
          <w:numId w:val="5"/>
        </w:numPr>
        <w:rPr>
          <w:rFonts w:ascii="Bell MT" w:hAnsi="Bell MT"/>
          <w:b/>
          <w:bCs/>
          <w:sz w:val="36"/>
          <w:szCs w:val="36"/>
        </w:rPr>
      </w:pPr>
      <w:r w:rsidRPr="00955024">
        <w:rPr>
          <w:rFonts w:ascii="Bell MT" w:hAnsi="Bell MT"/>
          <w:b/>
          <w:bCs/>
          <w:color w:val="00B050"/>
          <w:sz w:val="36"/>
          <w:szCs w:val="36"/>
        </w:rPr>
        <w:t>User Retention</w:t>
      </w:r>
      <w:r w:rsidRPr="00955024">
        <w:rPr>
          <w:rFonts w:ascii="Bell MT" w:hAnsi="Bell MT"/>
          <w:b/>
          <w:bCs/>
          <w:sz w:val="36"/>
          <w:szCs w:val="36"/>
        </w:rPr>
        <w:t>: How to keep users engaged across Google products (Search, YouTube, Gmail, etc.).</w:t>
      </w:r>
    </w:p>
    <w:p w14:paraId="4F5ED642" w14:textId="77777777" w:rsidR="00955024" w:rsidRPr="00955024" w:rsidRDefault="00955024" w:rsidP="00955024">
      <w:pPr>
        <w:pStyle w:val="ListParagraph"/>
        <w:numPr>
          <w:ilvl w:val="0"/>
          <w:numId w:val="5"/>
        </w:numPr>
        <w:rPr>
          <w:rFonts w:ascii="Bell MT" w:hAnsi="Bell MT"/>
          <w:b/>
          <w:bCs/>
          <w:sz w:val="36"/>
          <w:szCs w:val="36"/>
        </w:rPr>
      </w:pPr>
      <w:r w:rsidRPr="00955024">
        <w:rPr>
          <w:rFonts w:ascii="Bell MT" w:hAnsi="Bell MT"/>
          <w:b/>
          <w:bCs/>
          <w:color w:val="00B050"/>
          <w:sz w:val="36"/>
          <w:szCs w:val="36"/>
        </w:rPr>
        <w:t>Fraud Detection</w:t>
      </w:r>
      <w:r w:rsidRPr="00955024">
        <w:rPr>
          <w:rFonts w:ascii="Bell MT" w:hAnsi="Bell MT"/>
          <w:b/>
          <w:bCs/>
          <w:sz w:val="36"/>
          <w:szCs w:val="36"/>
        </w:rPr>
        <w:t>: How to prevent spam, fake clicks, and malicious activities in ads and search.</w:t>
      </w:r>
    </w:p>
    <w:p w14:paraId="044E72AE" w14:textId="77777777" w:rsidR="00955024" w:rsidRPr="00955024" w:rsidRDefault="00955024" w:rsidP="00955024">
      <w:pPr>
        <w:rPr>
          <w:rFonts w:ascii="Bell MT" w:hAnsi="Bell MT"/>
          <w:b/>
          <w:bCs/>
          <w:color w:val="DBD33D"/>
          <w:sz w:val="36"/>
          <w:szCs w:val="36"/>
        </w:rPr>
      </w:pPr>
      <w:r w:rsidRPr="00955024">
        <w:rPr>
          <w:rFonts w:ascii="Bell MT" w:hAnsi="Bell MT"/>
          <w:b/>
          <w:bCs/>
          <w:color w:val="DBD33D"/>
          <w:sz w:val="36"/>
          <w:szCs w:val="36"/>
        </w:rPr>
        <w:t>2. Data Collected by Google</w:t>
      </w:r>
    </w:p>
    <w:p w14:paraId="50922260" w14:textId="77777777" w:rsidR="00955024" w:rsidRPr="00955024" w:rsidRDefault="00955024" w:rsidP="00955024">
      <w:pPr>
        <w:rPr>
          <w:rFonts w:ascii="Bell MT" w:hAnsi="Bell MT"/>
          <w:b/>
          <w:bCs/>
          <w:sz w:val="36"/>
          <w:szCs w:val="36"/>
        </w:rPr>
      </w:pPr>
      <w:r w:rsidRPr="00955024">
        <w:rPr>
          <w:rFonts w:ascii="Bell MT" w:hAnsi="Bell MT"/>
          <w:b/>
          <w:bCs/>
          <w:sz w:val="36"/>
          <w:szCs w:val="36"/>
        </w:rPr>
        <w:t>Google gathers massive amounts of data, including:</w:t>
      </w:r>
    </w:p>
    <w:p w14:paraId="113D9A50" w14:textId="77777777" w:rsidR="00955024" w:rsidRPr="00955024" w:rsidRDefault="00955024" w:rsidP="00955024">
      <w:pPr>
        <w:pStyle w:val="ListParagraph"/>
        <w:numPr>
          <w:ilvl w:val="0"/>
          <w:numId w:val="6"/>
        </w:numPr>
        <w:rPr>
          <w:rFonts w:ascii="Bell MT" w:hAnsi="Bell MT"/>
          <w:b/>
          <w:bCs/>
          <w:sz w:val="36"/>
          <w:szCs w:val="36"/>
        </w:rPr>
      </w:pPr>
      <w:r w:rsidRPr="00955024">
        <w:rPr>
          <w:rFonts w:ascii="Bell MT" w:hAnsi="Bell MT"/>
          <w:b/>
          <w:bCs/>
          <w:color w:val="92D050"/>
          <w:sz w:val="36"/>
          <w:szCs w:val="36"/>
        </w:rPr>
        <w:t>Search Queries</w:t>
      </w:r>
      <w:r w:rsidRPr="00955024">
        <w:rPr>
          <w:rFonts w:ascii="Bell MT" w:hAnsi="Bell MT"/>
          <w:b/>
          <w:bCs/>
          <w:sz w:val="36"/>
          <w:szCs w:val="36"/>
        </w:rPr>
        <w:t>: What users search for, how they phrase queries, and which results they click.</w:t>
      </w:r>
    </w:p>
    <w:p w14:paraId="0355B5F3" w14:textId="77777777" w:rsidR="00955024" w:rsidRPr="00955024" w:rsidRDefault="00955024" w:rsidP="00955024">
      <w:pPr>
        <w:pStyle w:val="ListParagraph"/>
        <w:numPr>
          <w:ilvl w:val="0"/>
          <w:numId w:val="6"/>
        </w:numPr>
        <w:rPr>
          <w:rFonts w:ascii="Bell MT" w:hAnsi="Bell MT"/>
          <w:b/>
          <w:bCs/>
          <w:sz w:val="36"/>
          <w:szCs w:val="36"/>
        </w:rPr>
      </w:pPr>
      <w:r w:rsidRPr="00955024">
        <w:rPr>
          <w:rFonts w:ascii="Bell MT" w:hAnsi="Bell MT"/>
          <w:b/>
          <w:bCs/>
          <w:color w:val="92D050"/>
          <w:sz w:val="36"/>
          <w:szCs w:val="36"/>
        </w:rPr>
        <w:t xml:space="preserve">User </w:t>
      </w:r>
      <w:proofErr w:type="spellStart"/>
      <w:r w:rsidRPr="00955024">
        <w:rPr>
          <w:rFonts w:ascii="Bell MT" w:hAnsi="Bell MT"/>
          <w:b/>
          <w:bCs/>
          <w:color w:val="92D050"/>
          <w:sz w:val="36"/>
          <w:szCs w:val="36"/>
        </w:rPr>
        <w:t>Behavior</w:t>
      </w:r>
      <w:proofErr w:type="spellEnd"/>
      <w:r w:rsidRPr="00955024">
        <w:rPr>
          <w:rFonts w:ascii="Bell MT" w:hAnsi="Bell MT"/>
          <w:b/>
          <w:bCs/>
          <w:sz w:val="36"/>
          <w:szCs w:val="36"/>
        </w:rPr>
        <w:t>: Time spent on pages, click patterns, and interaction with ads.</w:t>
      </w:r>
    </w:p>
    <w:p w14:paraId="0A31D850" w14:textId="77777777" w:rsidR="00955024" w:rsidRPr="00955024" w:rsidRDefault="00955024" w:rsidP="00955024">
      <w:pPr>
        <w:pStyle w:val="ListParagraph"/>
        <w:numPr>
          <w:ilvl w:val="0"/>
          <w:numId w:val="6"/>
        </w:numPr>
        <w:rPr>
          <w:rFonts w:ascii="Bell MT" w:hAnsi="Bell MT"/>
          <w:b/>
          <w:bCs/>
          <w:sz w:val="36"/>
          <w:szCs w:val="36"/>
        </w:rPr>
      </w:pPr>
      <w:r w:rsidRPr="00955024">
        <w:rPr>
          <w:rFonts w:ascii="Bell MT" w:hAnsi="Bell MT"/>
          <w:b/>
          <w:bCs/>
          <w:color w:val="92D050"/>
          <w:sz w:val="36"/>
          <w:szCs w:val="36"/>
        </w:rPr>
        <w:t>Location Data</w:t>
      </w:r>
      <w:r w:rsidRPr="00955024">
        <w:rPr>
          <w:rFonts w:ascii="Bell MT" w:hAnsi="Bell MT"/>
          <w:b/>
          <w:bCs/>
          <w:sz w:val="36"/>
          <w:szCs w:val="36"/>
        </w:rPr>
        <w:t>: GPS, IP addresses, and Wi-Fi signals to provide localized results.</w:t>
      </w:r>
    </w:p>
    <w:p w14:paraId="35442EE8" w14:textId="77777777" w:rsidR="00955024" w:rsidRPr="00955024" w:rsidRDefault="00955024" w:rsidP="00955024">
      <w:pPr>
        <w:pStyle w:val="ListParagraph"/>
        <w:numPr>
          <w:ilvl w:val="0"/>
          <w:numId w:val="6"/>
        </w:numPr>
        <w:rPr>
          <w:rFonts w:ascii="Bell MT" w:hAnsi="Bell MT"/>
          <w:b/>
          <w:bCs/>
          <w:sz w:val="36"/>
          <w:szCs w:val="36"/>
        </w:rPr>
      </w:pPr>
      <w:r w:rsidRPr="00955024">
        <w:rPr>
          <w:rFonts w:ascii="Bell MT" w:hAnsi="Bell MT"/>
          <w:b/>
          <w:bCs/>
          <w:color w:val="92D050"/>
          <w:sz w:val="36"/>
          <w:szCs w:val="36"/>
        </w:rPr>
        <w:t>Device &amp; Browser Information</w:t>
      </w:r>
      <w:r w:rsidRPr="00955024">
        <w:rPr>
          <w:rFonts w:ascii="Bell MT" w:hAnsi="Bell MT"/>
          <w:b/>
          <w:bCs/>
          <w:sz w:val="36"/>
          <w:szCs w:val="36"/>
        </w:rPr>
        <w:t>: OS, browser type, and screen resolution for optimizing user experience.</w:t>
      </w:r>
    </w:p>
    <w:p w14:paraId="13C85CD1" w14:textId="77777777" w:rsidR="00955024" w:rsidRPr="00955024" w:rsidRDefault="00955024" w:rsidP="00955024">
      <w:pPr>
        <w:pStyle w:val="ListParagraph"/>
        <w:numPr>
          <w:ilvl w:val="0"/>
          <w:numId w:val="6"/>
        </w:numPr>
        <w:rPr>
          <w:rFonts w:ascii="Bell MT" w:hAnsi="Bell MT"/>
          <w:b/>
          <w:bCs/>
          <w:sz w:val="36"/>
          <w:szCs w:val="36"/>
        </w:rPr>
      </w:pPr>
      <w:r w:rsidRPr="00955024">
        <w:rPr>
          <w:rFonts w:ascii="Bell MT" w:hAnsi="Bell MT"/>
          <w:b/>
          <w:bCs/>
          <w:color w:val="92D050"/>
          <w:sz w:val="36"/>
          <w:szCs w:val="36"/>
        </w:rPr>
        <w:t>YouTube Engagement</w:t>
      </w:r>
      <w:r w:rsidRPr="00955024">
        <w:rPr>
          <w:rFonts w:ascii="Bell MT" w:hAnsi="Bell MT"/>
          <w:b/>
          <w:bCs/>
          <w:sz w:val="36"/>
          <w:szCs w:val="36"/>
        </w:rPr>
        <w:t>: Watch time, likes/dislikes, and video recommendations.</w:t>
      </w:r>
    </w:p>
    <w:p w14:paraId="089D6BEF" w14:textId="77777777" w:rsidR="00955024" w:rsidRPr="00955024" w:rsidRDefault="00955024" w:rsidP="00955024">
      <w:pPr>
        <w:pStyle w:val="ListParagraph"/>
        <w:numPr>
          <w:ilvl w:val="0"/>
          <w:numId w:val="6"/>
        </w:numPr>
        <w:rPr>
          <w:rFonts w:ascii="Bell MT" w:hAnsi="Bell MT"/>
          <w:b/>
          <w:bCs/>
          <w:sz w:val="36"/>
          <w:szCs w:val="36"/>
        </w:rPr>
      </w:pPr>
      <w:r w:rsidRPr="00955024">
        <w:rPr>
          <w:rFonts w:ascii="Bell MT" w:hAnsi="Bell MT"/>
          <w:b/>
          <w:bCs/>
          <w:color w:val="92D050"/>
          <w:sz w:val="36"/>
          <w:szCs w:val="36"/>
        </w:rPr>
        <w:lastRenderedPageBreak/>
        <w:t>Gmail &amp; Google Docs</w:t>
      </w:r>
      <w:r w:rsidRPr="00955024">
        <w:rPr>
          <w:rFonts w:ascii="Bell MT" w:hAnsi="Bell MT"/>
          <w:b/>
          <w:bCs/>
          <w:sz w:val="36"/>
          <w:szCs w:val="36"/>
        </w:rPr>
        <w:t>: Metadata (not private content) to improve productivity tools.</w:t>
      </w:r>
    </w:p>
    <w:p w14:paraId="1A427789" w14:textId="77777777" w:rsidR="00955024" w:rsidRPr="00955024" w:rsidRDefault="00955024" w:rsidP="00955024">
      <w:pPr>
        <w:rPr>
          <w:rFonts w:ascii="Bell MT" w:hAnsi="Bell MT"/>
          <w:b/>
          <w:bCs/>
          <w:color w:val="DBD33D"/>
          <w:sz w:val="36"/>
          <w:szCs w:val="36"/>
        </w:rPr>
      </w:pPr>
      <w:r w:rsidRPr="00955024">
        <w:rPr>
          <w:rFonts w:ascii="Bell MT" w:hAnsi="Bell MT"/>
          <w:b/>
          <w:bCs/>
          <w:color w:val="DBD33D"/>
          <w:sz w:val="36"/>
          <w:szCs w:val="36"/>
        </w:rPr>
        <w:t>3. Techniques Used for Data Analysis</w:t>
      </w:r>
    </w:p>
    <w:p w14:paraId="02F06FBB" w14:textId="77777777" w:rsidR="00955024" w:rsidRPr="00955024" w:rsidRDefault="00955024" w:rsidP="00955024">
      <w:pPr>
        <w:rPr>
          <w:rFonts w:ascii="Bell MT" w:hAnsi="Bell MT"/>
          <w:b/>
          <w:bCs/>
          <w:sz w:val="36"/>
          <w:szCs w:val="36"/>
        </w:rPr>
      </w:pPr>
      <w:r w:rsidRPr="00955024">
        <w:rPr>
          <w:rFonts w:ascii="Bell MT" w:hAnsi="Bell MT"/>
          <w:b/>
          <w:bCs/>
          <w:sz w:val="36"/>
          <w:szCs w:val="36"/>
        </w:rPr>
        <w:t>Google employs advanced AI, machine learning, and analytics techniques:</w:t>
      </w:r>
    </w:p>
    <w:p w14:paraId="5CFB0BCF" w14:textId="77777777" w:rsidR="00955024" w:rsidRPr="00955024" w:rsidRDefault="00955024" w:rsidP="00955024">
      <w:pPr>
        <w:pStyle w:val="ListParagraph"/>
        <w:numPr>
          <w:ilvl w:val="0"/>
          <w:numId w:val="7"/>
        </w:numPr>
        <w:rPr>
          <w:rFonts w:ascii="Bell MT" w:hAnsi="Bell MT"/>
          <w:b/>
          <w:bCs/>
          <w:sz w:val="36"/>
          <w:szCs w:val="36"/>
        </w:rPr>
      </w:pPr>
      <w:r w:rsidRPr="00955024">
        <w:rPr>
          <w:rFonts w:ascii="Bell MT" w:hAnsi="Bell MT"/>
          <w:b/>
          <w:bCs/>
          <w:color w:val="00B050"/>
          <w:sz w:val="36"/>
          <w:szCs w:val="36"/>
        </w:rPr>
        <w:t>PageRank Algorithm (Search)</w:t>
      </w:r>
      <w:r w:rsidRPr="00955024">
        <w:rPr>
          <w:rFonts w:ascii="Bell MT" w:hAnsi="Bell MT"/>
          <w:b/>
          <w:bCs/>
          <w:sz w:val="36"/>
          <w:szCs w:val="36"/>
        </w:rPr>
        <w:t>: Ranks web pages based on relevance and authority.</w:t>
      </w:r>
    </w:p>
    <w:p w14:paraId="2600EADB" w14:textId="77777777" w:rsidR="00955024" w:rsidRPr="00955024" w:rsidRDefault="00955024" w:rsidP="00955024">
      <w:pPr>
        <w:pStyle w:val="ListParagraph"/>
        <w:numPr>
          <w:ilvl w:val="0"/>
          <w:numId w:val="7"/>
        </w:numPr>
        <w:rPr>
          <w:rFonts w:ascii="Bell MT" w:hAnsi="Bell MT"/>
          <w:b/>
          <w:bCs/>
          <w:sz w:val="36"/>
          <w:szCs w:val="36"/>
        </w:rPr>
      </w:pPr>
      <w:r w:rsidRPr="00955024">
        <w:rPr>
          <w:rFonts w:ascii="Bell MT" w:hAnsi="Bell MT"/>
          <w:b/>
          <w:bCs/>
          <w:color w:val="00B050"/>
          <w:sz w:val="36"/>
          <w:szCs w:val="36"/>
        </w:rPr>
        <w:t>Deep Learning (Google Brain, BERT, Gemini)</w:t>
      </w:r>
      <w:r w:rsidRPr="00955024">
        <w:rPr>
          <w:rFonts w:ascii="Bell MT" w:hAnsi="Bell MT"/>
          <w:b/>
          <w:bCs/>
          <w:sz w:val="36"/>
          <w:szCs w:val="36"/>
        </w:rPr>
        <w:t>: Improves natural language processing in search and voice assistants.</w:t>
      </w:r>
    </w:p>
    <w:p w14:paraId="0C3E9832" w14:textId="77777777" w:rsidR="00955024" w:rsidRPr="00955024" w:rsidRDefault="00955024" w:rsidP="00955024">
      <w:pPr>
        <w:pStyle w:val="ListParagraph"/>
        <w:numPr>
          <w:ilvl w:val="0"/>
          <w:numId w:val="7"/>
        </w:numPr>
        <w:rPr>
          <w:rFonts w:ascii="Bell MT" w:hAnsi="Bell MT"/>
          <w:b/>
          <w:bCs/>
          <w:sz w:val="36"/>
          <w:szCs w:val="36"/>
        </w:rPr>
      </w:pPr>
      <w:r w:rsidRPr="00955024">
        <w:rPr>
          <w:rFonts w:ascii="Bell MT" w:hAnsi="Bell MT"/>
          <w:b/>
          <w:bCs/>
          <w:color w:val="00B050"/>
          <w:sz w:val="36"/>
          <w:szCs w:val="36"/>
        </w:rPr>
        <w:t>A/B Testing (YouTube, Ads)</w:t>
      </w:r>
      <w:r w:rsidRPr="00955024">
        <w:rPr>
          <w:rFonts w:ascii="Bell MT" w:hAnsi="Bell MT"/>
          <w:b/>
          <w:bCs/>
          <w:sz w:val="36"/>
          <w:szCs w:val="36"/>
        </w:rPr>
        <w:t>: Tests different layouts, thumbnails, and ad placements.</w:t>
      </w:r>
    </w:p>
    <w:p w14:paraId="58617853" w14:textId="77777777" w:rsidR="00955024" w:rsidRPr="00955024" w:rsidRDefault="00955024" w:rsidP="00955024">
      <w:pPr>
        <w:pStyle w:val="ListParagraph"/>
        <w:numPr>
          <w:ilvl w:val="0"/>
          <w:numId w:val="7"/>
        </w:numPr>
        <w:rPr>
          <w:rFonts w:ascii="Bell MT" w:hAnsi="Bell MT"/>
          <w:b/>
          <w:bCs/>
          <w:sz w:val="36"/>
          <w:szCs w:val="36"/>
        </w:rPr>
      </w:pPr>
      <w:r w:rsidRPr="00955024">
        <w:rPr>
          <w:rFonts w:ascii="Bell MT" w:hAnsi="Bell MT"/>
          <w:b/>
          <w:bCs/>
          <w:color w:val="00B050"/>
          <w:sz w:val="36"/>
          <w:szCs w:val="36"/>
        </w:rPr>
        <w:t>Predictive Analytics (Google Ads)</w:t>
      </w:r>
      <w:r w:rsidRPr="00955024">
        <w:rPr>
          <w:rFonts w:ascii="Bell MT" w:hAnsi="Bell MT"/>
          <w:b/>
          <w:bCs/>
          <w:sz w:val="36"/>
          <w:szCs w:val="36"/>
        </w:rPr>
        <w:t>: Forecasts ad performance and bidding strategies.</w:t>
      </w:r>
    </w:p>
    <w:p w14:paraId="2E51F0E7" w14:textId="77777777" w:rsidR="00955024" w:rsidRPr="00955024" w:rsidRDefault="00955024" w:rsidP="00955024">
      <w:pPr>
        <w:pStyle w:val="ListParagraph"/>
        <w:numPr>
          <w:ilvl w:val="0"/>
          <w:numId w:val="7"/>
        </w:numPr>
        <w:rPr>
          <w:rFonts w:ascii="Bell MT" w:hAnsi="Bell MT"/>
          <w:b/>
          <w:bCs/>
          <w:sz w:val="36"/>
          <w:szCs w:val="36"/>
        </w:rPr>
      </w:pPr>
      <w:r w:rsidRPr="00955024">
        <w:rPr>
          <w:rFonts w:ascii="Bell MT" w:hAnsi="Bell MT"/>
          <w:b/>
          <w:bCs/>
          <w:color w:val="00B050"/>
          <w:sz w:val="36"/>
          <w:szCs w:val="36"/>
        </w:rPr>
        <w:t>Fraud Detection (AI &amp; ML)</w:t>
      </w:r>
      <w:r w:rsidRPr="00955024">
        <w:rPr>
          <w:rFonts w:ascii="Bell MT" w:hAnsi="Bell MT"/>
          <w:b/>
          <w:bCs/>
          <w:sz w:val="36"/>
          <w:szCs w:val="36"/>
        </w:rPr>
        <w:t>: Identifies click fraud and spam in real time.</w:t>
      </w:r>
    </w:p>
    <w:p w14:paraId="1893A536" w14:textId="77777777" w:rsidR="00955024" w:rsidRPr="00955024" w:rsidRDefault="00955024" w:rsidP="00955024">
      <w:pPr>
        <w:rPr>
          <w:rFonts w:ascii="Bell MT" w:hAnsi="Bell MT"/>
          <w:b/>
          <w:bCs/>
          <w:color w:val="DBD33D"/>
          <w:sz w:val="36"/>
          <w:szCs w:val="36"/>
        </w:rPr>
      </w:pPr>
      <w:r w:rsidRPr="00955024">
        <w:rPr>
          <w:rFonts w:ascii="Bell MT" w:hAnsi="Bell MT"/>
          <w:b/>
          <w:bCs/>
          <w:color w:val="DBD33D"/>
          <w:sz w:val="36"/>
          <w:szCs w:val="36"/>
        </w:rPr>
        <w:t>4. Business Impact of Data-Driven Decisions</w:t>
      </w:r>
    </w:p>
    <w:p w14:paraId="7335D38B" w14:textId="77777777" w:rsidR="00955024" w:rsidRPr="00955024" w:rsidRDefault="00955024" w:rsidP="00955024">
      <w:pPr>
        <w:rPr>
          <w:rFonts w:ascii="Bell MT" w:hAnsi="Bell MT"/>
          <w:b/>
          <w:bCs/>
          <w:sz w:val="36"/>
          <w:szCs w:val="36"/>
        </w:rPr>
      </w:pPr>
      <w:r w:rsidRPr="00955024">
        <w:rPr>
          <w:rFonts w:ascii="Bell MT" w:hAnsi="Bell MT"/>
          <w:b/>
          <w:bCs/>
          <w:sz w:val="36"/>
          <w:szCs w:val="36"/>
        </w:rPr>
        <w:t>Google’s data strategies have led to:</w:t>
      </w:r>
    </w:p>
    <w:p w14:paraId="73016DE9" w14:textId="77777777" w:rsidR="00955024" w:rsidRPr="00955024" w:rsidRDefault="00955024" w:rsidP="00955024">
      <w:pPr>
        <w:pStyle w:val="ListParagraph"/>
        <w:numPr>
          <w:ilvl w:val="0"/>
          <w:numId w:val="8"/>
        </w:numPr>
        <w:rPr>
          <w:rFonts w:ascii="Bell MT" w:hAnsi="Bell MT"/>
          <w:b/>
          <w:bCs/>
          <w:sz w:val="36"/>
          <w:szCs w:val="36"/>
        </w:rPr>
      </w:pPr>
      <w:r w:rsidRPr="00955024">
        <w:rPr>
          <w:rFonts w:ascii="Bell MT" w:hAnsi="Bell MT"/>
          <w:b/>
          <w:bCs/>
          <w:sz w:val="36"/>
          <w:szCs w:val="36"/>
        </w:rPr>
        <w:t>Dominance in Search (~90% market share) due to highly accurate results.</w:t>
      </w:r>
    </w:p>
    <w:p w14:paraId="18E26B93" w14:textId="77777777" w:rsidR="00955024" w:rsidRPr="00955024" w:rsidRDefault="00955024" w:rsidP="00955024">
      <w:pPr>
        <w:pStyle w:val="ListParagraph"/>
        <w:numPr>
          <w:ilvl w:val="0"/>
          <w:numId w:val="8"/>
        </w:numPr>
        <w:rPr>
          <w:rFonts w:ascii="Bell MT" w:hAnsi="Bell MT"/>
          <w:b/>
          <w:bCs/>
          <w:sz w:val="36"/>
          <w:szCs w:val="36"/>
        </w:rPr>
      </w:pPr>
      <w:r w:rsidRPr="00955024">
        <w:rPr>
          <w:rFonts w:ascii="Bell MT" w:hAnsi="Bell MT"/>
          <w:b/>
          <w:bCs/>
          <w:sz w:val="36"/>
          <w:szCs w:val="36"/>
        </w:rPr>
        <w:t>Higher Ad Revenue ($237 billion in 2023) because of precise ad targeting.</w:t>
      </w:r>
    </w:p>
    <w:p w14:paraId="4145977B" w14:textId="77777777" w:rsidR="00955024" w:rsidRPr="00955024" w:rsidRDefault="00955024" w:rsidP="00955024">
      <w:pPr>
        <w:pStyle w:val="ListParagraph"/>
        <w:numPr>
          <w:ilvl w:val="0"/>
          <w:numId w:val="8"/>
        </w:numPr>
        <w:rPr>
          <w:rFonts w:ascii="Bell MT" w:hAnsi="Bell MT"/>
          <w:b/>
          <w:bCs/>
          <w:sz w:val="36"/>
          <w:szCs w:val="36"/>
        </w:rPr>
      </w:pPr>
      <w:r w:rsidRPr="00955024">
        <w:rPr>
          <w:rFonts w:ascii="Bell MT" w:hAnsi="Bell MT"/>
          <w:b/>
          <w:bCs/>
          <w:sz w:val="36"/>
          <w:szCs w:val="36"/>
        </w:rPr>
        <w:t>Improved User Experience (e.g., faster search, better YouTube recommendations).</w:t>
      </w:r>
    </w:p>
    <w:p w14:paraId="25D1228D" w14:textId="63612E86" w:rsidR="00955024" w:rsidRDefault="00955024" w:rsidP="00955024">
      <w:pPr>
        <w:pStyle w:val="ListParagraph"/>
        <w:numPr>
          <w:ilvl w:val="0"/>
          <w:numId w:val="8"/>
        </w:numPr>
        <w:rPr>
          <w:rFonts w:ascii="Bell MT" w:hAnsi="Bell MT"/>
          <w:b/>
          <w:bCs/>
          <w:sz w:val="36"/>
          <w:szCs w:val="36"/>
        </w:rPr>
      </w:pPr>
      <w:r w:rsidRPr="00955024">
        <w:rPr>
          <w:rFonts w:ascii="Bell MT" w:hAnsi="Bell MT"/>
          <w:b/>
          <w:bCs/>
          <w:sz w:val="36"/>
          <w:szCs w:val="36"/>
        </w:rPr>
        <w:t>Stronger Security (reducing spam, phishing, and fake ads)</w:t>
      </w:r>
    </w:p>
    <w:p w14:paraId="536BA336" w14:textId="77777777" w:rsidR="00955024" w:rsidRPr="00955024" w:rsidRDefault="00955024" w:rsidP="00955024">
      <w:pPr>
        <w:pStyle w:val="ListParagraph"/>
        <w:ind w:left="1440"/>
        <w:rPr>
          <w:rFonts w:ascii="Bell MT" w:hAnsi="Bell MT"/>
          <w:b/>
          <w:bCs/>
          <w:sz w:val="36"/>
          <w:szCs w:val="36"/>
        </w:rPr>
      </w:pPr>
    </w:p>
    <w:p w14:paraId="63273F08" w14:textId="77777777" w:rsidR="00955024" w:rsidRPr="00955024" w:rsidRDefault="00955024" w:rsidP="00955024">
      <w:pPr>
        <w:pStyle w:val="ListParagraph"/>
        <w:numPr>
          <w:ilvl w:val="0"/>
          <w:numId w:val="8"/>
        </w:numPr>
        <w:rPr>
          <w:rFonts w:ascii="Bell MT" w:hAnsi="Bell MT"/>
          <w:b/>
          <w:bCs/>
          <w:color w:val="00B050"/>
          <w:sz w:val="36"/>
          <w:szCs w:val="36"/>
        </w:rPr>
      </w:pPr>
      <w:r w:rsidRPr="00955024">
        <w:rPr>
          <w:rFonts w:ascii="Bell MT" w:hAnsi="Bell MT"/>
          <w:b/>
          <w:bCs/>
          <w:color w:val="00B050"/>
          <w:sz w:val="36"/>
          <w:szCs w:val="36"/>
        </w:rPr>
        <w:lastRenderedPageBreak/>
        <w:t>Conclusion</w:t>
      </w:r>
    </w:p>
    <w:p w14:paraId="73A9FE81" w14:textId="77777777" w:rsidR="00955024" w:rsidRPr="00955024" w:rsidRDefault="00955024" w:rsidP="00955024">
      <w:pPr>
        <w:rPr>
          <w:rFonts w:ascii="Bell MT" w:hAnsi="Bell MT"/>
          <w:b/>
          <w:bCs/>
          <w:sz w:val="36"/>
          <w:szCs w:val="36"/>
        </w:rPr>
      </w:pPr>
      <w:r w:rsidRPr="00955024">
        <w:rPr>
          <w:rFonts w:ascii="Bell MT" w:hAnsi="Bell MT"/>
          <w:b/>
          <w:bCs/>
          <w:sz w:val="36"/>
          <w:szCs w:val="36"/>
        </w:rPr>
        <w:t xml:space="preserve">Google’s success relies heavily on its ability to collect, </w:t>
      </w:r>
      <w:proofErr w:type="spellStart"/>
      <w:r w:rsidRPr="00955024">
        <w:rPr>
          <w:rFonts w:ascii="Bell MT" w:hAnsi="Bell MT"/>
          <w:b/>
          <w:bCs/>
          <w:sz w:val="36"/>
          <w:szCs w:val="36"/>
        </w:rPr>
        <w:t>analyze</w:t>
      </w:r>
      <w:proofErr w:type="spellEnd"/>
      <w:r w:rsidRPr="00955024">
        <w:rPr>
          <w:rFonts w:ascii="Bell MT" w:hAnsi="Bell MT"/>
          <w:b/>
          <w:bCs/>
          <w:sz w:val="36"/>
          <w:szCs w:val="36"/>
        </w:rPr>
        <w:t>, and act on vast amounts of data. By using AI, machine learning, and real-time analytics, Google maintains its position as a leader in search, advertising, and cloud computing.</w:t>
      </w:r>
    </w:p>
    <w:p w14:paraId="75BBDF6A" w14:textId="77777777" w:rsidR="001F4271" w:rsidRPr="00955024" w:rsidRDefault="001F4271" w:rsidP="00955024">
      <w:pPr>
        <w:rPr>
          <w:rFonts w:ascii="Bell MT" w:hAnsi="Bell MT"/>
          <w:b/>
          <w:bCs/>
          <w:sz w:val="36"/>
          <w:szCs w:val="36"/>
        </w:rPr>
      </w:pPr>
    </w:p>
    <w:sectPr w:rsidR="001F4271" w:rsidRPr="00955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42857"/>
    <w:multiLevelType w:val="multilevel"/>
    <w:tmpl w:val="B7A8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042AF"/>
    <w:multiLevelType w:val="hybridMultilevel"/>
    <w:tmpl w:val="E2D82C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775A6"/>
    <w:multiLevelType w:val="multilevel"/>
    <w:tmpl w:val="4D50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90A69"/>
    <w:multiLevelType w:val="multilevel"/>
    <w:tmpl w:val="1602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F6001C"/>
    <w:multiLevelType w:val="multilevel"/>
    <w:tmpl w:val="B5E4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C673CA"/>
    <w:multiLevelType w:val="hybridMultilevel"/>
    <w:tmpl w:val="888ABB0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1A62BE"/>
    <w:multiLevelType w:val="hybridMultilevel"/>
    <w:tmpl w:val="36C2104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A33597"/>
    <w:multiLevelType w:val="hybridMultilevel"/>
    <w:tmpl w:val="D0224B6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8929330">
    <w:abstractNumId w:val="2"/>
  </w:num>
  <w:num w:numId="2" w16cid:durableId="1648388625">
    <w:abstractNumId w:val="3"/>
  </w:num>
  <w:num w:numId="3" w16cid:durableId="506405305">
    <w:abstractNumId w:val="4"/>
  </w:num>
  <w:num w:numId="4" w16cid:durableId="266158287">
    <w:abstractNumId w:val="0"/>
  </w:num>
  <w:num w:numId="5" w16cid:durableId="596717795">
    <w:abstractNumId w:val="1"/>
  </w:num>
  <w:num w:numId="6" w16cid:durableId="1899241819">
    <w:abstractNumId w:val="5"/>
  </w:num>
  <w:num w:numId="7" w16cid:durableId="1969968460">
    <w:abstractNumId w:val="7"/>
  </w:num>
  <w:num w:numId="8" w16cid:durableId="16766106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24"/>
    <w:rsid w:val="000664F3"/>
    <w:rsid w:val="001328F1"/>
    <w:rsid w:val="001F4271"/>
    <w:rsid w:val="0059538A"/>
    <w:rsid w:val="00955024"/>
    <w:rsid w:val="00961A77"/>
    <w:rsid w:val="0098629B"/>
    <w:rsid w:val="00D3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5889"/>
  <w15:chartTrackingRefBased/>
  <w15:docId w15:val="{0FB3DDA2-095A-42B5-9B92-ED93A3E1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0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0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0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0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0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0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0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0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0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0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0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0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0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0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0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0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0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0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Prajapati priyam</dc:creator>
  <cp:keywords/>
  <dc:description/>
  <cp:lastModifiedBy>Prajapati priyam</cp:lastModifiedBy>
  <cp:revision>1</cp:revision>
  <dcterms:created xsi:type="dcterms:W3CDTF">2025-06-22T13:18:00Z</dcterms:created>
  <dcterms:modified xsi:type="dcterms:W3CDTF">2025-06-22T13:29:00Z</dcterms:modified>
</cp:coreProperties>
</file>