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83D7CB" w14:textId="207CDA41" w:rsidR="00AD1190" w:rsidRDefault="00000000">
      <w:r>
        <w:t>Q1. What are the benefits of the built-in array package, if any?</w:t>
      </w:r>
    </w:p>
    <w:p w14:paraId="70CDBE83" w14:textId="20128BB2" w:rsidR="006E1990" w:rsidRDefault="006E1990"/>
    <w:p w14:paraId="0285F8EB" w14:textId="529BE9A1" w:rsidR="006E1990" w:rsidRDefault="006E1990">
      <w:r w:rsidRPr="00164E4C">
        <w:rPr>
          <w:color w:val="FF0000"/>
        </w:rPr>
        <w:t>Ans</w:t>
      </w:r>
      <w:r>
        <w:t xml:space="preserve">: </w:t>
      </w:r>
      <w:r w:rsidR="00164E4C">
        <w:t xml:space="preserve"> </w:t>
      </w:r>
      <w:r w:rsidR="00164E4C" w:rsidRPr="00164E4C">
        <w:rPr>
          <w:b/>
          <w:bCs/>
        </w:rPr>
        <w:t xml:space="preserve">the </w:t>
      </w:r>
      <w:proofErr w:type="gramStart"/>
      <w:r w:rsidR="00164E4C" w:rsidRPr="00164E4C">
        <w:rPr>
          <w:b/>
          <w:bCs/>
        </w:rPr>
        <w:t>built in</w:t>
      </w:r>
      <w:proofErr w:type="gramEnd"/>
      <w:r w:rsidR="00164E4C" w:rsidRPr="00164E4C">
        <w:rPr>
          <w:b/>
          <w:bCs/>
        </w:rPr>
        <w:t xml:space="preserve"> array</w:t>
      </w:r>
      <w:r w:rsidR="00164E4C">
        <w:rPr>
          <w:b/>
          <w:bCs/>
        </w:rPr>
        <w:t>s</w:t>
      </w:r>
      <w:r w:rsidR="00164E4C" w:rsidRPr="00164E4C">
        <w:rPr>
          <w:b/>
          <w:bCs/>
        </w:rPr>
        <w:t xml:space="preserve"> can grow dynamically as oppose to </w:t>
      </w:r>
      <w:proofErr w:type="spellStart"/>
      <w:r w:rsidR="00164E4C" w:rsidRPr="00164E4C">
        <w:rPr>
          <w:b/>
          <w:bCs/>
        </w:rPr>
        <w:t>numpy</w:t>
      </w:r>
      <w:proofErr w:type="spellEnd"/>
      <w:r w:rsidR="00164E4C" w:rsidRPr="00164E4C">
        <w:rPr>
          <w:b/>
          <w:bCs/>
        </w:rPr>
        <w:t xml:space="preserve"> arrays.</w:t>
      </w:r>
    </w:p>
    <w:p w14:paraId="5CFA3D25" w14:textId="77777777" w:rsidR="00AD1190" w:rsidRDefault="00AD1190"/>
    <w:p w14:paraId="07088957" w14:textId="77777777" w:rsidR="00AD1190" w:rsidRDefault="00AD1190"/>
    <w:p w14:paraId="6D8985D3" w14:textId="77777777" w:rsidR="00AD1190" w:rsidRDefault="00AD1190"/>
    <w:p w14:paraId="5C40DEE5" w14:textId="71825A79" w:rsidR="00AD1190" w:rsidRDefault="00000000">
      <w:r>
        <w:t>Q2. What are some of the array package's limitations?</w:t>
      </w:r>
    </w:p>
    <w:p w14:paraId="30D5C6E6" w14:textId="143C319C" w:rsidR="00CE7DAD" w:rsidRDefault="00CE7DAD"/>
    <w:p w14:paraId="6447EF28" w14:textId="0AA614E9" w:rsidR="00CE7DAD" w:rsidRPr="00CE7DAD" w:rsidRDefault="00CE7DAD">
      <w:pPr>
        <w:rPr>
          <w:b/>
          <w:bCs/>
        </w:rPr>
      </w:pPr>
      <w:r w:rsidRPr="006E1990">
        <w:rPr>
          <w:color w:val="FF0000"/>
        </w:rPr>
        <w:t>Ans</w:t>
      </w:r>
      <w:r>
        <w:t>:</w:t>
      </w:r>
      <w:r w:rsidRPr="006E1990">
        <w:rPr>
          <w:b/>
          <w:bCs/>
        </w:rPr>
        <w:t xml:space="preserve"> </w:t>
      </w:r>
      <w:r w:rsidR="006E1990" w:rsidRPr="006E1990">
        <w:rPr>
          <w:b/>
          <w:bCs/>
        </w:rPr>
        <w:t xml:space="preserve">two main packages are used to create arrays: first being array package and the other one being </w:t>
      </w:r>
      <w:proofErr w:type="spellStart"/>
      <w:r w:rsidR="006E1990" w:rsidRPr="006E1990">
        <w:rPr>
          <w:b/>
          <w:bCs/>
        </w:rPr>
        <w:t>Numpy</w:t>
      </w:r>
      <w:proofErr w:type="spellEnd"/>
      <w:r w:rsidR="006E1990" w:rsidRPr="006E1990">
        <w:rPr>
          <w:b/>
          <w:bCs/>
        </w:rPr>
        <w:t xml:space="preserve"> package. The array package doesn’t allow you to perform operations on the arrays therefore, </w:t>
      </w:r>
      <w:proofErr w:type="spellStart"/>
      <w:r w:rsidR="006E1990" w:rsidRPr="006E1990">
        <w:rPr>
          <w:b/>
          <w:bCs/>
        </w:rPr>
        <w:t>Numpy</w:t>
      </w:r>
      <w:proofErr w:type="spellEnd"/>
      <w:r w:rsidR="006E1990" w:rsidRPr="006E1990">
        <w:rPr>
          <w:b/>
          <w:bCs/>
        </w:rPr>
        <w:t xml:space="preserve"> package is used more often due to the fact it is more sophisticated.</w:t>
      </w:r>
    </w:p>
    <w:p w14:paraId="3FB3D826" w14:textId="77777777" w:rsidR="00AD1190" w:rsidRDefault="00AD1190"/>
    <w:p w14:paraId="7178054A" w14:textId="77777777" w:rsidR="00AD1190" w:rsidRDefault="00AD1190"/>
    <w:p w14:paraId="246FDFC5" w14:textId="1BC3FCA7" w:rsidR="00AD1190" w:rsidRDefault="00000000">
      <w:r>
        <w:t xml:space="preserve">Q3. Describe the main differences between the array and </w:t>
      </w:r>
      <w:proofErr w:type="spellStart"/>
      <w:r>
        <w:t>numpy</w:t>
      </w:r>
      <w:proofErr w:type="spellEnd"/>
      <w:r>
        <w:t xml:space="preserve"> packages.</w:t>
      </w:r>
    </w:p>
    <w:p w14:paraId="48C05308" w14:textId="153E34DF" w:rsidR="000934D0" w:rsidRDefault="000934D0"/>
    <w:p w14:paraId="0E7F161F" w14:textId="4A42EBE0" w:rsidR="000934D0" w:rsidRPr="000934D0" w:rsidRDefault="000934D0">
      <w:pPr>
        <w:rPr>
          <w:b/>
          <w:bCs/>
        </w:rPr>
      </w:pPr>
      <w:r w:rsidRPr="000934D0">
        <w:rPr>
          <w:color w:val="FF0000"/>
        </w:rPr>
        <w:t>Ans</w:t>
      </w:r>
      <w:r>
        <w:t xml:space="preserve">: </w:t>
      </w:r>
      <w:r>
        <w:rPr>
          <w:b/>
          <w:bCs/>
        </w:rPr>
        <w:t>A</w:t>
      </w:r>
      <w:r w:rsidRPr="000934D0">
        <w:rPr>
          <w:b/>
          <w:bCs/>
        </w:rPr>
        <w:t xml:space="preserve">rray packages is good for creating simple arrays but when it comes to performing calculation on the arrays, </w:t>
      </w:r>
      <w:proofErr w:type="spellStart"/>
      <w:r w:rsidRPr="000934D0">
        <w:rPr>
          <w:b/>
          <w:bCs/>
        </w:rPr>
        <w:t>Numpy</w:t>
      </w:r>
      <w:proofErr w:type="spellEnd"/>
      <w:r w:rsidRPr="000934D0">
        <w:rPr>
          <w:b/>
          <w:bCs/>
        </w:rPr>
        <w:t xml:space="preserve"> package is proven to be effective as it provides a plethora of functions for calculations.</w:t>
      </w:r>
    </w:p>
    <w:p w14:paraId="72E85404" w14:textId="77777777" w:rsidR="00AD1190" w:rsidRDefault="00AD1190"/>
    <w:p w14:paraId="55EC1A48" w14:textId="77777777" w:rsidR="00AD1190" w:rsidRDefault="00AD1190"/>
    <w:p w14:paraId="5DB92DAC" w14:textId="77777777" w:rsidR="00AD1190" w:rsidRDefault="00AD1190"/>
    <w:p w14:paraId="241A0072" w14:textId="045FDF33" w:rsidR="00AD1190" w:rsidRDefault="00000000">
      <w:r>
        <w:t>Q4. Explain the distinctions between the empty, ones, and zeros functions.</w:t>
      </w:r>
    </w:p>
    <w:p w14:paraId="6D024D70" w14:textId="0C61BE72" w:rsidR="000934D0" w:rsidRDefault="000934D0"/>
    <w:p w14:paraId="1CD3DF87" w14:textId="645BEA27" w:rsidR="000934D0" w:rsidRPr="00EA366C" w:rsidRDefault="000934D0">
      <w:pPr>
        <w:rPr>
          <w:b/>
          <w:bCs/>
        </w:rPr>
      </w:pPr>
      <w:r w:rsidRPr="00EA366C">
        <w:rPr>
          <w:color w:val="FF0000"/>
        </w:rPr>
        <w:t>Ans</w:t>
      </w:r>
      <w:r>
        <w:t xml:space="preserve">: </w:t>
      </w:r>
      <w:proofErr w:type="spellStart"/>
      <w:proofErr w:type="gramStart"/>
      <w:r w:rsidR="00A11161" w:rsidRPr="00EA366C">
        <w:rPr>
          <w:b/>
          <w:bCs/>
        </w:rPr>
        <w:t>np.empty</w:t>
      </w:r>
      <w:proofErr w:type="spellEnd"/>
      <w:proofErr w:type="gramEnd"/>
      <w:r w:rsidR="00A11161" w:rsidRPr="00EA366C">
        <w:rPr>
          <w:b/>
          <w:bCs/>
        </w:rPr>
        <w:t>() = it is used to give random and uninitialized values</w:t>
      </w:r>
      <w:r w:rsidR="00720095">
        <w:rPr>
          <w:b/>
          <w:bCs/>
        </w:rPr>
        <w:t>. Later, you can assign values to the array</w:t>
      </w:r>
      <w:r w:rsidR="00AA13CC">
        <w:rPr>
          <w:b/>
          <w:bCs/>
        </w:rPr>
        <w:t xml:space="preserve"> using a for loop.</w:t>
      </w:r>
    </w:p>
    <w:p w14:paraId="223DC503" w14:textId="5FB7F5C3" w:rsidR="00A11161" w:rsidRPr="00EA366C" w:rsidRDefault="00A11161">
      <w:pPr>
        <w:rPr>
          <w:b/>
          <w:bCs/>
        </w:rPr>
      </w:pPr>
      <w:r w:rsidRPr="00EA366C">
        <w:rPr>
          <w:b/>
          <w:bCs/>
        </w:rPr>
        <w:t xml:space="preserve">       </w:t>
      </w:r>
      <w:proofErr w:type="spellStart"/>
      <w:proofErr w:type="gramStart"/>
      <w:r w:rsidRPr="00EA366C">
        <w:rPr>
          <w:b/>
          <w:bCs/>
        </w:rPr>
        <w:t>Np.ones</w:t>
      </w:r>
      <w:proofErr w:type="spellEnd"/>
      <w:proofErr w:type="gramEnd"/>
      <w:r w:rsidRPr="00EA366C">
        <w:rPr>
          <w:b/>
          <w:bCs/>
        </w:rPr>
        <w:t>() = all values are 1</w:t>
      </w:r>
    </w:p>
    <w:p w14:paraId="2F5C15EE" w14:textId="2F12BE47" w:rsidR="00A11161" w:rsidRPr="00EA366C" w:rsidRDefault="00A11161">
      <w:pPr>
        <w:rPr>
          <w:b/>
          <w:bCs/>
        </w:rPr>
      </w:pPr>
      <w:r w:rsidRPr="00EA366C">
        <w:rPr>
          <w:b/>
          <w:bCs/>
        </w:rPr>
        <w:t xml:space="preserve">       </w:t>
      </w:r>
      <w:proofErr w:type="spellStart"/>
      <w:proofErr w:type="gramStart"/>
      <w:r w:rsidRPr="00EA366C">
        <w:rPr>
          <w:b/>
          <w:bCs/>
        </w:rPr>
        <w:t>Np.zeros</w:t>
      </w:r>
      <w:proofErr w:type="spellEnd"/>
      <w:proofErr w:type="gramEnd"/>
      <w:r w:rsidRPr="00EA366C">
        <w:rPr>
          <w:b/>
          <w:bCs/>
        </w:rPr>
        <w:t>()= all values are 0</w:t>
      </w:r>
    </w:p>
    <w:p w14:paraId="283CB062" w14:textId="28E625BE" w:rsidR="00A11161" w:rsidRDefault="00A11161"/>
    <w:p w14:paraId="2042C2AA" w14:textId="77777777" w:rsidR="00A11161" w:rsidRDefault="00A11161"/>
    <w:p w14:paraId="3EE2A30B" w14:textId="1E5E0751" w:rsidR="00A11161" w:rsidRDefault="00A11161">
      <w:r>
        <w:rPr>
          <w:noProof/>
        </w:rPr>
        <w:drawing>
          <wp:inline distT="0" distB="0" distL="0" distR="0" wp14:anchorId="184B73E3" wp14:editId="21A98D8E">
            <wp:extent cx="54102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3057525"/>
                    </a:xfrm>
                    <a:prstGeom prst="rect">
                      <a:avLst/>
                    </a:prstGeom>
                  </pic:spPr>
                </pic:pic>
              </a:graphicData>
            </a:graphic>
          </wp:inline>
        </w:drawing>
      </w:r>
    </w:p>
    <w:p w14:paraId="148FCA8B" w14:textId="77777777" w:rsidR="00AD1190" w:rsidRDefault="00AD1190"/>
    <w:p w14:paraId="6B59E1A7" w14:textId="77777777" w:rsidR="00AD1190" w:rsidRDefault="00AD1190"/>
    <w:p w14:paraId="7232B57B" w14:textId="77777777" w:rsidR="00AD1190" w:rsidRDefault="00AD1190"/>
    <w:p w14:paraId="1E692C97" w14:textId="77777777" w:rsidR="00AD1190" w:rsidRDefault="00000000">
      <w:r>
        <w:t xml:space="preserve">Q5. In the </w:t>
      </w:r>
      <w:proofErr w:type="spellStart"/>
      <w:r>
        <w:t>fromfunction</w:t>
      </w:r>
      <w:proofErr w:type="spellEnd"/>
      <w:r>
        <w:t xml:space="preserve"> function, which is used to construct new arrays, what is the role of the callable argument?</w:t>
      </w:r>
    </w:p>
    <w:p w14:paraId="43E06EE7" w14:textId="2CFF4A75" w:rsidR="00AD1190" w:rsidRDefault="00AD1190"/>
    <w:p w14:paraId="58D832BC" w14:textId="7FC70C5A" w:rsidR="00B82637" w:rsidRDefault="00B82637">
      <w:r w:rsidRPr="00B82637">
        <w:rPr>
          <w:color w:val="FF0000"/>
        </w:rPr>
        <w:t>Ans</w:t>
      </w:r>
      <w:r>
        <w:t xml:space="preserve">: </w:t>
      </w:r>
      <w:r>
        <w:rPr>
          <w:b/>
          <w:bCs/>
        </w:rPr>
        <w:t>T</w:t>
      </w:r>
      <w:r w:rsidRPr="00B82637">
        <w:rPr>
          <w:b/>
          <w:bCs/>
        </w:rPr>
        <w:t>he function is callable here which helps create an array of a given s</w:t>
      </w:r>
      <w:r w:rsidR="00B363F0">
        <w:rPr>
          <w:b/>
          <w:bCs/>
        </w:rPr>
        <w:t>hape</w:t>
      </w:r>
      <w:r w:rsidRPr="00B82637">
        <w:rPr>
          <w:b/>
          <w:bCs/>
        </w:rPr>
        <w:t>.</w:t>
      </w:r>
    </w:p>
    <w:p w14:paraId="140B69CA" w14:textId="77777777" w:rsidR="00AD1190" w:rsidRDefault="00AD1190"/>
    <w:p w14:paraId="14E62401" w14:textId="77777777" w:rsidR="00AD1190" w:rsidRDefault="00AD1190"/>
    <w:p w14:paraId="5C0007FD" w14:textId="1231C352" w:rsidR="00AD1190" w:rsidRDefault="00000000">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1A1EE68D" w14:textId="2E7F66D2" w:rsidR="00B363F0" w:rsidRDefault="00B363F0"/>
    <w:p w14:paraId="68985796" w14:textId="084CF50D" w:rsidR="00B363F0" w:rsidRDefault="00B363F0">
      <w:r w:rsidRPr="00B363F0">
        <w:rPr>
          <w:color w:val="FF0000"/>
        </w:rPr>
        <w:t>Ans</w:t>
      </w:r>
      <w:r>
        <w:t xml:space="preserve">: </w:t>
      </w:r>
      <w:r w:rsidRPr="00B363F0">
        <w:rPr>
          <w:b/>
          <w:bCs/>
        </w:rPr>
        <w:t xml:space="preserve">the values </w:t>
      </w:r>
      <w:proofErr w:type="gramStart"/>
      <w:r w:rsidRPr="00B363F0">
        <w:rPr>
          <w:b/>
          <w:bCs/>
        </w:rPr>
        <w:t>gets</w:t>
      </w:r>
      <w:proofErr w:type="gramEnd"/>
      <w:r w:rsidRPr="00B363F0">
        <w:rPr>
          <w:b/>
          <w:bCs/>
        </w:rPr>
        <w:t xml:space="preserve"> added to all the elements to the array.</w:t>
      </w:r>
    </w:p>
    <w:p w14:paraId="083F55A5" w14:textId="77777777" w:rsidR="00AD1190" w:rsidRDefault="00AD1190"/>
    <w:p w14:paraId="00C56187" w14:textId="77777777" w:rsidR="00AD1190" w:rsidRDefault="00AD1190"/>
    <w:p w14:paraId="2F3B2F91" w14:textId="3D227730" w:rsidR="00AD1190" w:rsidRDefault="00B363F0">
      <w:r>
        <w:rPr>
          <w:noProof/>
        </w:rPr>
        <w:drawing>
          <wp:inline distT="0" distB="0" distL="0" distR="0" wp14:anchorId="5869636E" wp14:editId="5E186201">
            <wp:extent cx="3581400" cy="19716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3581400" cy="1971675"/>
                    </a:xfrm>
                    <a:prstGeom prst="rect">
                      <a:avLst/>
                    </a:prstGeom>
                  </pic:spPr>
                </pic:pic>
              </a:graphicData>
            </a:graphic>
          </wp:inline>
        </w:drawing>
      </w:r>
    </w:p>
    <w:p w14:paraId="6E43308B" w14:textId="77777777" w:rsidR="00B363F0" w:rsidRDefault="00B363F0"/>
    <w:p w14:paraId="0C9C9802" w14:textId="77777777" w:rsidR="00AD1190" w:rsidRDefault="00000000">
      <w:r>
        <w:t>Q7. Can array-to-scalar operations use combined operation-assign operators (such as += or *=)? What is the outcome?</w:t>
      </w:r>
    </w:p>
    <w:p w14:paraId="6E804AE5" w14:textId="094BE325" w:rsidR="00AD1190" w:rsidRDefault="00AD1190"/>
    <w:p w14:paraId="3F55B5EB" w14:textId="3F9DE365" w:rsidR="00FE1883" w:rsidRDefault="00FE1883">
      <w:r w:rsidRPr="00FE1883">
        <w:rPr>
          <w:color w:val="FF0000"/>
        </w:rPr>
        <w:t>Ans</w:t>
      </w:r>
      <w:r>
        <w:t xml:space="preserve">: </w:t>
      </w:r>
      <w:r w:rsidRPr="00FE1883">
        <w:rPr>
          <w:b/>
          <w:bCs/>
        </w:rPr>
        <w:t>the result will</w:t>
      </w:r>
      <w:r>
        <w:rPr>
          <w:b/>
          <w:bCs/>
        </w:rPr>
        <w:t xml:space="preserve"> be the</w:t>
      </w:r>
      <w:r w:rsidRPr="00FE1883">
        <w:rPr>
          <w:b/>
          <w:bCs/>
        </w:rPr>
        <w:t xml:space="preserve"> same as the last question.</w:t>
      </w:r>
    </w:p>
    <w:p w14:paraId="4AC6244C" w14:textId="77777777" w:rsidR="00AD1190" w:rsidRDefault="00AD1190"/>
    <w:p w14:paraId="2E6B4576" w14:textId="77777777" w:rsidR="00AD1190" w:rsidRDefault="00AD1190"/>
    <w:p w14:paraId="64548F24" w14:textId="63E7A1D5" w:rsidR="00AD1190" w:rsidRDefault="00000000">
      <w:r>
        <w:t xml:space="preserve">Q8. Does a </w:t>
      </w:r>
      <w:proofErr w:type="spellStart"/>
      <w:r>
        <w:t>numpy</w:t>
      </w:r>
      <w:proofErr w:type="spellEnd"/>
      <w:r>
        <w:t xml:space="preserve"> array contain fixed-length strings? What happens if you allocate a longer string to one of these arrays?</w:t>
      </w:r>
    </w:p>
    <w:p w14:paraId="48385925" w14:textId="34C0C871" w:rsidR="006F1B2F" w:rsidRDefault="006F1B2F"/>
    <w:p w14:paraId="62D67562" w14:textId="348826F9" w:rsidR="006F1B2F" w:rsidRDefault="006F1B2F">
      <w:r w:rsidRPr="006F1B2F">
        <w:rPr>
          <w:color w:val="FF0000"/>
        </w:rPr>
        <w:t>Ans</w:t>
      </w:r>
      <w:r>
        <w:t xml:space="preserve">: </w:t>
      </w:r>
    </w:p>
    <w:p w14:paraId="664BFE4A" w14:textId="68F6F3E4" w:rsidR="00C247E1" w:rsidRPr="00C247E1" w:rsidRDefault="00C247E1">
      <w:pPr>
        <w:rPr>
          <w:b/>
          <w:bCs/>
        </w:rPr>
      </w:pPr>
      <w:r w:rsidRPr="00C247E1">
        <w:rPr>
          <w:b/>
          <w:bCs/>
          <w:color w:val="202124"/>
          <w:shd w:val="clear" w:color="auto" w:fill="FFFFFF"/>
        </w:rPr>
        <w:t xml:space="preserve">The </w:t>
      </w:r>
      <w:proofErr w:type="spellStart"/>
      <w:r w:rsidRPr="00C247E1">
        <w:rPr>
          <w:b/>
          <w:bCs/>
          <w:color w:val="202124"/>
          <w:shd w:val="clear" w:color="auto" w:fill="FFFFFF"/>
        </w:rPr>
        <w:t>dtype</w:t>
      </w:r>
      <w:proofErr w:type="spellEnd"/>
      <w:r w:rsidRPr="00C247E1">
        <w:rPr>
          <w:b/>
          <w:bCs/>
          <w:color w:val="202124"/>
          <w:shd w:val="clear" w:color="auto" w:fill="FFFFFF"/>
        </w:rPr>
        <w:t xml:space="preserve"> of any </w:t>
      </w:r>
      <w:proofErr w:type="spellStart"/>
      <w:r w:rsidRPr="00C247E1">
        <w:rPr>
          <w:b/>
          <w:bCs/>
          <w:color w:val="202124"/>
          <w:shd w:val="clear" w:color="auto" w:fill="FFFFFF"/>
        </w:rPr>
        <w:t>numpy</w:t>
      </w:r>
      <w:proofErr w:type="spellEnd"/>
      <w:r w:rsidRPr="00C247E1">
        <w:rPr>
          <w:b/>
          <w:bCs/>
          <w:color w:val="202124"/>
          <w:shd w:val="clear" w:color="auto" w:fill="FFFFFF"/>
        </w:rPr>
        <w:t xml:space="preserve"> array containing string values is the maximum length of any string present in the array. Once set, it will only be able to store new string having length not more than the maximum length at the time of the creation.</w:t>
      </w:r>
    </w:p>
    <w:p w14:paraId="1B0438AA" w14:textId="77777777" w:rsidR="00AD1190" w:rsidRDefault="00AD1190"/>
    <w:p w14:paraId="0BFE8A68" w14:textId="77777777" w:rsidR="00AD1190" w:rsidRDefault="00AD1190"/>
    <w:p w14:paraId="3F10778C" w14:textId="77777777" w:rsidR="00AD1190" w:rsidRDefault="00AD1190"/>
    <w:p w14:paraId="75C6FF70" w14:textId="77777777" w:rsidR="00AD1190" w:rsidRDefault="0000000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6E4253C3" w14:textId="5388D481" w:rsidR="00AD1190" w:rsidRDefault="00AD1190"/>
    <w:p w14:paraId="434D406A" w14:textId="3C34CC40" w:rsidR="00C247E1" w:rsidRDefault="00C247E1">
      <w:r w:rsidRPr="00C247E1">
        <w:rPr>
          <w:color w:val="FF0000"/>
        </w:rPr>
        <w:t>Ans</w:t>
      </w:r>
      <w:r>
        <w:t xml:space="preserve">: </w:t>
      </w:r>
      <w:r w:rsidRPr="00C247E1">
        <w:rPr>
          <w:b/>
          <w:bCs/>
        </w:rPr>
        <w:t xml:space="preserve">The shape of both </w:t>
      </w:r>
      <w:proofErr w:type="gramStart"/>
      <w:r w:rsidRPr="00C247E1">
        <w:rPr>
          <w:b/>
          <w:bCs/>
        </w:rPr>
        <w:t>arrays  must</w:t>
      </w:r>
      <w:proofErr w:type="gramEnd"/>
      <w:r w:rsidRPr="00C247E1">
        <w:rPr>
          <w:b/>
          <w:bCs/>
        </w:rPr>
        <w:t xml:space="preserve"> be the same for these operations </w:t>
      </w:r>
    </w:p>
    <w:p w14:paraId="01944539" w14:textId="77777777" w:rsidR="00AD1190" w:rsidRDefault="00AD1190"/>
    <w:p w14:paraId="3030460B" w14:textId="77777777" w:rsidR="00AD1190" w:rsidRDefault="00AD1190"/>
    <w:p w14:paraId="46FBDF86" w14:textId="508C87D8" w:rsidR="00AD1190" w:rsidRDefault="00000000">
      <w:r>
        <w:t>Q10. What is the best way to use a Boolean array to mask another array?</w:t>
      </w:r>
    </w:p>
    <w:p w14:paraId="3A444615" w14:textId="093890AE" w:rsidR="00C247E1" w:rsidRDefault="00C247E1">
      <w:r>
        <w:br/>
      </w:r>
      <w:r w:rsidRPr="00851670">
        <w:rPr>
          <w:color w:val="FF0000"/>
        </w:rPr>
        <w:t>Ans</w:t>
      </w:r>
      <w:r>
        <w:t xml:space="preserve">: </w:t>
      </w:r>
    </w:p>
    <w:p w14:paraId="47BB009E" w14:textId="3E023BF6" w:rsidR="00AD1190" w:rsidRDefault="00AD1190"/>
    <w:p w14:paraId="5CFAFB3B" w14:textId="77777777" w:rsidR="0062116C" w:rsidRPr="0062116C" w:rsidRDefault="0062116C" w:rsidP="0062116C">
      <w:pPr>
        <w:pStyle w:val="NormalWeb"/>
        <w:spacing w:before="0" w:beforeAutospacing="0" w:after="150" w:afterAutospacing="0"/>
        <w:textAlignment w:val="baseline"/>
        <w:rPr>
          <w:b/>
          <w:bCs/>
          <w:i/>
          <w:iCs/>
          <w:color w:val="273239"/>
          <w:spacing w:val="2"/>
        </w:rPr>
      </w:pPr>
      <w:proofErr w:type="spellStart"/>
      <w:proofErr w:type="gramStart"/>
      <w:r w:rsidRPr="0062116C">
        <w:rPr>
          <w:b/>
          <w:bCs/>
          <w:i/>
          <w:iCs/>
          <w:color w:val="273239"/>
          <w:spacing w:val="2"/>
        </w:rPr>
        <w:t>numpy.ma.masked</w:t>
      </w:r>
      <w:proofErr w:type="gramEnd"/>
      <w:r w:rsidRPr="0062116C">
        <w:rPr>
          <w:b/>
          <w:bCs/>
          <w:i/>
          <w:iCs/>
          <w:color w:val="273239"/>
          <w:spacing w:val="2"/>
        </w:rPr>
        <w:t>_where</w:t>
      </w:r>
      <w:proofErr w:type="spellEnd"/>
      <w:r w:rsidRPr="0062116C">
        <w:rPr>
          <w:b/>
          <w:bCs/>
          <w:i/>
          <w:iCs/>
          <w:color w:val="273239"/>
          <w:spacing w:val="2"/>
        </w:rPr>
        <w:t xml:space="preserve">(condition, </w:t>
      </w:r>
      <w:proofErr w:type="spellStart"/>
      <w:r w:rsidRPr="0062116C">
        <w:rPr>
          <w:b/>
          <w:bCs/>
          <w:i/>
          <w:iCs/>
          <w:color w:val="273239"/>
          <w:spacing w:val="2"/>
        </w:rPr>
        <w:t>arr</w:t>
      </w:r>
      <w:proofErr w:type="spellEnd"/>
      <w:r w:rsidRPr="0062116C">
        <w:rPr>
          <w:b/>
          <w:bCs/>
          <w:i/>
          <w:iCs/>
          <w:color w:val="273239"/>
          <w:spacing w:val="2"/>
        </w:rPr>
        <w:t>)</w:t>
      </w:r>
    </w:p>
    <w:p w14:paraId="2384FA50" w14:textId="77777777" w:rsidR="0062116C" w:rsidRPr="0062116C" w:rsidRDefault="0062116C" w:rsidP="0062116C">
      <w:pPr>
        <w:pStyle w:val="NormalWeb"/>
        <w:spacing w:before="0" w:beforeAutospacing="0" w:after="150" w:afterAutospacing="0"/>
        <w:textAlignment w:val="baseline"/>
        <w:rPr>
          <w:b/>
          <w:bCs/>
          <w:i/>
          <w:iCs/>
          <w:color w:val="273239"/>
          <w:spacing w:val="2"/>
        </w:rPr>
      </w:pPr>
      <w:proofErr w:type="spellStart"/>
      <w:proofErr w:type="gramStart"/>
      <w:r w:rsidRPr="0062116C">
        <w:rPr>
          <w:b/>
          <w:bCs/>
          <w:i/>
          <w:iCs/>
          <w:color w:val="273239"/>
          <w:spacing w:val="2"/>
        </w:rPr>
        <w:t>numpy.ma.getmask</w:t>
      </w:r>
      <w:proofErr w:type="spellEnd"/>
      <w:proofErr w:type="gramEnd"/>
      <w:r w:rsidRPr="0062116C">
        <w:rPr>
          <w:b/>
          <w:bCs/>
          <w:i/>
          <w:iCs/>
          <w:color w:val="273239"/>
          <w:spacing w:val="2"/>
        </w:rPr>
        <w:t>(</w:t>
      </w:r>
      <w:proofErr w:type="spellStart"/>
      <w:r w:rsidRPr="0062116C">
        <w:rPr>
          <w:b/>
          <w:bCs/>
          <w:i/>
          <w:iCs/>
          <w:color w:val="273239"/>
          <w:spacing w:val="2"/>
        </w:rPr>
        <w:t>arr</w:t>
      </w:r>
      <w:proofErr w:type="spellEnd"/>
      <w:r w:rsidRPr="0062116C">
        <w:rPr>
          <w:b/>
          <w:bCs/>
          <w:i/>
          <w:iCs/>
          <w:color w:val="273239"/>
          <w:spacing w:val="2"/>
        </w:rPr>
        <w:t>)</w:t>
      </w:r>
    </w:p>
    <w:p w14:paraId="3F839233" w14:textId="77777777" w:rsidR="0062116C" w:rsidRPr="0062116C" w:rsidRDefault="0062116C" w:rsidP="0062116C">
      <w:pPr>
        <w:pStyle w:val="NormalWeb"/>
        <w:spacing w:before="0" w:beforeAutospacing="0" w:after="150" w:afterAutospacing="0"/>
        <w:textAlignment w:val="baseline"/>
        <w:rPr>
          <w:b/>
          <w:bCs/>
          <w:i/>
          <w:iCs/>
          <w:color w:val="273239"/>
          <w:spacing w:val="2"/>
        </w:rPr>
      </w:pPr>
      <w:proofErr w:type="spellStart"/>
      <w:proofErr w:type="gramStart"/>
      <w:r w:rsidRPr="0062116C">
        <w:rPr>
          <w:b/>
          <w:bCs/>
          <w:i/>
          <w:iCs/>
          <w:color w:val="273239"/>
          <w:spacing w:val="2"/>
        </w:rPr>
        <w:t>numpy.ma.masked</w:t>
      </w:r>
      <w:proofErr w:type="gramEnd"/>
      <w:r w:rsidRPr="0062116C">
        <w:rPr>
          <w:b/>
          <w:bCs/>
          <w:i/>
          <w:iCs/>
          <w:color w:val="273239"/>
          <w:spacing w:val="2"/>
        </w:rPr>
        <w:t>_array</w:t>
      </w:r>
      <w:proofErr w:type="spellEnd"/>
      <w:r w:rsidRPr="0062116C">
        <w:rPr>
          <w:b/>
          <w:bCs/>
          <w:i/>
          <w:iCs/>
          <w:color w:val="273239"/>
          <w:spacing w:val="2"/>
        </w:rPr>
        <w:t>(</w:t>
      </w:r>
      <w:proofErr w:type="spellStart"/>
      <w:r w:rsidRPr="0062116C">
        <w:rPr>
          <w:b/>
          <w:bCs/>
          <w:i/>
          <w:iCs/>
          <w:color w:val="273239"/>
          <w:spacing w:val="2"/>
        </w:rPr>
        <w:t>arr</w:t>
      </w:r>
      <w:proofErr w:type="spellEnd"/>
      <w:r w:rsidRPr="0062116C">
        <w:rPr>
          <w:b/>
          <w:bCs/>
          <w:i/>
          <w:iCs/>
          <w:color w:val="273239"/>
          <w:spacing w:val="2"/>
        </w:rPr>
        <w:t>, mask=)</w:t>
      </w:r>
    </w:p>
    <w:p w14:paraId="358C7EC7" w14:textId="77777777" w:rsidR="0062116C" w:rsidRPr="0062116C" w:rsidRDefault="0062116C" w:rsidP="0062116C">
      <w:pPr>
        <w:pStyle w:val="NormalWeb"/>
        <w:spacing w:before="0" w:beforeAutospacing="0" w:after="150" w:afterAutospacing="0"/>
        <w:textAlignment w:val="baseline"/>
        <w:rPr>
          <w:b/>
          <w:bCs/>
          <w:i/>
          <w:iCs/>
          <w:color w:val="273239"/>
          <w:spacing w:val="2"/>
        </w:rPr>
      </w:pPr>
      <w:proofErr w:type="gramStart"/>
      <w:r w:rsidRPr="0062116C">
        <w:rPr>
          <w:b/>
          <w:bCs/>
          <w:i/>
          <w:iCs/>
          <w:color w:val="273239"/>
          <w:spacing w:val="2"/>
        </w:rPr>
        <w:t>where</w:t>
      </w:r>
      <w:proofErr w:type="gramEnd"/>
      <w:r w:rsidRPr="0062116C">
        <w:rPr>
          <w:b/>
          <w:bCs/>
          <w:i/>
          <w:iCs/>
          <w:color w:val="273239"/>
          <w:spacing w:val="2"/>
        </w:rPr>
        <w:t>,</w:t>
      </w:r>
    </w:p>
    <w:p w14:paraId="69E8605F" w14:textId="77777777" w:rsidR="0062116C" w:rsidRPr="0062116C" w:rsidRDefault="0062116C" w:rsidP="0062116C">
      <w:pPr>
        <w:pStyle w:val="NormalWeb"/>
        <w:spacing w:before="0" w:beforeAutospacing="0" w:after="0" w:afterAutospacing="0"/>
        <w:textAlignment w:val="baseline"/>
        <w:rPr>
          <w:b/>
          <w:bCs/>
          <w:i/>
          <w:iCs/>
          <w:color w:val="273239"/>
          <w:spacing w:val="2"/>
        </w:rPr>
      </w:pPr>
      <w:r w:rsidRPr="0062116C">
        <w:rPr>
          <w:rStyle w:val="Strong"/>
          <w:i/>
          <w:iCs/>
          <w:color w:val="273239"/>
          <w:spacing w:val="2"/>
          <w:bdr w:val="none" w:sz="0" w:space="0" w:color="auto" w:frame="1"/>
        </w:rPr>
        <w:t>condition:</w:t>
      </w:r>
      <w:r w:rsidRPr="0062116C">
        <w:rPr>
          <w:b/>
          <w:bCs/>
          <w:i/>
          <w:iCs/>
          <w:color w:val="273239"/>
          <w:spacing w:val="2"/>
        </w:rPr>
        <w:t> condition for masking</w:t>
      </w:r>
    </w:p>
    <w:p w14:paraId="12C612AD" w14:textId="77777777" w:rsidR="0062116C" w:rsidRPr="0062116C" w:rsidRDefault="0062116C" w:rsidP="0062116C">
      <w:pPr>
        <w:pStyle w:val="NormalWeb"/>
        <w:spacing w:before="0" w:beforeAutospacing="0" w:after="0" w:afterAutospacing="0"/>
        <w:textAlignment w:val="baseline"/>
        <w:rPr>
          <w:b/>
          <w:bCs/>
          <w:i/>
          <w:iCs/>
          <w:color w:val="273239"/>
          <w:spacing w:val="2"/>
        </w:rPr>
      </w:pPr>
      <w:proofErr w:type="spellStart"/>
      <w:r w:rsidRPr="0062116C">
        <w:rPr>
          <w:rStyle w:val="Strong"/>
          <w:i/>
          <w:iCs/>
          <w:color w:val="273239"/>
          <w:spacing w:val="2"/>
          <w:bdr w:val="none" w:sz="0" w:space="0" w:color="auto" w:frame="1"/>
        </w:rPr>
        <w:t>arr</w:t>
      </w:r>
      <w:proofErr w:type="spellEnd"/>
      <w:r w:rsidRPr="0062116C">
        <w:rPr>
          <w:rStyle w:val="Strong"/>
          <w:i/>
          <w:iCs/>
          <w:color w:val="273239"/>
          <w:spacing w:val="2"/>
          <w:bdr w:val="none" w:sz="0" w:space="0" w:color="auto" w:frame="1"/>
        </w:rPr>
        <w:t>: </w:t>
      </w:r>
      <w:proofErr w:type="spellStart"/>
      <w:r w:rsidRPr="0062116C">
        <w:rPr>
          <w:b/>
          <w:bCs/>
          <w:i/>
          <w:iCs/>
          <w:color w:val="273239"/>
          <w:spacing w:val="2"/>
        </w:rPr>
        <w:t>arr</w:t>
      </w:r>
      <w:proofErr w:type="spellEnd"/>
      <w:r w:rsidRPr="0062116C">
        <w:rPr>
          <w:b/>
          <w:bCs/>
          <w:i/>
          <w:iCs/>
          <w:color w:val="273239"/>
          <w:spacing w:val="2"/>
        </w:rPr>
        <w:t xml:space="preserve"> to be masked</w:t>
      </w:r>
    </w:p>
    <w:p w14:paraId="53C73B7B" w14:textId="77777777" w:rsidR="0062116C" w:rsidRPr="0062116C" w:rsidRDefault="0062116C" w:rsidP="0062116C">
      <w:pPr>
        <w:pStyle w:val="NormalWeb"/>
        <w:spacing w:before="0" w:beforeAutospacing="0" w:after="0" w:afterAutospacing="0"/>
        <w:textAlignment w:val="baseline"/>
        <w:rPr>
          <w:b/>
          <w:bCs/>
          <w:i/>
          <w:iCs/>
          <w:color w:val="273239"/>
          <w:spacing w:val="2"/>
        </w:rPr>
      </w:pPr>
      <w:r w:rsidRPr="0062116C">
        <w:rPr>
          <w:rStyle w:val="Strong"/>
          <w:i/>
          <w:iCs/>
          <w:color w:val="273239"/>
          <w:spacing w:val="2"/>
          <w:bdr w:val="none" w:sz="0" w:space="0" w:color="auto" w:frame="1"/>
        </w:rPr>
        <w:t>mask: </w:t>
      </w:r>
      <w:r w:rsidRPr="0062116C">
        <w:rPr>
          <w:b/>
          <w:bCs/>
          <w:i/>
          <w:iCs/>
          <w:color w:val="273239"/>
          <w:spacing w:val="2"/>
        </w:rPr>
        <w:t>result of masked array</w:t>
      </w:r>
    </w:p>
    <w:p w14:paraId="76C31F29" w14:textId="77777777" w:rsidR="0062116C" w:rsidRDefault="0062116C"/>
    <w:p w14:paraId="6C1382F7" w14:textId="77777777" w:rsidR="00AD1190" w:rsidRDefault="00AD1190"/>
    <w:p w14:paraId="43942834" w14:textId="77777777" w:rsidR="00AD1190" w:rsidRDefault="00AD1190"/>
    <w:p w14:paraId="25D73114" w14:textId="694F71B5" w:rsidR="00AD1190" w:rsidRDefault="00000000">
      <w:r>
        <w:t>Q11. What are three different ways to get the standard deviation of a wide collection of data using both standard Python and its packages? Sort the three of them by how quickly they execute.</w:t>
      </w:r>
    </w:p>
    <w:p w14:paraId="27CA25D7" w14:textId="111A70F7" w:rsidR="00BB1BD3" w:rsidRDefault="00BB1BD3"/>
    <w:p w14:paraId="3E6C6EA0" w14:textId="63B27DC1" w:rsidR="00BB1BD3" w:rsidRDefault="00BB1BD3">
      <w:r w:rsidRPr="00315CA1">
        <w:rPr>
          <w:color w:val="FF0000"/>
        </w:rPr>
        <w:t>Ans</w:t>
      </w:r>
      <w:r>
        <w:t xml:space="preserve">: </w:t>
      </w:r>
    </w:p>
    <w:p w14:paraId="518F4FEC" w14:textId="00DA3818" w:rsidR="00315CA1" w:rsidRDefault="00315CA1">
      <w:r>
        <w:rPr>
          <w:noProof/>
        </w:rPr>
        <w:drawing>
          <wp:inline distT="0" distB="0" distL="0" distR="0" wp14:anchorId="0C1B1F7B" wp14:editId="6AE5DC93">
            <wp:extent cx="5731510" cy="2970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0530"/>
                    </a:xfrm>
                    <a:prstGeom prst="rect">
                      <a:avLst/>
                    </a:prstGeom>
                  </pic:spPr>
                </pic:pic>
              </a:graphicData>
            </a:graphic>
          </wp:inline>
        </w:drawing>
      </w:r>
    </w:p>
    <w:p w14:paraId="4EA697D5" w14:textId="681B992C" w:rsidR="00315CA1" w:rsidRDefault="00315CA1"/>
    <w:p w14:paraId="05D02DA4" w14:textId="1E739B56" w:rsidR="00315CA1" w:rsidRDefault="00315CA1"/>
    <w:p w14:paraId="541AF2E8" w14:textId="28E57EC2" w:rsidR="00315CA1" w:rsidRDefault="00315CA1"/>
    <w:p w14:paraId="073C8F1A" w14:textId="394A9BE2" w:rsidR="00315CA1" w:rsidRDefault="00315CA1"/>
    <w:p w14:paraId="7E4AF2DB" w14:textId="1C53BFE2" w:rsidR="00315CA1" w:rsidRDefault="00315CA1"/>
    <w:p w14:paraId="53F5128C" w14:textId="7BD56FB4" w:rsidR="00315CA1" w:rsidRDefault="00315CA1"/>
    <w:p w14:paraId="462B4D58" w14:textId="6CBC916F" w:rsidR="00315CA1" w:rsidRDefault="00315CA1">
      <w:r>
        <w:rPr>
          <w:noProof/>
        </w:rPr>
        <w:drawing>
          <wp:inline distT="0" distB="0" distL="0" distR="0" wp14:anchorId="19244BDC" wp14:editId="4B0659A8">
            <wp:extent cx="5731510" cy="2188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8210"/>
                    </a:xfrm>
                    <a:prstGeom prst="rect">
                      <a:avLst/>
                    </a:prstGeom>
                  </pic:spPr>
                </pic:pic>
              </a:graphicData>
            </a:graphic>
          </wp:inline>
        </w:drawing>
      </w:r>
    </w:p>
    <w:p w14:paraId="518AEAFE" w14:textId="5966067C" w:rsidR="00315CA1" w:rsidRDefault="00315CA1"/>
    <w:p w14:paraId="3A13B8AF" w14:textId="21A0F229" w:rsidR="00315CA1" w:rsidRDefault="00315CA1"/>
    <w:p w14:paraId="3676C78B" w14:textId="05D1DF44" w:rsidR="00315CA1" w:rsidRDefault="00315CA1"/>
    <w:p w14:paraId="5F6ED6EB" w14:textId="3A37DD72" w:rsidR="00315CA1" w:rsidRDefault="00315CA1"/>
    <w:p w14:paraId="0C3743B8" w14:textId="3F2DB380" w:rsidR="00315CA1" w:rsidRDefault="00315CA1"/>
    <w:p w14:paraId="574BFE2E" w14:textId="77777777" w:rsidR="00315CA1" w:rsidRDefault="00315CA1"/>
    <w:p w14:paraId="6EFB7C92" w14:textId="40E6CE4C" w:rsidR="00315CA1" w:rsidRDefault="00315CA1"/>
    <w:p w14:paraId="71850AC1" w14:textId="00BF34BA" w:rsidR="00315CA1" w:rsidRDefault="00315CA1">
      <w:r>
        <w:rPr>
          <w:noProof/>
        </w:rPr>
        <w:lastRenderedPageBreak/>
        <w:drawing>
          <wp:inline distT="0" distB="0" distL="0" distR="0" wp14:anchorId="42566763" wp14:editId="1CFBBEFA">
            <wp:extent cx="5731510" cy="2297430"/>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11"/>
                    <a:stretch>
                      <a:fillRect/>
                    </a:stretch>
                  </pic:blipFill>
                  <pic:spPr>
                    <a:xfrm>
                      <a:off x="0" y="0"/>
                      <a:ext cx="5731510" cy="2297430"/>
                    </a:xfrm>
                    <a:prstGeom prst="rect">
                      <a:avLst/>
                    </a:prstGeom>
                  </pic:spPr>
                </pic:pic>
              </a:graphicData>
            </a:graphic>
          </wp:inline>
        </w:drawing>
      </w:r>
    </w:p>
    <w:p w14:paraId="4B828C1B" w14:textId="77777777" w:rsidR="00AD1190" w:rsidRDefault="00AD1190"/>
    <w:p w14:paraId="6A45B85B" w14:textId="77777777" w:rsidR="00AD1190" w:rsidRDefault="00AD1190"/>
    <w:p w14:paraId="0FBE5F04" w14:textId="77777777" w:rsidR="00AD1190" w:rsidRDefault="00AD1190"/>
    <w:p w14:paraId="154FDBC5" w14:textId="4DAA6802" w:rsidR="00AD1190" w:rsidRDefault="00000000">
      <w:r>
        <w:t>12. What is the dimensionality of a Boolean mask-generated array?</w:t>
      </w:r>
    </w:p>
    <w:p w14:paraId="1D64F6BC" w14:textId="455A5440" w:rsidR="00315CA1" w:rsidRDefault="00315CA1"/>
    <w:p w14:paraId="355EFFCE" w14:textId="43FB8842" w:rsidR="00315CA1" w:rsidRDefault="00315CA1">
      <w:r w:rsidRPr="009F0D64">
        <w:rPr>
          <w:color w:val="FF0000"/>
        </w:rPr>
        <w:t>Ans</w:t>
      </w:r>
      <w:r>
        <w:t xml:space="preserve">: </w:t>
      </w:r>
      <w:r w:rsidR="009F0D64" w:rsidRPr="009F0D64">
        <w:rPr>
          <w:b/>
          <w:bCs/>
        </w:rPr>
        <w:t>1-D</w:t>
      </w:r>
    </w:p>
    <w:sectPr w:rsidR="00315CA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FE3E" w14:textId="77777777" w:rsidR="00190B66" w:rsidRDefault="00190B66">
      <w:r>
        <w:separator/>
      </w:r>
    </w:p>
  </w:endnote>
  <w:endnote w:type="continuationSeparator" w:id="0">
    <w:p w14:paraId="7A3F9C99" w14:textId="77777777" w:rsidR="00190B66" w:rsidRDefault="00190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6C6D" w14:textId="77777777" w:rsidR="005D5EC2"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A3D7A" w14:textId="77777777" w:rsidR="00190B66" w:rsidRDefault="00190B66">
      <w:r>
        <w:separator/>
      </w:r>
    </w:p>
  </w:footnote>
  <w:footnote w:type="continuationSeparator" w:id="0">
    <w:p w14:paraId="630F2D7E" w14:textId="77777777" w:rsidR="00190B66" w:rsidRDefault="00190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5F00" w14:textId="77777777" w:rsidR="005D5EC2"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141BC"/>
    <w:multiLevelType w:val="hybridMultilevel"/>
    <w:tmpl w:val="280CD0D2"/>
    <w:lvl w:ilvl="0" w:tplc="8BA829EE">
      <w:start w:val="1"/>
      <w:numFmt w:val="bullet"/>
      <w:lvlText w:val="●"/>
      <w:lvlJc w:val="left"/>
      <w:pPr>
        <w:ind w:left="720" w:hanging="360"/>
      </w:pPr>
    </w:lvl>
    <w:lvl w:ilvl="1" w:tplc="E48EA96C">
      <w:start w:val="1"/>
      <w:numFmt w:val="bullet"/>
      <w:lvlText w:val="○"/>
      <w:lvlJc w:val="left"/>
      <w:pPr>
        <w:ind w:left="1440" w:hanging="360"/>
      </w:pPr>
    </w:lvl>
    <w:lvl w:ilvl="2" w:tplc="0CC2A9A8">
      <w:start w:val="1"/>
      <w:numFmt w:val="bullet"/>
      <w:lvlText w:val="■"/>
      <w:lvlJc w:val="left"/>
      <w:pPr>
        <w:ind w:left="2160" w:hanging="360"/>
      </w:pPr>
    </w:lvl>
    <w:lvl w:ilvl="3" w:tplc="1B7A712C">
      <w:start w:val="1"/>
      <w:numFmt w:val="bullet"/>
      <w:lvlText w:val="●"/>
      <w:lvlJc w:val="left"/>
      <w:pPr>
        <w:ind w:left="2880" w:hanging="360"/>
      </w:pPr>
    </w:lvl>
    <w:lvl w:ilvl="4" w:tplc="0C3A7B00">
      <w:start w:val="1"/>
      <w:numFmt w:val="bullet"/>
      <w:lvlText w:val="○"/>
      <w:lvlJc w:val="left"/>
      <w:pPr>
        <w:ind w:left="3600" w:hanging="360"/>
      </w:pPr>
    </w:lvl>
    <w:lvl w:ilvl="5" w:tplc="4C64F114">
      <w:start w:val="1"/>
      <w:numFmt w:val="bullet"/>
      <w:lvlText w:val="■"/>
      <w:lvlJc w:val="left"/>
      <w:pPr>
        <w:ind w:left="4320" w:hanging="360"/>
      </w:pPr>
    </w:lvl>
    <w:lvl w:ilvl="6" w:tplc="44BA0472">
      <w:start w:val="1"/>
      <w:numFmt w:val="bullet"/>
      <w:lvlText w:val="●"/>
      <w:lvlJc w:val="left"/>
      <w:pPr>
        <w:ind w:left="5040" w:hanging="360"/>
      </w:pPr>
    </w:lvl>
    <w:lvl w:ilvl="7" w:tplc="D91200C8">
      <w:start w:val="1"/>
      <w:numFmt w:val="bullet"/>
      <w:lvlText w:val="●"/>
      <w:lvlJc w:val="left"/>
      <w:pPr>
        <w:ind w:left="5760" w:hanging="360"/>
      </w:pPr>
    </w:lvl>
    <w:lvl w:ilvl="8" w:tplc="54DE4326">
      <w:start w:val="1"/>
      <w:numFmt w:val="bullet"/>
      <w:lvlText w:val="●"/>
      <w:lvlJc w:val="left"/>
      <w:pPr>
        <w:ind w:left="6480" w:hanging="360"/>
      </w:pPr>
    </w:lvl>
  </w:abstractNum>
  <w:num w:numId="1" w16cid:durableId="48601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190"/>
    <w:rsid w:val="000934D0"/>
    <w:rsid w:val="00141151"/>
    <w:rsid w:val="00164E4C"/>
    <w:rsid w:val="00190B66"/>
    <w:rsid w:val="00315CA1"/>
    <w:rsid w:val="00546C23"/>
    <w:rsid w:val="005D5EC2"/>
    <w:rsid w:val="0062116C"/>
    <w:rsid w:val="006E1990"/>
    <w:rsid w:val="006F1B2F"/>
    <w:rsid w:val="00720095"/>
    <w:rsid w:val="00851670"/>
    <w:rsid w:val="009F0D64"/>
    <w:rsid w:val="00A11161"/>
    <w:rsid w:val="00AA13CC"/>
    <w:rsid w:val="00AD1190"/>
    <w:rsid w:val="00B363F0"/>
    <w:rsid w:val="00B82637"/>
    <w:rsid w:val="00BB1BD3"/>
    <w:rsid w:val="00C247E1"/>
    <w:rsid w:val="00CE7DAD"/>
    <w:rsid w:val="00EA366C"/>
    <w:rsid w:val="00FE1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97DD"/>
  <w15:docId w15:val="{38012937-4E47-45D4-A32E-2D1EDFD4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2116C"/>
    <w:pPr>
      <w:spacing w:before="100" w:beforeAutospacing="1" w:after="100" w:afterAutospacing="1"/>
    </w:pPr>
    <w:rPr>
      <w:sz w:val="24"/>
      <w:szCs w:val="24"/>
    </w:rPr>
  </w:style>
  <w:style w:type="character" w:styleId="Strong">
    <w:name w:val="Strong"/>
    <w:basedOn w:val="DefaultParagraphFont"/>
    <w:uiPriority w:val="22"/>
    <w:qFormat/>
    <w:rsid w:val="00621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714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17</cp:revision>
  <dcterms:created xsi:type="dcterms:W3CDTF">2021-03-04T01:32:00Z</dcterms:created>
  <dcterms:modified xsi:type="dcterms:W3CDTF">2022-11-09T18:07:00Z</dcterms:modified>
</cp:coreProperties>
</file>