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1">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72390" distT="72390" distL="72390" distR="72390" hidden="0" layoutInCell="1" locked="0" relativeHeight="0" simplePos="0">
                <wp:simplePos x="0" y="0"/>
                <wp:positionH relativeFrom="margin">
                  <wp:posOffset>-190499</wp:posOffset>
                </wp:positionH>
                <wp:positionV relativeFrom="paragraph">
                  <wp:posOffset>28575</wp:posOffset>
                </wp:positionV>
                <wp:extent cx="3183255" cy="1957464"/>
                <wp:effectExtent b="0" l="0" r="0" t="0"/>
                <wp:wrapNone/>
                <wp:docPr id="16" name=""/>
                <a:graphic>
                  <a:graphicData uri="http://schemas.microsoft.com/office/word/2010/wordprocessingShape">
                    <wps:wsp>
                      <wps:cNvSpPr/>
                      <wps:cNvPr id="9" name="Shape 9"/>
                      <wps:spPr>
                        <a:xfrm>
                          <a:off x="3759135" y="2808133"/>
                          <a:ext cx="3173730" cy="194373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      B3         Roll No.:1611107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Experiment No.___1____</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Grade: AA / AB / BB / BC / CC / CD /DD</w:t>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Signature of the Staff In-charge with date</w:t>
                            </w:r>
                            <w:r w:rsidDel="00000000" w:rsidR="00000000" w:rsidRPr="00000000">
                              <w:rPr>
                                <w:rFonts w:ascii="Calibri" w:cs="Calibri" w:eastAsia="Calibri" w:hAnsi="Calibri"/>
                                <w:b w:val="1"/>
                                <w:i w:val="0"/>
                                <w:smallCaps w:val="0"/>
                                <w:strike w:val="0"/>
                                <w:color w:val="000000"/>
                                <w:sz w:val="32"/>
                                <w:vertAlign w:val="baseline"/>
                              </w:rPr>
                              <w:t xml:space="preserve">	</w:t>
                            </w:r>
                          </w:p>
                        </w:txbxContent>
                      </wps:txbx>
                      <wps:bodyPr anchorCtr="0" anchor="t" bIns="45700" lIns="91425" spcFirstLastPara="1" rIns="91425" wrap="square" tIns="45700"/>
                    </wps:wsp>
                  </a:graphicData>
                </a:graphic>
              </wp:anchor>
            </w:drawing>
          </mc:Choice>
          <mc:Fallback>
            <w:drawing>
              <wp:anchor allowOverlap="1" behindDoc="0" distB="72390" distT="72390" distL="72390" distR="72390" hidden="0" layoutInCell="1" locked="0" relativeHeight="0" simplePos="0">
                <wp:simplePos x="0" y="0"/>
                <wp:positionH relativeFrom="margin">
                  <wp:posOffset>-190499</wp:posOffset>
                </wp:positionH>
                <wp:positionV relativeFrom="paragraph">
                  <wp:posOffset>28575</wp:posOffset>
                </wp:positionV>
                <wp:extent cx="3183255" cy="1957464"/>
                <wp:effectExtent b="0" l="0" r="0" t="0"/>
                <wp:wrapNone/>
                <wp:docPr id="16" name="image32.png"/>
                <a:graphic>
                  <a:graphicData uri="http://schemas.openxmlformats.org/drawingml/2006/picture">
                    <pic:pic>
                      <pic:nvPicPr>
                        <pic:cNvPr id="0" name="image32.png"/>
                        <pic:cNvPicPr preferRelativeResize="0"/>
                      </pic:nvPicPr>
                      <pic:blipFill>
                        <a:blip r:embed="rId6"/>
                        <a:srcRect/>
                        <a:stretch>
                          <a:fillRect/>
                        </a:stretch>
                      </pic:blipFill>
                      <pic:spPr>
                        <a:xfrm>
                          <a:off x="0" y="0"/>
                          <a:ext cx="3183255" cy="1957464"/>
                        </a:xfrm>
                        <a:prstGeom prst="rect"/>
                        <a:ln/>
                      </pic:spPr>
                    </pic:pic>
                  </a:graphicData>
                </a:graphic>
              </wp:anchor>
            </w:drawing>
          </mc:Fallback>
        </mc:AlternateContent>
      </w:r>
    </w:p>
    <w:p w:rsidR="00000000" w:rsidDel="00000000" w:rsidP="00000000" w:rsidRDefault="00000000" w:rsidRPr="00000000" w14:paraId="00000005">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1"/>
        <w:tblW w:w="98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00"/>
        <w:tblGridChange w:id="0">
          <w:tblGrid>
            <w:gridCol w:w="9800"/>
          </w:tblGrid>
        </w:tblGridChange>
      </w:tblGrid>
      <w:tr>
        <w:trPr>
          <w:trHeight w:val="460" w:hRule="atLeast"/>
        </w:trPr>
        <w:tc>
          <w:tcPr>
            <w:shd w:fill="d9d9d9" w:val="clear"/>
            <w:vAlign w:val="center"/>
          </w:tcPr>
          <w:p w:rsidR="00000000" w:rsidDel="00000000" w:rsidP="00000000" w:rsidRDefault="00000000" w:rsidRPr="00000000" w14:paraId="00000011">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Implementation of selection sort/ Insertion sort</w:t>
            </w:r>
          </w:p>
        </w:tc>
      </w:tr>
    </w:tbl>
    <w:p w:rsidR="00000000" w:rsidDel="00000000" w:rsidP="00000000" w:rsidRDefault="00000000" w:rsidRPr="00000000" w14:paraId="00000012">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-228599</wp:posOffset>
                </wp:positionH>
                <wp:positionV relativeFrom="paragraph">
                  <wp:posOffset>0</wp:posOffset>
                </wp:positionV>
                <wp:extent cx="6343650" cy="12700"/>
                <wp:effectExtent b="0" l="0" r="0" t="0"/>
                <wp:wrapNone/>
                <wp:docPr id="10"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-228599</wp:posOffset>
                </wp:positionH>
                <wp:positionV relativeFrom="paragraph">
                  <wp:posOffset>0</wp:posOffset>
                </wp:positionV>
                <wp:extent cx="6343650" cy="12700"/>
                <wp:effectExtent b="0" l="0" r="0" t="0"/>
                <wp:wrapNone/>
                <wp:docPr id="10" name="image20.png"/>
                <a:graphic>
                  <a:graphicData uri="http://schemas.openxmlformats.org/drawingml/2006/picture">
                    <pic:pic>
                      <pic:nvPicPr>
                        <pic:cNvPr id="0" name="image20.png"/>
                        <pic:cNvPicPr preferRelativeResize="0"/>
                      </pic:nvPicPr>
                      <pic:blipFill>
                        <a:blip r:embed="rId7"/>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014">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To analyse performance of sorting methods</w:t>
      </w:r>
    </w:p>
    <w:p w:rsidR="00000000" w:rsidDel="00000000" w:rsidP="00000000" w:rsidRDefault="00000000" w:rsidRPr="00000000" w14:paraId="00000015">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-228599</wp:posOffset>
                </wp:positionH>
                <wp:positionV relativeFrom="paragraph">
                  <wp:posOffset>101600</wp:posOffset>
                </wp:positionV>
                <wp:extent cx="6343650" cy="12700"/>
                <wp:effectExtent b="0" l="0" r="0" t="0"/>
                <wp:wrapNone/>
                <wp:docPr id="9"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-228599</wp:posOffset>
                </wp:positionH>
                <wp:positionV relativeFrom="paragraph">
                  <wp:posOffset>101600</wp:posOffset>
                </wp:positionV>
                <wp:extent cx="6343650" cy="12700"/>
                <wp:effectExtent b="0" l="0" r="0" t="0"/>
                <wp:wrapNone/>
                <wp:docPr id="9" name="image18.png"/>
                <a:graphic>
                  <a:graphicData uri="http://schemas.openxmlformats.org/drawingml/2006/picture">
                    <pic:pic>
                      <pic:nvPicPr>
                        <pic:cNvPr id="0" name="image18.png"/>
                        <pic:cNvPicPr preferRelativeResize="0"/>
                      </pic:nvPicPr>
                      <pic:blipFill>
                        <a:blip r:embed="rId8"/>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016">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 to be achieved:</w:t>
      </w:r>
    </w:p>
    <w:p w:rsidR="00000000" w:rsidDel="00000000" w:rsidP="00000000" w:rsidRDefault="00000000" w:rsidRPr="00000000" w14:paraId="00000017">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tbl>
      <w:tblPr>
        <w:tblStyle w:val="Table2"/>
        <w:tblW w:w="9826.0" w:type="dxa"/>
        <w:jc w:val="left"/>
        <w:tblInd w:w="-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9"/>
        <w:gridCol w:w="8747"/>
        <w:tblGridChange w:id="0">
          <w:tblGrid>
            <w:gridCol w:w="1079"/>
            <w:gridCol w:w="8747"/>
          </w:tblGrid>
        </w:tblGridChange>
      </w:tblGrid>
      <w:tr>
        <w:trPr>
          <w:trHeight w:val="2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8">
            <w:pPr>
              <w:spacing w:after="20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 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9">
            <w:pPr>
              <w:spacing w:after="200" w:line="276"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w:t>
            </w:r>
          </w:p>
        </w:tc>
      </w:tr>
      <w:tr>
        <w:trPr>
          <w:trHeight w:val="2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A">
            <w:pPr>
              <w:spacing w:after="20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B">
            <w:pPr>
              <w:spacing w:after="20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 and demonstrate the efficiency of algorithms using asymptotic complexity notations.</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C">
            <w:pPr>
              <w:spacing w:after="20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D">
            <w:pPr>
              <w:spacing w:after="20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Analyze and solve problems for divide and conquer strategy, greedy method, dynamic programming approach and backtracking and branch &amp; bound policies.</w:t>
            </w:r>
          </w:p>
        </w:tc>
      </w:tr>
      <w:tr>
        <w:trPr>
          <w:trHeight w:val="2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E">
            <w:pPr>
              <w:spacing w:after="20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F">
            <w:pPr>
              <w:spacing w:after="20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Analyze and solve problems for   different string matching algorithms.</w:t>
            </w:r>
          </w:p>
        </w:tc>
      </w:tr>
    </w:tbl>
    <w:p w:rsidR="00000000" w:rsidDel="00000000" w:rsidP="00000000" w:rsidRDefault="00000000" w:rsidRPr="00000000" w14:paraId="00000020">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-152399</wp:posOffset>
                </wp:positionH>
                <wp:positionV relativeFrom="paragraph">
                  <wp:posOffset>76200</wp:posOffset>
                </wp:positionV>
                <wp:extent cx="6343650" cy="12700"/>
                <wp:effectExtent b="0" l="0" r="0" t="0"/>
                <wp:wrapNone/>
                <wp:docPr id="14" name=""/>
                <a:graphic>
                  <a:graphicData uri="http://schemas.microsoft.com/office/word/2010/wordprocessingShape">
                    <wps:wsp>
                      <wps:cNvCnPr/>
                      <wps:spPr>
                        <a:xfrm flipH="1" rot="10800000">
                          <a:off x="2174175" y="3780000"/>
                          <a:ext cx="6343650" cy="1"/>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-152399</wp:posOffset>
                </wp:positionH>
                <wp:positionV relativeFrom="paragraph">
                  <wp:posOffset>76200</wp:posOffset>
                </wp:positionV>
                <wp:extent cx="6343650" cy="12700"/>
                <wp:effectExtent b="0" l="0" r="0" t="0"/>
                <wp:wrapNone/>
                <wp:docPr id="14" name="image28.png"/>
                <a:graphic>
                  <a:graphicData uri="http://schemas.openxmlformats.org/drawingml/2006/picture">
                    <pic:pic>
                      <pic:nvPicPr>
                        <pic:cNvPr id="0" name="image28.png"/>
                        <pic:cNvPicPr preferRelativeResize="0"/>
                      </pic:nvPicPr>
                      <pic:blipFill>
                        <a:blip r:embed="rId9"/>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022">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Books/ Journals/ Websites referred: </w:t>
      </w:r>
    </w:p>
    <w:p w:rsidR="00000000" w:rsidDel="00000000" w:rsidP="00000000" w:rsidRDefault="00000000" w:rsidRPr="00000000" w14:paraId="00000023">
      <w:pPr>
        <w:numPr>
          <w:ilvl w:val="0"/>
          <w:numId w:val="1"/>
        </w:numPr>
        <w:spacing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Ellis horowitz, Sarataj Sahni, S.Rajsekaran,” Fundamentals of computer algorithm”, University Press </w:t>
      </w:r>
    </w:p>
    <w:p w:rsidR="00000000" w:rsidDel="00000000" w:rsidP="00000000" w:rsidRDefault="00000000" w:rsidRPr="00000000" w14:paraId="00000024">
      <w:pPr>
        <w:numPr>
          <w:ilvl w:val="0"/>
          <w:numId w:val="1"/>
        </w:numPr>
        <w:spacing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T.H.Cormen ,C.E.Leiserson,R.L.Rivest and C.Stein,” Introduction to algortihtms”,2nd Edition ,MIT press/McGraw Hill,2001 </w:t>
      </w:r>
    </w:p>
    <w:p w:rsidR="00000000" w:rsidDel="00000000" w:rsidP="00000000" w:rsidRDefault="00000000" w:rsidRPr="00000000" w14:paraId="00000025">
      <w:pPr>
        <w:numPr>
          <w:ilvl w:val="0"/>
          <w:numId w:val="1"/>
        </w:numPr>
        <w:spacing w:line="240" w:lineRule="auto"/>
        <w:ind w:left="1080" w:hanging="720"/>
        <w:rPr>
          <w:rFonts w:ascii="Times New Roman" w:cs="Times New Roman" w:eastAsia="Times New Roman" w:hAnsi="Times New Roman"/>
          <w:b w:val="1"/>
          <w:sz w:val="24"/>
          <w:szCs w:val="24"/>
        </w:rPr>
      </w:pPr>
      <w:hyperlink r:id="rId10">
        <w:r w:rsidDel="00000000" w:rsidR="00000000" w:rsidRPr="00000000">
          <w:rPr>
            <w:rFonts w:ascii="Times New Roman" w:cs="Times New Roman" w:eastAsia="Times New Roman" w:hAnsi="Times New Roman"/>
            <w:b w:val="1"/>
            <w:sz w:val="24"/>
            <w:szCs w:val="24"/>
            <w:rtl w:val="0"/>
          </w:rPr>
          <w:t xml:space="preserve">http://en.wikipedia.org/wiki/Insertion_sort</w:t>
        </w:r>
      </w:hyperlink>
      <w:r w:rsidDel="00000000" w:rsidR="00000000" w:rsidRPr="00000000">
        <w:rPr>
          <w:rtl w:val="0"/>
        </w:rPr>
      </w:r>
    </w:p>
    <w:p w:rsidR="00000000" w:rsidDel="00000000" w:rsidP="00000000" w:rsidRDefault="00000000" w:rsidRPr="00000000" w14:paraId="00000026">
      <w:pPr>
        <w:numPr>
          <w:ilvl w:val="0"/>
          <w:numId w:val="1"/>
        </w:numPr>
        <w:spacing w:line="240" w:lineRule="auto"/>
        <w:ind w:left="1080" w:hanging="720"/>
        <w:rPr>
          <w:rFonts w:ascii="Times New Roman" w:cs="Times New Roman" w:eastAsia="Times New Roman" w:hAnsi="Times New Roman"/>
          <w:b w:val="1"/>
          <w:sz w:val="24"/>
          <w:szCs w:val="24"/>
        </w:rPr>
      </w:pPr>
      <w:hyperlink r:id="rId11">
        <w:r w:rsidDel="00000000" w:rsidR="00000000" w:rsidRPr="00000000">
          <w:rPr>
            <w:rFonts w:ascii="Times New Roman" w:cs="Times New Roman" w:eastAsia="Times New Roman" w:hAnsi="Times New Roman"/>
            <w:b w:val="1"/>
            <w:sz w:val="24"/>
            <w:szCs w:val="24"/>
            <w:rtl w:val="0"/>
          </w:rPr>
          <w:t xml:space="preserve">http://www.sorting-algorithms.com/insertion-sort</w:t>
        </w:r>
      </w:hyperlink>
      <w:r w:rsidDel="00000000" w:rsidR="00000000" w:rsidRPr="00000000">
        <w:rPr>
          <w:rtl w:val="0"/>
        </w:rPr>
      </w:r>
    </w:p>
    <w:p w:rsidR="00000000" w:rsidDel="00000000" w:rsidP="00000000" w:rsidRDefault="00000000" w:rsidRPr="00000000" w14:paraId="00000027">
      <w:pPr>
        <w:numPr>
          <w:ilvl w:val="0"/>
          <w:numId w:val="1"/>
        </w:numPr>
        <w:spacing w:line="240" w:lineRule="auto"/>
        <w:ind w:left="1080" w:hanging="720"/>
        <w:rPr>
          <w:rFonts w:ascii="Times New Roman" w:cs="Times New Roman" w:eastAsia="Times New Roman" w:hAnsi="Times New Roman"/>
          <w:b w:val="1"/>
          <w:sz w:val="24"/>
          <w:szCs w:val="24"/>
        </w:rPr>
      </w:pPr>
      <w:hyperlink r:id="rId12">
        <w:r w:rsidDel="00000000" w:rsidR="00000000" w:rsidRPr="00000000">
          <w:rPr>
            <w:rFonts w:ascii="Times New Roman" w:cs="Times New Roman" w:eastAsia="Times New Roman" w:hAnsi="Times New Roman"/>
            <w:b w:val="1"/>
            <w:sz w:val="24"/>
            <w:szCs w:val="24"/>
            <w:rtl w:val="0"/>
          </w:rPr>
          <w:t xml:space="preserve">http://www.princeton.edu/~achaney/tmve/wiki100k/docs/Insertion_sort.html</w:t>
        </w:r>
      </w:hyperlink>
      <w:r w:rsidDel="00000000" w:rsidR="00000000" w:rsidRPr="00000000">
        <w:rPr>
          <w:rtl w:val="0"/>
        </w:rPr>
      </w:r>
    </w:p>
    <w:p w:rsidR="00000000" w:rsidDel="00000000" w:rsidP="00000000" w:rsidRDefault="00000000" w:rsidRPr="00000000" w14:paraId="00000028">
      <w:pPr>
        <w:numPr>
          <w:ilvl w:val="0"/>
          <w:numId w:val="1"/>
        </w:numPr>
        <w:spacing w:line="240" w:lineRule="auto"/>
        <w:ind w:left="1080" w:hanging="720"/>
        <w:rPr>
          <w:rFonts w:ascii="Times New Roman" w:cs="Times New Roman" w:eastAsia="Times New Roman" w:hAnsi="Times New Roman"/>
          <w:b w:val="1"/>
          <w:sz w:val="24"/>
          <w:szCs w:val="24"/>
        </w:rPr>
      </w:pPr>
      <w:hyperlink r:id="rId13">
        <w:r w:rsidDel="00000000" w:rsidR="00000000" w:rsidRPr="00000000">
          <w:rPr>
            <w:rFonts w:ascii="Times New Roman" w:cs="Times New Roman" w:eastAsia="Times New Roman" w:hAnsi="Times New Roman"/>
            <w:b w:val="1"/>
            <w:sz w:val="24"/>
            <w:szCs w:val="24"/>
            <w:rtl w:val="0"/>
          </w:rPr>
          <w:t xml:space="preserve">http://www.personal.kent.edu/~rmuhamma/Algorithms/MyAlgorithms/Sorting/insertionSort.htm</w:t>
        </w:r>
      </w:hyperlink>
      <w:r w:rsidDel="00000000" w:rsidR="00000000" w:rsidRPr="00000000">
        <w:rPr>
          <w:rtl w:val="0"/>
        </w:rPr>
      </w:r>
    </w:p>
    <w:p w:rsidR="00000000" w:rsidDel="00000000" w:rsidP="00000000" w:rsidRDefault="00000000" w:rsidRPr="00000000" w14:paraId="00000029">
      <w:pPr>
        <w:numPr>
          <w:ilvl w:val="0"/>
          <w:numId w:val="1"/>
        </w:numPr>
        <w:spacing w:line="240" w:lineRule="auto"/>
        <w:ind w:left="1080" w:hanging="720"/>
        <w:rPr>
          <w:rFonts w:ascii="Times New Roman" w:cs="Times New Roman" w:eastAsia="Times New Roman" w:hAnsi="Times New Roman"/>
          <w:b w:val="1"/>
          <w:sz w:val="24"/>
          <w:szCs w:val="24"/>
        </w:rPr>
      </w:pPr>
      <w:hyperlink r:id="rId14">
        <w:r w:rsidDel="00000000" w:rsidR="00000000" w:rsidRPr="00000000">
          <w:rPr>
            <w:rFonts w:ascii="Times New Roman" w:cs="Times New Roman" w:eastAsia="Times New Roman" w:hAnsi="Times New Roman"/>
            <w:b w:val="1"/>
            <w:sz w:val="24"/>
            <w:szCs w:val="24"/>
            <w:rtl w:val="0"/>
          </w:rPr>
          <w:t xml:space="preserve">http://en.wikipedia.org/wiki/Selection_sort</w:t>
        </w:r>
      </w:hyperlink>
      <w:r w:rsidDel="00000000" w:rsidR="00000000" w:rsidRPr="00000000">
        <w:rPr>
          <w:rtl w:val="0"/>
        </w:rPr>
      </w:r>
    </w:p>
    <w:p w:rsidR="00000000" w:rsidDel="00000000" w:rsidP="00000000" w:rsidRDefault="00000000" w:rsidRPr="00000000" w14:paraId="0000002A">
      <w:pPr>
        <w:numPr>
          <w:ilvl w:val="0"/>
          <w:numId w:val="1"/>
        </w:numPr>
        <w:spacing w:line="240" w:lineRule="auto"/>
        <w:ind w:left="1080" w:hanging="720"/>
        <w:rPr>
          <w:rFonts w:ascii="Times New Roman" w:cs="Times New Roman" w:eastAsia="Times New Roman" w:hAnsi="Times New Roman"/>
          <w:b w:val="1"/>
          <w:sz w:val="24"/>
          <w:szCs w:val="24"/>
        </w:rPr>
      </w:pPr>
      <w:hyperlink r:id="rId15">
        <w:r w:rsidDel="00000000" w:rsidR="00000000" w:rsidRPr="00000000">
          <w:rPr>
            <w:rFonts w:ascii="Times New Roman" w:cs="Times New Roman" w:eastAsia="Times New Roman" w:hAnsi="Times New Roman"/>
            <w:b w:val="1"/>
            <w:sz w:val="24"/>
            <w:szCs w:val="24"/>
            <w:rtl w:val="0"/>
          </w:rPr>
          <w:t xml:space="preserve">http://www.sorting-algorithms.com/selection-sort</w:t>
        </w:r>
      </w:hyperlink>
      <w:r w:rsidDel="00000000" w:rsidR="00000000" w:rsidRPr="00000000">
        <w:rPr>
          <w:rtl w:val="0"/>
        </w:rPr>
      </w:r>
    </w:p>
    <w:p w:rsidR="00000000" w:rsidDel="00000000" w:rsidP="00000000" w:rsidRDefault="00000000" w:rsidRPr="00000000" w14:paraId="0000002B">
      <w:pPr>
        <w:numPr>
          <w:ilvl w:val="0"/>
          <w:numId w:val="1"/>
        </w:numPr>
        <w:spacing w:line="240" w:lineRule="auto"/>
        <w:ind w:left="1080" w:hanging="720"/>
        <w:rPr>
          <w:rFonts w:ascii="Times New Roman" w:cs="Times New Roman" w:eastAsia="Times New Roman" w:hAnsi="Times New Roman"/>
          <w:b w:val="1"/>
          <w:sz w:val="24"/>
          <w:szCs w:val="24"/>
        </w:rPr>
      </w:pPr>
      <w:hyperlink r:id="rId16">
        <w:r w:rsidDel="00000000" w:rsidR="00000000" w:rsidRPr="00000000">
          <w:rPr>
            <w:rFonts w:ascii="Times New Roman" w:cs="Times New Roman" w:eastAsia="Times New Roman" w:hAnsi="Times New Roman"/>
            <w:b w:val="1"/>
            <w:sz w:val="24"/>
            <w:szCs w:val="24"/>
            <w:rtl w:val="0"/>
          </w:rPr>
          <w:t xml:space="preserve">http://www.personal.kent.edu/~rmuhamma/Algorithms/MyAlgorithms/Sorting/selectionSort.htm</w:t>
        </w:r>
      </w:hyperlink>
      <w:r w:rsidDel="00000000" w:rsidR="00000000" w:rsidRPr="00000000">
        <w:rPr>
          <w:rtl w:val="0"/>
        </w:rPr>
      </w:r>
    </w:p>
    <w:p w:rsidR="00000000" w:rsidDel="00000000" w:rsidP="00000000" w:rsidRDefault="00000000" w:rsidRPr="00000000" w14:paraId="0000002C">
      <w:pPr>
        <w:numPr>
          <w:ilvl w:val="0"/>
          <w:numId w:val="1"/>
        </w:numPr>
        <w:spacing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http://courses.cs.vt.edu/~csonline/Algorithms/Lessons/SelectionCardSort/selectioncardsort.html</w:t>
      </w:r>
    </w:p>
    <w:p w:rsidR="00000000" w:rsidDel="00000000" w:rsidP="00000000" w:rsidRDefault="00000000" w:rsidRPr="00000000" w14:paraId="0000002D">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-152399</wp:posOffset>
                </wp:positionH>
                <wp:positionV relativeFrom="paragraph">
                  <wp:posOffset>76200</wp:posOffset>
                </wp:positionV>
                <wp:extent cx="6343650" cy="12700"/>
                <wp:effectExtent b="0" l="0" r="0" t="0"/>
                <wp:wrapNone/>
                <wp:docPr id="11"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-152399</wp:posOffset>
                </wp:positionH>
                <wp:positionV relativeFrom="paragraph">
                  <wp:posOffset>76200</wp:posOffset>
                </wp:positionV>
                <wp:extent cx="6343650" cy="12700"/>
                <wp:effectExtent b="0" l="0" r="0" t="0"/>
                <wp:wrapNone/>
                <wp:docPr id="11" name="image22.png"/>
                <a:graphic>
                  <a:graphicData uri="http://schemas.openxmlformats.org/drawingml/2006/picture">
                    <pic:pic>
                      <pic:nvPicPr>
                        <pic:cNvPr id="0" name="image22.png"/>
                        <pic:cNvPicPr preferRelativeResize="0"/>
                      </pic:nvPicPr>
                      <pic:blipFill>
                        <a:blip r:embed="rId17"/>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02E">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 Lab/ Prior Concepts: </w:t>
      </w:r>
    </w:p>
    <w:p w:rsidR="00000000" w:rsidDel="00000000" w:rsidP="00000000" w:rsidRDefault="00000000" w:rsidRPr="00000000" w14:paraId="0000002F">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structures, sorting techniques</w:t>
      </w:r>
    </w:p>
    <w:p w:rsidR="00000000" w:rsidDel="00000000" w:rsidP="00000000" w:rsidRDefault="00000000" w:rsidRPr="00000000" w14:paraId="00000030">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-152399</wp:posOffset>
                </wp:positionH>
                <wp:positionV relativeFrom="paragraph">
                  <wp:posOffset>63500</wp:posOffset>
                </wp:positionV>
                <wp:extent cx="6343650" cy="12700"/>
                <wp:effectExtent b="0" l="0" r="0" t="0"/>
                <wp:wrapNone/>
                <wp:docPr id="15"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-152399</wp:posOffset>
                </wp:positionH>
                <wp:positionV relativeFrom="paragraph">
                  <wp:posOffset>63500</wp:posOffset>
                </wp:positionV>
                <wp:extent cx="6343650" cy="12700"/>
                <wp:effectExtent b="0" l="0" r="0" t="0"/>
                <wp:wrapNone/>
                <wp:docPr id="15" name="image30.png"/>
                <a:graphic>
                  <a:graphicData uri="http://schemas.openxmlformats.org/drawingml/2006/picture">
                    <pic:pic>
                      <pic:nvPicPr>
                        <pic:cNvPr id="0" name="image30.png"/>
                        <pic:cNvPicPr preferRelativeResize="0"/>
                      </pic:nvPicPr>
                      <pic:blipFill>
                        <a:blip r:embed="rId18"/>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031">
      <w:pPr>
        <w:spacing w:line="24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Historical Profile:</w:t>
      </w:r>
    </w:p>
    <w:p w:rsidR="00000000" w:rsidDel="00000000" w:rsidP="00000000" w:rsidRDefault="00000000" w:rsidRPr="00000000" w14:paraId="00000032">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various methods to sort the given list. As the size of input changes, the performance of these strategies tends to differ from each other. In such case, the priori analysis can helps the engineer to choose the best algorithm.</w:t>
      </w:r>
    </w:p>
    <w:p w:rsidR="00000000" w:rsidDel="00000000" w:rsidP="00000000" w:rsidRDefault="00000000" w:rsidRPr="00000000" w14:paraId="00000033">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-165099</wp:posOffset>
                </wp:positionH>
                <wp:positionV relativeFrom="paragraph">
                  <wp:posOffset>114300</wp:posOffset>
                </wp:positionV>
                <wp:extent cx="6343650" cy="12700"/>
                <wp:effectExtent b="0" l="0" r="0" t="0"/>
                <wp:wrapNone/>
                <wp:docPr id="13"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-165099</wp:posOffset>
                </wp:positionH>
                <wp:positionV relativeFrom="paragraph">
                  <wp:posOffset>114300</wp:posOffset>
                </wp:positionV>
                <wp:extent cx="6343650" cy="12700"/>
                <wp:effectExtent b="0" l="0" r="0" t="0"/>
                <wp:wrapNone/>
                <wp:docPr id="13" name="image26.png"/>
                <a:graphic>
                  <a:graphicData uri="http://schemas.openxmlformats.org/drawingml/2006/picture">
                    <pic:pic>
                      <pic:nvPicPr>
                        <pic:cNvPr id="0" name="image26.png"/>
                        <pic:cNvPicPr preferRelativeResize="0"/>
                      </pic:nvPicPr>
                      <pic:blipFill>
                        <a:blip r:embed="rId19"/>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034">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Concepts to be learned: </w:t>
      </w:r>
    </w:p>
    <w:p w:rsidR="00000000" w:rsidDel="00000000" w:rsidP="00000000" w:rsidRDefault="00000000" w:rsidRPr="00000000" w14:paraId="00000035">
      <w:pPr>
        <w:widowControl w:val="0"/>
        <w:spacing w:line="240" w:lineRule="auto"/>
        <w:ind w:left="120" w:right="-279"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Space complexity, time complexity, size of input, order of growth.</w:t>
      </w:r>
    </w:p>
    <w:p w:rsidR="00000000" w:rsidDel="00000000" w:rsidP="00000000" w:rsidRDefault="00000000" w:rsidRPr="00000000" w14:paraId="00000036">
      <w:pPr>
        <w:widowControl w:val="0"/>
        <w:spacing w:line="240" w:lineRule="auto"/>
        <w:ind w:left="120" w:right="2852" w:firstLine="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widowControl w:val="0"/>
        <w:spacing w:line="240" w:lineRule="auto"/>
        <w:ind w:left="120" w:right="2852" w:firstLine="0"/>
        <w:contextualSpacing w:val="0"/>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-152399</wp:posOffset>
                </wp:positionH>
                <wp:positionV relativeFrom="paragraph">
                  <wp:posOffset>50800</wp:posOffset>
                </wp:positionV>
                <wp:extent cx="6343650" cy="12700"/>
                <wp:effectExtent b="0" l="0" r="0" t="0"/>
                <wp:wrapNone/>
                <wp:docPr id="12"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-152399</wp:posOffset>
                </wp:positionH>
                <wp:positionV relativeFrom="paragraph">
                  <wp:posOffset>50800</wp:posOffset>
                </wp:positionV>
                <wp:extent cx="6343650" cy="12700"/>
                <wp:effectExtent b="0" l="0" r="0" t="0"/>
                <wp:wrapNone/>
                <wp:docPr id="12" name="image24.png"/>
                <a:graphic>
                  <a:graphicData uri="http://schemas.openxmlformats.org/drawingml/2006/picture">
                    <pic:pic>
                      <pic:nvPicPr>
                        <pic:cNvPr id="0" name="image24.png"/>
                        <pic:cNvPicPr preferRelativeResize="0"/>
                      </pic:nvPicPr>
                      <pic:blipFill>
                        <a:blip r:embed="rId20"/>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038">
      <w:pPr>
        <w:widowControl w:val="0"/>
        <w:spacing w:line="240" w:lineRule="auto"/>
        <w:ind w:right="2852"/>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widowControl w:val="0"/>
        <w:spacing w:line="240" w:lineRule="auto"/>
        <w:ind w:right="2852"/>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InsertionSort</w:t>
      </w:r>
    </w:p>
    <w:p w:rsidR="00000000" w:rsidDel="00000000" w:rsidP="00000000" w:rsidRDefault="00000000" w:rsidRPr="00000000" w14:paraId="0000003A">
      <w:pPr>
        <w:tabs>
          <w:tab w:val="left" w:pos="2850"/>
        </w:tabs>
        <w:spacing w:before="10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INSERTION_SORT (</w:t>
      </w:r>
      <w:r w:rsidDel="00000000" w:rsidR="00000000" w:rsidRPr="00000000">
        <w:rPr>
          <w:rFonts w:ascii="Times New Roman" w:cs="Times New Roman" w:eastAsia="Times New Roman" w:hAnsi="Times New Roman"/>
          <w:i w:val="1"/>
          <w:sz w:val="24"/>
          <w:szCs w:val="24"/>
          <w:rtl w:val="0"/>
        </w:rPr>
        <w:t xml:space="preserve">A,n</w:t>
      </w:r>
      <w:r w:rsidDel="00000000" w:rsidR="00000000" w:rsidRPr="00000000">
        <w:rPr>
          <w:rFonts w:ascii="Times New Roman" w:cs="Times New Roman" w:eastAsia="Times New Roman" w:hAnsi="Times New Roman"/>
          <w:sz w:val="24"/>
          <w:szCs w:val="24"/>
          <w:rtl w:val="0"/>
        </w:rPr>
        <w:t xml:space="preserve">)</w:t>
        <w:tab/>
      </w:r>
    </w:p>
    <w:p w:rsidR="00000000" w:rsidDel="00000000" w:rsidP="00000000" w:rsidRDefault="00000000" w:rsidRPr="00000000" w14:paraId="0000003B">
      <w:pPr>
        <w:tabs>
          <w:tab w:val="left" w:pos="2850"/>
        </w:tabs>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algorithm takes as parameters an array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and the length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of the array. </w:t>
      </w:r>
    </w:p>
    <w:p w:rsidR="00000000" w:rsidDel="00000000" w:rsidP="00000000" w:rsidRDefault="00000000" w:rsidRPr="00000000" w14:paraId="0000003C">
      <w:pPr>
        <w:tabs>
          <w:tab w:val="left" w:pos="2850"/>
        </w:tabs>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array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is sorted in place: the numbers are rearranged within the array</w:t>
      </w:r>
    </w:p>
    <w:p w:rsidR="00000000" w:rsidDel="00000000" w:rsidP="00000000" w:rsidRDefault="00000000" w:rsidRPr="00000000" w14:paraId="0000003D">
      <w:pPr>
        <w:tabs>
          <w:tab w:val="left" w:pos="2850"/>
        </w:tabs>
        <w:spacing w:after="10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A[1..n] of eletype, n: integer</w:t>
      </w:r>
    </w:p>
    <w:p w:rsidR="00000000" w:rsidDel="00000000" w:rsidP="00000000" w:rsidRDefault="00000000" w:rsidRPr="00000000" w14:paraId="0000003E">
      <w:pPr>
        <w:spacing w:after="100" w:before="10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FOR</w:t>
      </w:r>
      <w:r w:rsidDel="00000000" w:rsidR="00000000" w:rsidRPr="00000000">
        <w:rPr>
          <w:rFonts w:ascii="Cardo" w:cs="Cardo" w:eastAsia="Cardo" w:hAnsi="Cardo"/>
          <w:sz w:val="24"/>
          <w:szCs w:val="24"/>
          <w:rtl w:val="0"/>
        </w:rPr>
        <w:t xml:space="preserve"> j ← 2 </w:t>
      </w:r>
      <w:r w:rsidDel="00000000" w:rsidR="00000000" w:rsidRPr="00000000">
        <w:rPr>
          <w:rFonts w:ascii="Times New Roman" w:cs="Times New Roman" w:eastAsia="Times New Roman" w:hAnsi="Times New Roman"/>
          <w:b w:val="1"/>
          <w:sz w:val="24"/>
          <w:szCs w:val="24"/>
          <w:rtl w:val="0"/>
        </w:rPr>
        <w:t xml:space="preserve">TO</w:t>
      </w:r>
      <w:r w:rsidDel="00000000" w:rsidR="00000000" w:rsidRPr="00000000">
        <w:rPr>
          <w:rFonts w:ascii="Times New Roman" w:cs="Times New Roman" w:eastAsia="Times New Roman" w:hAnsi="Times New Roman"/>
          <w:sz w:val="24"/>
          <w:szCs w:val="24"/>
          <w:rtl w:val="0"/>
        </w:rPr>
        <w:t xml:space="preserve"> length[</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w:t>
        <w:br w:type="textWrapping"/>
        <w:t xml:space="preserve">             </w:t>
      </w:r>
      <w:r w:rsidDel="00000000" w:rsidR="00000000" w:rsidRPr="00000000">
        <w:rPr>
          <w:rFonts w:ascii="Times New Roman" w:cs="Times New Roman" w:eastAsia="Times New Roman" w:hAnsi="Times New Roman"/>
          <w:b w:val="1"/>
          <w:sz w:val="24"/>
          <w:szCs w:val="24"/>
          <w:rtl w:val="0"/>
        </w:rPr>
        <w:t xml:space="preserve">DO</w:t>
      </w:r>
      <w:r w:rsidDel="00000000" w:rsidR="00000000" w:rsidRPr="00000000">
        <w:rPr>
          <w:rFonts w:ascii="Cardo" w:cs="Cardo" w:eastAsia="Cardo" w:hAnsi="Cardo"/>
          <w:sz w:val="24"/>
          <w:szCs w:val="24"/>
          <w:rtl w:val="0"/>
        </w:rPr>
        <w:t xml:space="preserve">  key ←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j</w:t>
      </w:r>
      <w:r w:rsidDel="00000000" w:rsidR="00000000" w:rsidRPr="00000000">
        <w:rPr>
          <w:rFonts w:ascii="Times New Roman" w:cs="Times New Roman" w:eastAsia="Times New Roman" w:hAnsi="Times New Roman"/>
          <w:sz w:val="24"/>
          <w:szCs w:val="24"/>
          <w:rtl w:val="0"/>
        </w:rPr>
        <w:t xml:space="preserve">]    </w:t>
        <w:br w:type="textWrapping"/>
        <w:t xml:space="preserve">                   {Put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j</w:t>
      </w:r>
      <w:r w:rsidDel="00000000" w:rsidR="00000000" w:rsidRPr="00000000">
        <w:rPr>
          <w:rFonts w:ascii="Times New Roman" w:cs="Times New Roman" w:eastAsia="Times New Roman" w:hAnsi="Times New Roman"/>
          <w:sz w:val="24"/>
          <w:szCs w:val="24"/>
          <w:rtl w:val="0"/>
        </w:rPr>
        <w:t xml:space="preserve">] into the sorted sequence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[1 . . </w:t>
      </w:r>
      <w:r w:rsidDel="00000000" w:rsidR="00000000" w:rsidRPr="00000000">
        <w:rPr>
          <w:rFonts w:ascii="Times New Roman" w:cs="Times New Roman" w:eastAsia="Times New Roman" w:hAnsi="Times New Roman"/>
          <w:i w:val="1"/>
          <w:sz w:val="24"/>
          <w:szCs w:val="24"/>
          <w:rtl w:val="0"/>
        </w:rPr>
        <w:t xml:space="preserve">j</w:t>
      </w:r>
      <w:r w:rsidDel="00000000" w:rsidR="00000000" w:rsidRPr="00000000">
        <w:rPr>
          <w:rFonts w:ascii="Gungsuh" w:cs="Gungsuh" w:eastAsia="Gungsuh" w:hAnsi="Gungsuh"/>
          <w:sz w:val="24"/>
          <w:szCs w:val="24"/>
          <w:rtl w:val="0"/>
        </w:rPr>
        <w:t xml:space="preserve"> − 1]}   </w:t>
        <w:br w:type="textWrapping"/>
        <w:t xml:space="preserve">                    </w:t>
      </w: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Cardo" w:cs="Cardo" w:eastAsia="Cardo" w:hAnsi="Cardo"/>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j</w:t>
      </w:r>
      <w:r w:rsidDel="00000000" w:rsidR="00000000" w:rsidRPr="00000000">
        <w:rPr>
          <w:rFonts w:ascii="Gungsuh" w:cs="Gungsuh" w:eastAsia="Gungsuh" w:hAnsi="Gungsuh"/>
          <w:sz w:val="24"/>
          <w:szCs w:val="24"/>
          <w:rtl w:val="0"/>
        </w:rPr>
        <w:t xml:space="preserve"> − 1    </w:t>
        <w:br w:type="textWrapping"/>
        <w:t xml:space="preserve">                    </w:t>
      </w:r>
      <w:r w:rsidDel="00000000" w:rsidR="00000000" w:rsidRPr="00000000">
        <w:rPr>
          <w:rFonts w:ascii="Times New Roman" w:cs="Times New Roman" w:eastAsia="Times New Roman" w:hAnsi="Times New Roman"/>
          <w:b w:val="1"/>
          <w:sz w:val="24"/>
          <w:szCs w:val="24"/>
          <w:rtl w:val="0"/>
        </w:rPr>
        <w:t xml:space="preserve">WHILE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&gt; 0 and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&gt; key</w:t>
        <w:br w:type="textWrapping"/>
        <w:t xml:space="preserve">                                 </w:t>
      </w:r>
      <w:r w:rsidDel="00000000" w:rsidR="00000000" w:rsidRPr="00000000">
        <w:rPr>
          <w:rFonts w:ascii="Times New Roman" w:cs="Times New Roman" w:eastAsia="Times New Roman" w:hAnsi="Times New Roman"/>
          <w:b w:val="1"/>
          <w:sz w:val="24"/>
          <w:szCs w:val="24"/>
          <w:rtl w:val="0"/>
        </w:rPr>
        <w:t xml:space="preserve">DO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Cardo" w:cs="Cardo" w:eastAsia="Cardo" w:hAnsi="Cardo"/>
          <w:sz w:val="24"/>
          <w:szCs w:val="24"/>
          <w:rtl w:val="0"/>
        </w:rPr>
        <w:t xml:space="preserve"> +1] ←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w:t>
        <w:br w:type="textWrapping"/>
        <w:t xml:space="preserve">                                         </w:t>
      </w: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Cardo" w:cs="Cardo" w:eastAsia="Cardo" w:hAnsi="Cardo"/>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Gungsuh" w:cs="Gungsuh" w:eastAsia="Gungsuh" w:hAnsi="Gungsuh"/>
          <w:sz w:val="24"/>
          <w:szCs w:val="24"/>
          <w:rtl w:val="0"/>
        </w:rPr>
        <w:t xml:space="preserve"> − 1     </w:t>
        <w:br w:type="textWrapping"/>
        <w:t xml:space="preserve">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Cardo" w:cs="Cardo" w:eastAsia="Cardo" w:hAnsi="Cardo"/>
          <w:sz w:val="24"/>
          <w:szCs w:val="24"/>
          <w:rtl w:val="0"/>
        </w:rPr>
        <w:t xml:space="preserve"> + 1] ← key</w:t>
      </w:r>
    </w:p>
    <w:p w:rsidR="00000000" w:rsidDel="00000000" w:rsidP="00000000" w:rsidRDefault="00000000" w:rsidRPr="00000000" w14:paraId="0000003F">
      <w:pPr>
        <w:widowControl w:val="0"/>
        <w:spacing w:line="240" w:lineRule="auto"/>
        <w:ind w:left="120" w:right="2852" w:firstLine="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widowControl w:val="0"/>
        <w:spacing w:line="240" w:lineRule="auto"/>
        <w:ind w:left="120" w:right="2852" w:firstLine="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widowControl w:val="0"/>
        <w:spacing w:line="240" w:lineRule="auto"/>
        <w:ind w:right="2852"/>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SelectionSort</w:t>
      </w:r>
    </w:p>
    <w:p w:rsidR="00000000" w:rsidDel="00000000" w:rsidP="00000000" w:rsidRDefault="00000000" w:rsidRPr="00000000" w14:paraId="00000042">
      <w:pPr>
        <w:widowControl w:val="0"/>
        <w:spacing w:line="240" w:lineRule="auto"/>
        <w:ind w:left="120" w:right="2852" w:firstLine="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SELECTION_SORT (A,n)</w:t>
      </w:r>
    </w:p>
    <w:p w:rsidR="00000000" w:rsidDel="00000000" w:rsidP="00000000" w:rsidRDefault="00000000" w:rsidRPr="00000000" w14:paraId="00000044">
      <w:pPr>
        <w:tabs>
          <w:tab w:val="left" w:pos="2850"/>
        </w:tabs>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algorithm takes as parameters an array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and the length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of the array. </w:t>
      </w:r>
    </w:p>
    <w:p w:rsidR="00000000" w:rsidDel="00000000" w:rsidP="00000000" w:rsidRDefault="00000000" w:rsidRPr="00000000" w14:paraId="00000045">
      <w:pPr>
        <w:tabs>
          <w:tab w:val="left" w:pos="2850"/>
        </w:tabs>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array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is sorted in place: the numbers are rearranged within the array</w:t>
      </w:r>
    </w:p>
    <w:p w:rsidR="00000000" w:rsidDel="00000000" w:rsidP="00000000" w:rsidRDefault="00000000" w:rsidRPr="00000000" w14:paraId="00000046">
      <w:pPr>
        <w:tabs>
          <w:tab w:val="left" w:pos="2850"/>
        </w:tabs>
        <w:spacing w:after="10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A[1..n] of eletype, n: integer</w:t>
      </w:r>
    </w:p>
    <w:p w:rsidR="00000000" w:rsidDel="00000000" w:rsidP="00000000" w:rsidRDefault="00000000" w:rsidRPr="00000000" w14:paraId="00000047">
      <w:pPr>
        <w:spacing w:after="100" w:before="100" w:line="240" w:lineRule="auto"/>
        <w:ind w:left="1134"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Cardo" w:cs="Cardo" w:eastAsia="Cardo" w:hAnsi="Cardo"/>
          <w:sz w:val="24"/>
          <w:szCs w:val="24"/>
          <w:rtl w:val="0"/>
        </w:rPr>
        <w:t xml:space="preserve"> ← 1 </w:t>
      </w:r>
      <w:r w:rsidDel="00000000" w:rsidR="00000000" w:rsidRPr="00000000">
        <w:rPr>
          <w:rFonts w:ascii="Times New Roman" w:cs="Times New Roman" w:eastAsia="Times New Roman" w:hAnsi="Times New Roman"/>
          <w:b w:val="1"/>
          <w:sz w:val="24"/>
          <w:szCs w:val="24"/>
          <w:rtl w:val="0"/>
        </w:rPr>
        <w:t xml:space="preserve">TO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b w:val="1"/>
          <w:sz w:val="24"/>
          <w:szCs w:val="24"/>
          <w:rtl w:val="0"/>
        </w:rPr>
        <w:t xml:space="preserve">DO</w:t>
      </w:r>
      <w:r w:rsidDel="00000000" w:rsidR="00000000" w:rsidRPr="00000000">
        <w:rPr>
          <w:rFonts w:ascii="Times New Roman" w:cs="Times New Roman" w:eastAsia="Times New Roman" w:hAnsi="Times New Roman"/>
          <w:sz w:val="24"/>
          <w:szCs w:val="24"/>
          <w:rtl w:val="0"/>
        </w:rPr>
        <w:t xml:space="preserve">  </w:t>
        <w:br w:type="textWrapping"/>
        <w:t xml:space="preserve">    min </w:t>
      </w:r>
      <w:r w:rsidDel="00000000" w:rsidR="00000000" w:rsidRPr="00000000">
        <w:rPr>
          <w:rFonts w:ascii="Times New Roman" w:cs="Times New Roman" w:eastAsia="Times New Roman" w:hAnsi="Times New Roman"/>
          <w:i w:val="1"/>
          <w:sz w:val="24"/>
          <w:szCs w:val="24"/>
          <w:rtl w:val="0"/>
        </w:rPr>
        <w:t xml:space="preserve">j</w:t>
      </w:r>
      <w:r w:rsidDel="00000000" w:rsidR="00000000" w:rsidRPr="00000000">
        <w:rPr>
          <w:rFonts w:ascii="Cardo" w:cs="Cardo" w:eastAsia="Cardo" w:hAnsi="Cardo"/>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w:t>
        <w:br w:type="textWrapping"/>
        <w:t xml:space="preserve">    min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Cardo" w:cs="Cardo" w:eastAsia="Cardo" w:hAnsi="Cardo"/>
          <w:sz w:val="24"/>
          <w:szCs w:val="24"/>
          <w:rtl w:val="0"/>
        </w:rPr>
        <w:t xml:space="preserve"> ← A[</w:t>
      </w: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w:t>
        <w:br w:type="textWrapping"/>
        <w:t xml:space="preserve">   </w:t>
      </w:r>
      <w:r w:rsidDel="00000000" w:rsidR="00000000" w:rsidRPr="00000000">
        <w:rPr>
          <w:rFonts w:ascii="Times New Roman" w:cs="Times New Roman" w:eastAsia="Times New Roman" w:hAnsi="Times New Roman"/>
          <w:b w:val="1"/>
          <w:sz w:val="24"/>
          <w:szCs w:val="24"/>
          <w:rtl w:val="0"/>
        </w:rPr>
        <w:t xml:space="preserve">FOR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j</w:t>
      </w:r>
      <w:r w:rsidDel="00000000" w:rsidR="00000000" w:rsidRPr="00000000">
        <w:rPr>
          <w:rFonts w:ascii="Cardo" w:cs="Cardo" w:eastAsia="Cardo" w:hAnsi="Cardo"/>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+ 1 to n do</w:t>
        <w:br w:type="textWrapping"/>
        <w:t xml:space="preserve">        </w:t>
      </w:r>
      <w:r w:rsidDel="00000000" w:rsidR="00000000" w:rsidRPr="00000000">
        <w:rPr>
          <w:rFonts w:ascii="Times New Roman" w:cs="Times New Roman" w:eastAsia="Times New Roman" w:hAnsi="Times New Roman"/>
          <w:b w:val="1"/>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 A[</w:t>
      </w:r>
      <w:r w:rsidDel="00000000" w:rsidR="00000000" w:rsidRPr="00000000">
        <w:rPr>
          <w:rFonts w:ascii="Times New Roman" w:cs="Times New Roman" w:eastAsia="Times New Roman" w:hAnsi="Times New Roman"/>
          <w:i w:val="1"/>
          <w:sz w:val="24"/>
          <w:szCs w:val="24"/>
          <w:rtl w:val="0"/>
        </w:rPr>
        <w:t xml:space="preserve">j</w:t>
      </w:r>
      <w:r w:rsidDel="00000000" w:rsidR="00000000" w:rsidRPr="00000000">
        <w:rPr>
          <w:rFonts w:ascii="Times New Roman" w:cs="Times New Roman" w:eastAsia="Times New Roman" w:hAnsi="Times New Roman"/>
          <w:sz w:val="24"/>
          <w:szCs w:val="24"/>
          <w:rtl w:val="0"/>
        </w:rPr>
        <w:t xml:space="preserve">] &lt; min x then</w:t>
        <w:br w:type="textWrapping"/>
        <w:t xml:space="preserve">            min </w:t>
      </w:r>
      <w:r w:rsidDel="00000000" w:rsidR="00000000" w:rsidRPr="00000000">
        <w:rPr>
          <w:rFonts w:ascii="Times New Roman" w:cs="Times New Roman" w:eastAsia="Times New Roman" w:hAnsi="Times New Roman"/>
          <w:i w:val="1"/>
          <w:sz w:val="24"/>
          <w:szCs w:val="24"/>
          <w:rtl w:val="0"/>
        </w:rPr>
        <w:t xml:space="preserve">j</w:t>
      </w:r>
      <w:r w:rsidDel="00000000" w:rsidR="00000000" w:rsidRPr="00000000">
        <w:rPr>
          <w:rFonts w:ascii="Cardo" w:cs="Cardo" w:eastAsia="Cardo" w:hAnsi="Cardo"/>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j</w:t>
      </w:r>
      <w:r w:rsidDel="00000000" w:rsidR="00000000" w:rsidRPr="00000000">
        <w:rPr>
          <w:rFonts w:ascii="Times New Roman" w:cs="Times New Roman" w:eastAsia="Times New Roman" w:hAnsi="Times New Roman"/>
          <w:sz w:val="24"/>
          <w:szCs w:val="24"/>
          <w:rtl w:val="0"/>
        </w:rPr>
        <w:br w:type="textWrapping"/>
        <w:t xml:space="preserve">            min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Cardo" w:cs="Cardo" w:eastAsia="Cardo" w:hAnsi="Cardo"/>
          <w:sz w:val="24"/>
          <w:szCs w:val="24"/>
          <w:rtl w:val="0"/>
        </w:rPr>
        <w:t xml:space="preserve"> ← A[j]</w:t>
        <w:br w:type="textWrapping"/>
        <w:t xml:space="preserve">    A[min </w:t>
      </w:r>
      <w:r w:rsidDel="00000000" w:rsidR="00000000" w:rsidRPr="00000000">
        <w:rPr>
          <w:rFonts w:ascii="Times New Roman" w:cs="Times New Roman" w:eastAsia="Times New Roman" w:hAnsi="Times New Roman"/>
          <w:i w:val="1"/>
          <w:sz w:val="24"/>
          <w:szCs w:val="24"/>
          <w:rtl w:val="0"/>
        </w:rPr>
        <w:t xml:space="preserve">j</w:t>
      </w:r>
      <w:r w:rsidDel="00000000" w:rsidR="00000000" w:rsidRPr="00000000">
        <w:rPr>
          <w:rFonts w:ascii="Cardo" w:cs="Cardo" w:eastAsia="Cardo" w:hAnsi="Cardo"/>
          <w:sz w:val="24"/>
          <w:szCs w:val="24"/>
          <w:rtl w:val="0"/>
        </w:rPr>
        <w:t xml:space="preserve">] ← A [</w:t>
      </w: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w:t>
        <w:br w:type="textWrapping"/>
        <w:t xml:space="preserve">    A[</w:t>
      </w: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Cardo" w:cs="Cardo" w:eastAsia="Cardo" w:hAnsi="Cardo"/>
          <w:sz w:val="24"/>
          <w:szCs w:val="24"/>
          <w:rtl w:val="0"/>
        </w:rPr>
        <w:t xml:space="preserve">] ← min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tl w:val="0"/>
        </w:rPr>
      </w:r>
    </w:p>
    <w:p w:rsidR="00000000" w:rsidDel="00000000" w:rsidP="00000000" w:rsidRDefault="00000000" w:rsidRPr="00000000" w14:paraId="00000048">
      <w:pPr>
        <w:widowControl w:val="0"/>
        <w:spacing w:line="360" w:lineRule="auto"/>
        <w:ind w:right="78"/>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widowControl w:val="0"/>
        <w:spacing w:line="360" w:lineRule="auto"/>
        <w:ind w:right="78"/>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space complexity of Insertion sort:</w:t>
      </w:r>
    </w:p>
    <w:p w:rsidR="00000000" w:rsidDel="00000000" w:rsidP="00000000" w:rsidRDefault="00000000" w:rsidRPr="00000000" w14:paraId="0000004A">
      <w:pPr>
        <w:widowControl w:val="0"/>
        <w:spacing w:before="4" w:line="20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32200"/>
            <wp:effectExtent b="0" l="0" r="0" t="0"/>
            <wp:docPr id="5" name="image13.jpg"/>
            <a:graphic>
              <a:graphicData uri="http://schemas.openxmlformats.org/drawingml/2006/picture">
                <pic:pic>
                  <pic:nvPicPr>
                    <pic:cNvPr id="0" name="image13.jpg"/>
                    <pic:cNvPicPr preferRelativeResize="0"/>
                  </pic:nvPicPr>
                  <pic:blipFill>
                    <a:blip r:embed="rId21"/>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widowControl w:val="0"/>
        <w:spacing w:before="4" w:line="20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widowControl w:val="0"/>
        <w:spacing w:line="360" w:lineRule="auto"/>
        <w:ind w:left="120" w:right="78" w:firstLine="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widowControl w:val="0"/>
        <w:spacing w:line="360" w:lineRule="auto"/>
        <w:ind w:left="120" w:right="78" w:firstLine="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widowControl w:val="0"/>
        <w:spacing w:line="360" w:lineRule="auto"/>
        <w:ind w:left="120" w:right="78" w:firstLine="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widowControl w:val="0"/>
        <w:spacing w:line="360" w:lineRule="auto"/>
        <w:ind w:left="120" w:right="78" w:firstLine="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space complexity of Selection sort:</w:t>
      </w:r>
    </w:p>
    <w:p w:rsidR="00000000" w:rsidDel="00000000" w:rsidP="00000000" w:rsidRDefault="00000000" w:rsidRPr="00000000" w14:paraId="00000050">
      <w:pPr>
        <w:widowControl w:val="0"/>
        <w:spacing w:before="4" w:line="20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14700"/>
            <wp:effectExtent b="0" l="0" r="0" t="0"/>
            <wp:docPr id="1" name="image2.jpg"/>
            <a:graphic>
              <a:graphicData uri="http://schemas.openxmlformats.org/drawingml/2006/picture">
                <pic:pic>
                  <pic:nvPicPr>
                    <pic:cNvPr id="0" name="image2.jpg"/>
                    <pic:cNvPicPr preferRelativeResize="0"/>
                  </pic:nvPicPr>
                  <pic:blipFill>
                    <a:blip r:embed="rId22"/>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widowControl w:val="0"/>
        <w:spacing w:before="4" w:line="20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widowControl w:val="0"/>
        <w:spacing w:before="4" w:line="20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240" w:lineRule="auto"/>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spacing w:line="240" w:lineRule="auto"/>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spacing w:line="240" w:lineRule="auto"/>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widowControl w:val="0"/>
        <w:spacing w:line="357" w:lineRule="auto"/>
        <w:ind w:left="120" w:right="78"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complexity for Insertion sort:</w:t>
      </w:r>
      <w:r w:rsidDel="00000000" w:rsidR="00000000" w:rsidRPr="00000000">
        <w:rPr>
          <w:rtl w:val="0"/>
        </w:rPr>
      </w:r>
    </w:p>
    <w:p w:rsidR="00000000" w:rsidDel="00000000" w:rsidP="00000000" w:rsidRDefault="00000000" w:rsidRPr="00000000" w14:paraId="00000057">
      <w:pPr>
        <w:widowControl w:val="0"/>
        <w:spacing w:before="18"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438400"/>
            <wp:effectExtent b="0" l="0" r="0" t="0"/>
            <wp:docPr id="2" name="image10.jpg"/>
            <a:graphic>
              <a:graphicData uri="http://schemas.openxmlformats.org/drawingml/2006/picture">
                <pic:pic>
                  <pic:nvPicPr>
                    <pic:cNvPr id="0" name="image10.jpg"/>
                    <pic:cNvPicPr preferRelativeResize="0"/>
                  </pic:nvPicPr>
                  <pic:blipFill>
                    <a:blip r:embed="rId23"/>
                    <a:srcRect b="0" l="0" r="0" t="0"/>
                    <a:stretch>
                      <a:fillRect/>
                    </a:stretch>
                  </pic:blipFill>
                  <pic:spPr>
                    <a:xfrm>
                      <a:off x="0" y="0"/>
                      <a:ext cx="5943600" cy="24384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222500"/>
            <wp:effectExtent b="0" l="0" r="0" t="0"/>
            <wp:docPr id="8" name="image16.jpg"/>
            <a:graphic>
              <a:graphicData uri="http://schemas.openxmlformats.org/drawingml/2006/picture">
                <pic:pic>
                  <pic:nvPicPr>
                    <pic:cNvPr id="0" name="image16.jpg"/>
                    <pic:cNvPicPr preferRelativeResize="0"/>
                  </pic:nvPicPr>
                  <pic:blipFill>
                    <a:blip r:embed="rId24"/>
                    <a:srcRect b="0" l="0" r="0" t="0"/>
                    <a:stretch>
                      <a:fillRect/>
                    </a:stretch>
                  </pic:blipFill>
                  <pic:spPr>
                    <a:xfrm>
                      <a:off x="0" y="0"/>
                      <a:ext cx="5943600" cy="22225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832100"/>
            <wp:effectExtent b="0" l="0" r="0" t="0"/>
            <wp:docPr id="3" name="image11.jpg"/>
            <a:graphic>
              <a:graphicData uri="http://schemas.openxmlformats.org/drawingml/2006/picture">
                <pic:pic>
                  <pic:nvPicPr>
                    <pic:cNvPr id="0" name="image11.jpg"/>
                    <pic:cNvPicPr preferRelativeResize="0"/>
                  </pic:nvPicPr>
                  <pic:blipFill>
                    <a:blip r:embed="rId25"/>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widowControl w:val="0"/>
        <w:spacing w:before="18"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widowControl w:val="0"/>
        <w:spacing w:before="18"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widowControl w:val="0"/>
        <w:spacing w:before="18"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widowControl w:val="0"/>
        <w:spacing w:before="18"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widowControl w:val="0"/>
        <w:spacing w:before="18"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widowControl w:val="0"/>
        <w:spacing w:before="18"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widowControl w:val="0"/>
        <w:spacing w:before="18"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widowControl w:val="0"/>
        <w:spacing w:before="18"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widowControl w:val="0"/>
        <w:spacing w:before="18"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widowControl w:val="0"/>
        <w:spacing w:line="357" w:lineRule="auto"/>
        <w:ind w:left="120" w:right="78" w:firstLine="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spacing w:after="200" w:line="276" w:lineRule="auto"/>
        <w:contextualSpacing w:val="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3">
      <w:pPr>
        <w:widowControl w:val="0"/>
        <w:spacing w:line="357" w:lineRule="auto"/>
        <w:ind w:left="120" w:right="78"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complexity for selection sort:</w:t>
      </w:r>
      <w:r w:rsidDel="00000000" w:rsidR="00000000" w:rsidRPr="00000000">
        <w:rPr>
          <w:rtl w:val="0"/>
        </w:rPr>
      </w:r>
    </w:p>
    <w:p w:rsidR="00000000" w:rsidDel="00000000" w:rsidP="00000000" w:rsidRDefault="00000000" w:rsidRPr="00000000" w14:paraId="00000064">
      <w:pPr>
        <w:widowControl w:val="0"/>
        <w:spacing w:line="271" w:lineRule="auto"/>
        <w:ind w:left="10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298700"/>
            <wp:effectExtent b="0" l="0" r="0" t="0"/>
            <wp:docPr id="7" name="image15.jpg"/>
            <a:graphic>
              <a:graphicData uri="http://schemas.openxmlformats.org/drawingml/2006/picture">
                <pic:pic>
                  <pic:nvPicPr>
                    <pic:cNvPr id="0" name="image15.jpg"/>
                    <pic:cNvPicPr preferRelativeResize="0"/>
                  </pic:nvPicPr>
                  <pic:blipFill>
                    <a:blip r:embed="rId26"/>
                    <a:srcRect b="0" l="0" r="0" t="0"/>
                    <a:stretch>
                      <a:fillRect/>
                    </a:stretch>
                  </pic:blipFill>
                  <pic:spPr>
                    <a:xfrm>
                      <a:off x="0" y="0"/>
                      <a:ext cx="5943600" cy="22987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022600"/>
            <wp:effectExtent b="0" l="0" r="0" t="0"/>
            <wp:docPr id="6" name="image14.jpg"/>
            <a:graphic>
              <a:graphicData uri="http://schemas.openxmlformats.org/drawingml/2006/picture">
                <pic:pic>
                  <pic:nvPicPr>
                    <pic:cNvPr id="0" name="image14.jpg"/>
                    <pic:cNvPicPr preferRelativeResize="0"/>
                  </pic:nvPicPr>
                  <pic:blipFill>
                    <a:blip r:embed="rId27"/>
                    <a:srcRect b="0" l="0" r="0" t="0"/>
                    <a:stretch>
                      <a:fillRect/>
                    </a:stretch>
                  </pic:blipFill>
                  <pic:spPr>
                    <a:xfrm>
                      <a:off x="0" y="0"/>
                      <a:ext cx="5943600" cy="30226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225800"/>
            <wp:effectExtent b="0" l="0" r="0" t="0"/>
            <wp:docPr id="4" name="image12.jpg"/>
            <a:graphic>
              <a:graphicData uri="http://schemas.openxmlformats.org/drawingml/2006/picture">
                <pic:pic>
                  <pic:nvPicPr>
                    <pic:cNvPr id="0" name="image12.jpg"/>
                    <pic:cNvPicPr preferRelativeResize="0"/>
                  </pic:nvPicPr>
                  <pic:blipFill>
                    <a:blip r:embed="rId28"/>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widowControl w:val="0"/>
        <w:spacing w:line="271" w:lineRule="auto"/>
        <w:ind w:left="10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widowControl w:val="0"/>
        <w:spacing w:line="271" w:lineRule="auto"/>
        <w:ind w:left="10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widowControl w:val="0"/>
        <w:spacing w:line="271" w:lineRule="auto"/>
        <w:ind w:left="10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widowControl w:val="0"/>
        <w:spacing w:line="271" w:lineRule="auto"/>
        <w:ind w:left="10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widowControl w:val="0"/>
        <w:spacing w:line="271" w:lineRule="auto"/>
        <w:ind w:left="10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widowControl w:val="0"/>
        <w:spacing w:line="271" w:lineRule="auto"/>
        <w:ind w:left="10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widowControl w:val="0"/>
        <w:spacing w:line="271" w:lineRule="auto"/>
        <w:ind w:left="10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widowControl w:val="0"/>
        <w:spacing w:line="271" w:lineRule="auto"/>
        <w:ind w:left="10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widowControl w:val="0"/>
        <w:spacing w:line="271" w:lineRule="auto"/>
        <w:ind w:left="10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widowControl w:val="0"/>
        <w:spacing w:before="5" w:line="1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widowControl w:val="0"/>
        <w:spacing w:line="20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widowControl w:val="0"/>
        <w:spacing w:line="20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widowControl w:val="0"/>
        <w:spacing w:line="20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widowControl w:val="0"/>
        <w:spacing w:line="20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widowControl w:val="0"/>
        <w:spacing w:line="20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widowControl w:val="0"/>
        <w:spacing w:line="20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widowControl w:val="0"/>
        <w:spacing w:line="20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widowControl w:val="0"/>
        <w:spacing w:line="20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widowControl w:val="0"/>
        <w:spacing w:line="20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widowControl w:val="0"/>
        <w:spacing w:line="20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widowControl w:val="0"/>
        <w:spacing w:line="20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widowControl w:val="0"/>
        <w:spacing w:line="20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widowControl w:val="0"/>
        <w:spacing w:line="20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widowControl w:val="0"/>
        <w:spacing w:line="20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widowControl w:val="0"/>
        <w:spacing w:line="20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Graphs for varying input sizes: (Insertion Sort &amp; Selection sort)</w:t>
      </w:r>
    </w:p>
    <w:p w:rsidR="00000000" w:rsidDel="00000000" w:rsidP="00000000" w:rsidRDefault="00000000" w:rsidRPr="00000000" w14:paraId="0000007E">
      <w:pPr>
        <w:widowControl w:val="0"/>
        <w:spacing w:line="20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widowControl w:val="0"/>
        <w:spacing w:line="20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240" w:lineRule="auto"/>
        <w:contextualSpacing w:val="0"/>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CONCLUSION:</w:t>
      </w:r>
    </w:p>
    <w:p w:rsidR="00000000" w:rsidDel="00000000" w:rsidP="00000000" w:rsidRDefault="00000000" w:rsidRPr="00000000" w14:paraId="00000081">
      <w:pPr>
        <w:contextualSpacing w:val="0"/>
        <w:rPr/>
      </w:pPr>
      <w:r w:rsidDel="00000000" w:rsidR="00000000" w:rsidRPr="00000000">
        <w:rPr>
          <w:rtl w:val="0"/>
        </w:rPr>
        <w:t xml:space="preserve">Time and Space Complexity of Insertion and Selection Sort has been studied.</w:t>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 w:name="Arim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2.jpg"/><Relationship Id="rId21" Type="http://schemas.openxmlformats.org/officeDocument/2006/relationships/image" Target="media/image13.jpg"/><Relationship Id="rId24" Type="http://schemas.openxmlformats.org/officeDocument/2006/relationships/image" Target="media/image16.jpg"/><Relationship Id="rId23"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26" Type="http://schemas.openxmlformats.org/officeDocument/2006/relationships/image" Target="media/image15.jpg"/><Relationship Id="rId25" Type="http://schemas.openxmlformats.org/officeDocument/2006/relationships/image" Target="media/image11.jpg"/><Relationship Id="rId28" Type="http://schemas.openxmlformats.org/officeDocument/2006/relationships/image" Target="media/image12.jpg"/><Relationship Id="rId27" Type="http://schemas.openxmlformats.org/officeDocument/2006/relationships/image" Target="media/image14.jpg"/><Relationship Id="rId5" Type="http://schemas.openxmlformats.org/officeDocument/2006/relationships/styles" Target="styles.xml"/><Relationship Id="rId6" Type="http://schemas.openxmlformats.org/officeDocument/2006/relationships/image" Target="media/image32.png"/><Relationship Id="rId7" Type="http://schemas.openxmlformats.org/officeDocument/2006/relationships/image" Target="media/image20.png"/><Relationship Id="rId8" Type="http://schemas.openxmlformats.org/officeDocument/2006/relationships/image" Target="media/image18.png"/><Relationship Id="rId11" Type="http://schemas.openxmlformats.org/officeDocument/2006/relationships/hyperlink" Target="http://www.sorting-algorithms.com/insertion-sort" TargetMode="External"/><Relationship Id="rId10" Type="http://schemas.openxmlformats.org/officeDocument/2006/relationships/hyperlink" Target="http://en.wikipedia.org/wiki/Insertion_sort" TargetMode="External"/><Relationship Id="rId13" Type="http://schemas.openxmlformats.org/officeDocument/2006/relationships/hyperlink" Target="http://www.personal.kent.edu/~rmuhamma/Algorithms/MyAlgorithms/Sorting/insertionSort.htm" TargetMode="External"/><Relationship Id="rId12" Type="http://schemas.openxmlformats.org/officeDocument/2006/relationships/hyperlink" Target="http://www.princeton.edu/~achaney/tmve/wiki100k/docs/Insertion_sort.html" TargetMode="External"/><Relationship Id="rId15" Type="http://schemas.openxmlformats.org/officeDocument/2006/relationships/hyperlink" Target="http://www.sorting-algorithms.com/selection-sort" TargetMode="External"/><Relationship Id="rId14" Type="http://schemas.openxmlformats.org/officeDocument/2006/relationships/hyperlink" Target="http://en.wikipedia.org/wiki/Selection_sort" TargetMode="External"/><Relationship Id="rId17" Type="http://schemas.openxmlformats.org/officeDocument/2006/relationships/image" Target="media/image22.png"/><Relationship Id="rId16" Type="http://schemas.openxmlformats.org/officeDocument/2006/relationships/hyperlink" Target="http://www.personal.kent.edu/~rmuhamma/Algorithms/MyAlgorithms/Sorting/selectionSort.htm" TargetMode="External"/><Relationship Id="rId19" Type="http://schemas.openxmlformats.org/officeDocument/2006/relationships/image" Target="media/image26.png"/><Relationship Id="rId18" Type="http://schemas.openxmlformats.org/officeDocument/2006/relationships/image" Target="media/image30.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Arimo-regular.ttf"/><Relationship Id="rId5" Type="http://schemas.openxmlformats.org/officeDocument/2006/relationships/font" Target="fonts/Arimo-bold.ttf"/><Relationship Id="rId6" Type="http://schemas.openxmlformats.org/officeDocument/2006/relationships/font" Target="fonts/Arimo-italic.ttf"/><Relationship Id="rId7"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