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351EBA"/>
    <w:p w:rsidR="00EE0777" w:rsidRDefault="00EE0777"/>
    <w:p w:rsidR="00EE0777" w:rsidRDefault="00EE0777"/>
    <w:p w:rsidR="00EE0777" w:rsidRPr="00EE0777" w:rsidRDefault="00EE0777" w:rsidP="00EE0777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1"/>
          <w:szCs w:val="21"/>
        </w:rPr>
      </w:pPr>
      <w:r w:rsidRPr="00EE0777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EE0777" w:rsidRPr="00EE0777" w:rsidRDefault="00EE0777" w:rsidP="00EE077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EE0777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ANIL ARORA                                                                  AGE: 57Y/M</w:t>
      </w:r>
    </w:p>
    <w:p w:rsidR="00EE0777" w:rsidRPr="00EE0777" w:rsidRDefault="00EE0777" w:rsidP="00EE077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proofErr w:type="gramStart"/>
      <w:r w:rsidRPr="00EE0777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EE077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91426                                                                            DATE: 15-04-2019</w:t>
      </w:r>
    </w:p>
    <w:p w:rsidR="00EE0777" w:rsidRPr="00EE0777" w:rsidRDefault="00EE0777" w:rsidP="00EE077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EE0777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EE0777" w:rsidRPr="00EE0777" w:rsidRDefault="00EE0777" w:rsidP="00EE077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EE0777">
        <w:rPr>
          <w:rFonts w:ascii="Arial" w:eastAsia="Times New Roman" w:hAnsi="Arial" w:cs="Arial"/>
          <w:color w:val="500050"/>
          <w:sz w:val="24"/>
          <w:szCs w:val="24"/>
        </w:rPr>
        <w:t xml:space="preserve">Both the lung </w:t>
      </w:r>
      <w:proofErr w:type="gramStart"/>
      <w:r w:rsidRPr="00EE0777">
        <w:rPr>
          <w:rFonts w:ascii="Arial" w:eastAsia="Times New Roman" w:hAnsi="Arial" w:cs="Arial"/>
          <w:color w:val="500050"/>
          <w:sz w:val="24"/>
          <w:szCs w:val="24"/>
        </w:rPr>
        <w:t>fields</w:t>
      </w:r>
      <w:proofErr w:type="gramEnd"/>
      <w:r w:rsidRPr="00EE0777">
        <w:rPr>
          <w:rFonts w:ascii="Arial" w:eastAsia="Times New Roman" w:hAnsi="Arial" w:cs="Arial"/>
          <w:color w:val="500050"/>
          <w:sz w:val="24"/>
          <w:szCs w:val="24"/>
        </w:rPr>
        <w:t xml:space="preserve"> show accentuated </w:t>
      </w:r>
      <w:proofErr w:type="spellStart"/>
      <w:r w:rsidRPr="00EE0777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EE0777">
        <w:rPr>
          <w:rFonts w:ascii="Arial" w:eastAsia="Times New Roman" w:hAnsi="Arial" w:cs="Arial"/>
          <w:color w:val="500050"/>
          <w:sz w:val="24"/>
          <w:szCs w:val="24"/>
        </w:rPr>
        <w:t xml:space="preserve"> markings.</w:t>
      </w:r>
    </w:p>
    <w:p w:rsidR="00EE0777" w:rsidRPr="00EE0777" w:rsidRDefault="00EE0777" w:rsidP="00EE077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EE0777">
        <w:rPr>
          <w:rFonts w:ascii="Arial" w:eastAsia="Times New Roman" w:hAnsi="Arial" w:cs="Arial"/>
          <w:color w:val="500050"/>
          <w:sz w:val="24"/>
          <w:szCs w:val="24"/>
        </w:rPr>
        <w:t xml:space="preserve"> Both the </w:t>
      </w:r>
      <w:proofErr w:type="spellStart"/>
      <w:r w:rsidRPr="00EE0777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EE0777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EE0777" w:rsidRPr="00EE0777" w:rsidRDefault="00EE0777" w:rsidP="00EE077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EE0777">
        <w:rPr>
          <w:rFonts w:ascii="Arial" w:eastAsia="Times New Roman" w:hAnsi="Arial" w:cs="Arial"/>
          <w:color w:val="500050"/>
          <w:sz w:val="24"/>
          <w:szCs w:val="24"/>
        </w:rPr>
        <w:t xml:space="preserve">Heart size is normal. </w:t>
      </w:r>
      <w:proofErr w:type="gramStart"/>
      <w:r w:rsidRPr="00EE0777">
        <w:rPr>
          <w:rFonts w:ascii="Arial" w:eastAsia="Times New Roman" w:hAnsi="Arial" w:cs="Arial"/>
          <w:color w:val="500050"/>
          <w:sz w:val="24"/>
          <w:szCs w:val="24"/>
        </w:rPr>
        <w:t>Unfolding of aorta seen.</w:t>
      </w:r>
      <w:proofErr w:type="gramEnd"/>
    </w:p>
    <w:p w:rsidR="00EE0777" w:rsidRPr="00EE0777" w:rsidRDefault="00EE0777" w:rsidP="00EE077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EE0777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EE0777" w:rsidRPr="00EE0777" w:rsidRDefault="00EE0777" w:rsidP="00EE077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EE0777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EE0777" w:rsidRDefault="00EE0777" w:rsidP="00EE077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EE0777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EE0777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         </w:t>
      </w:r>
    </w:p>
    <w:p w:rsidR="00197373" w:rsidRDefault="00197373" w:rsidP="00EE077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197373" w:rsidRDefault="00197373" w:rsidP="00EE077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197373" w:rsidRDefault="00197373" w:rsidP="00EE077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197373" w:rsidRDefault="00197373" w:rsidP="00EE077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197373" w:rsidRDefault="00197373" w:rsidP="00EE077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197373" w:rsidRDefault="00197373" w:rsidP="00EE077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197373" w:rsidRDefault="00197373" w:rsidP="00EE077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197373" w:rsidRDefault="00197373" w:rsidP="00EE077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197373" w:rsidRDefault="00197373" w:rsidP="00EE077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197373" w:rsidRDefault="00351EBA" w:rsidP="00EE077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351EBA">
        <w:rPr>
          <w:rFonts w:ascii="Arial" w:eastAsia="Times New Roman" w:hAnsi="Arial" w:cs="Arial"/>
          <w:color w:val="500050"/>
          <w:sz w:val="24"/>
          <w:szCs w:val="24"/>
        </w:rPr>
        <w:lastRenderedPageBreak/>
        <w:drawing>
          <wp:inline distT="0" distB="0" distL="0" distR="0">
            <wp:extent cx="2038350" cy="1438275"/>
            <wp:effectExtent l="19050" t="0" r="0" b="0"/>
            <wp:docPr id="2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7373" w:rsidRDefault="00197373" w:rsidP="00EE077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197373" w:rsidRDefault="00197373" w:rsidP="00EE077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197373" w:rsidRPr="00EE0777" w:rsidRDefault="00197373" w:rsidP="00197373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1"/>
          <w:szCs w:val="21"/>
        </w:rPr>
      </w:pPr>
      <w:r w:rsidRPr="00EE0777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197373" w:rsidRPr="00EE0777" w:rsidRDefault="00197373" w:rsidP="0019737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EE0777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ANIL ARORA                                                                  AGE: 57Y/M</w:t>
      </w:r>
    </w:p>
    <w:p w:rsidR="00197373" w:rsidRPr="00EE0777" w:rsidRDefault="00197373" w:rsidP="00EE077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proofErr w:type="gramStart"/>
      <w:r w:rsidRPr="00EE0777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EE077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91426                                                                            DATE: 15-04-2019</w:t>
      </w:r>
    </w:p>
    <w:p w:rsidR="00EE0777" w:rsidRPr="00EE0777" w:rsidRDefault="00EE0777" w:rsidP="00EE077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EE0777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INTRAVENOUS </w:t>
      </w:r>
      <w:proofErr w:type="gramStart"/>
      <w:r w:rsidRPr="00EE0777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UROGRAPHY :</w:t>
      </w:r>
      <w:proofErr w:type="gramEnd"/>
    </w:p>
    <w:p w:rsidR="00EE0777" w:rsidRPr="00EE0777" w:rsidRDefault="00EE0777" w:rsidP="00EE077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EE0777">
        <w:rPr>
          <w:rFonts w:ascii="Arial" w:eastAsia="Times New Roman" w:hAnsi="Arial" w:cs="Arial"/>
          <w:b/>
          <w:bCs/>
          <w:color w:val="500050"/>
          <w:sz w:val="24"/>
          <w:szCs w:val="24"/>
        </w:rPr>
        <w:t> Plain X-ray K.U.B. area: </w:t>
      </w:r>
      <w:r w:rsidRPr="00EE0777">
        <w:rPr>
          <w:rFonts w:ascii="Arial" w:eastAsia="Times New Roman" w:hAnsi="Arial" w:cs="Arial"/>
          <w:b/>
          <w:bCs/>
          <w:color w:val="000000"/>
        </w:rPr>
        <w:t>Radio-opaque</w:t>
      </w:r>
      <w:proofErr w:type="gramStart"/>
      <w:r w:rsidRPr="00EE0777">
        <w:rPr>
          <w:rFonts w:ascii="Arial" w:eastAsia="Times New Roman" w:hAnsi="Arial" w:cs="Arial"/>
          <w:b/>
          <w:bCs/>
          <w:color w:val="000000"/>
        </w:rPr>
        <w:t>  opacity</w:t>
      </w:r>
      <w:proofErr w:type="gramEnd"/>
      <w:r w:rsidRPr="00EE0777">
        <w:rPr>
          <w:rFonts w:ascii="Arial" w:eastAsia="Times New Roman" w:hAnsi="Arial" w:cs="Arial"/>
          <w:b/>
          <w:bCs/>
          <w:color w:val="000000"/>
        </w:rPr>
        <w:t xml:space="preserve"> seen overlying the right renal shadow</w:t>
      </w:r>
    </w:p>
    <w:p w:rsidR="00EE0777" w:rsidRPr="00EE0777" w:rsidRDefault="00EE0777" w:rsidP="00EE0777">
      <w:pPr>
        <w:spacing w:after="0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EE0777">
        <w:rPr>
          <w:rFonts w:ascii="Arial" w:eastAsia="Times New Roman" w:hAnsi="Arial" w:cs="Arial"/>
          <w:b/>
          <w:bCs/>
          <w:color w:val="500050"/>
          <w:sz w:val="21"/>
          <w:szCs w:val="21"/>
        </w:rPr>
        <w:t>                                                      Both</w:t>
      </w:r>
      <w:proofErr w:type="gramStart"/>
      <w:r w:rsidRPr="00EE0777">
        <w:rPr>
          <w:rFonts w:ascii="Arial" w:eastAsia="Times New Roman" w:hAnsi="Arial" w:cs="Arial"/>
          <w:b/>
          <w:bCs/>
          <w:color w:val="500050"/>
          <w:sz w:val="21"/>
          <w:szCs w:val="21"/>
        </w:rPr>
        <w:t xml:space="preserve">  </w:t>
      </w:r>
      <w:proofErr w:type="spellStart"/>
      <w:r w:rsidRPr="00EE0777">
        <w:rPr>
          <w:rFonts w:ascii="Arial" w:eastAsia="Times New Roman" w:hAnsi="Arial" w:cs="Arial"/>
          <w:b/>
          <w:bCs/>
          <w:color w:val="500050"/>
          <w:sz w:val="21"/>
          <w:szCs w:val="21"/>
        </w:rPr>
        <w:t>Psoas</w:t>
      </w:r>
      <w:proofErr w:type="spellEnd"/>
      <w:proofErr w:type="gramEnd"/>
      <w:r w:rsidRPr="00EE0777">
        <w:rPr>
          <w:rFonts w:ascii="Arial" w:eastAsia="Times New Roman" w:hAnsi="Arial" w:cs="Arial"/>
          <w:b/>
          <w:bCs/>
          <w:color w:val="500050"/>
          <w:sz w:val="21"/>
          <w:szCs w:val="21"/>
        </w:rPr>
        <w:t xml:space="preserve"> shadows normal.</w:t>
      </w:r>
    </w:p>
    <w:p w:rsidR="00EE0777" w:rsidRPr="00EE0777" w:rsidRDefault="00EE0777" w:rsidP="00EE077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EE077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                                         </w:t>
      </w:r>
      <w:proofErr w:type="gramStart"/>
      <w:r w:rsidRPr="00EE0777">
        <w:rPr>
          <w:rFonts w:ascii="Arial" w:eastAsia="Times New Roman" w:hAnsi="Arial" w:cs="Arial"/>
          <w:b/>
          <w:bCs/>
          <w:color w:val="500050"/>
          <w:sz w:val="24"/>
          <w:szCs w:val="24"/>
        </w:rPr>
        <w:t>Bones under view unremarkable.</w:t>
      </w:r>
      <w:proofErr w:type="gramEnd"/>
      <w:r w:rsidRPr="00EE0777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EE0777" w:rsidRPr="00EE0777" w:rsidRDefault="00EE0777" w:rsidP="00EE077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EE077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IVP examination:            Done with IV injection 50 ml of </w:t>
      </w:r>
      <w:proofErr w:type="spellStart"/>
      <w:r w:rsidRPr="00EE0777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Contrapaque</w:t>
      </w:r>
      <w:proofErr w:type="spellEnd"/>
      <w:r w:rsidRPr="00EE077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films taken at different </w:t>
      </w:r>
      <w:proofErr w:type="gramStart"/>
      <w:r w:rsidRPr="00EE0777">
        <w:rPr>
          <w:rFonts w:ascii="Arial" w:eastAsia="Times New Roman" w:hAnsi="Arial" w:cs="Arial"/>
          <w:b/>
          <w:bCs/>
          <w:color w:val="500050"/>
          <w:sz w:val="24"/>
          <w:szCs w:val="24"/>
        </w:rPr>
        <w:t>intervals .</w:t>
      </w:r>
      <w:proofErr w:type="gramEnd"/>
      <w:r w:rsidRPr="00EE077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Prone </w:t>
      </w:r>
    </w:p>
    <w:p w:rsidR="00EE0777" w:rsidRPr="00EE0777" w:rsidRDefault="00EE0777" w:rsidP="00EE077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EE077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  </w:t>
      </w:r>
      <w:proofErr w:type="gramStart"/>
      <w:r w:rsidRPr="00EE0777">
        <w:rPr>
          <w:rFonts w:ascii="Arial" w:eastAsia="Times New Roman" w:hAnsi="Arial" w:cs="Arial"/>
          <w:b/>
          <w:bCs/>
          <w:color w:val="500050"/>
          <w:sz w:val="24"/>
          <w:szCs w:val="24"/>
        </w:rPr>
        <w:t>films</w:t>
      </w:r>
      <w:proofErr w:type="gramEnd"/>
      <w:r w:rsidRPr="00EE077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were also taken.</w:t>
      </w:r>
    </w:p>
    <w:p w:rsidR="00EE0777" w:rsidRPr="00EE0777" w:rsidRDefault="00EE0777" w:rsidP="00EE077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EE077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Both Kidneys:                   are normally functioning and normal in shape, size, </w:t>
      </w:r>
      <w:proofErr w:type="gramStart"/>
      <w:r w:rsidRPr="00EE0777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Pr="00EE077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 outline. </w:t>
      </w:r>
    </w:p>
    <w:p w:rsidR="00EE0777" w:rsidRPr="00EE0777" w:rsidRDefault="00EE0777" w:rsidP="00EE077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EE077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  </w:t>
      </w:r>
      <w:proofErr w:type="spellStart"/>
      <w:r w:rsidRPr="00EE0777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EE077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is normally outlined. No evidence of </w:t>
      </w:r>
      <w:proofErr w:type="spellStart"/>
      <w:r w:rsidRPr="00EE0777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EE077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EE0777" w:rsidRPr="00EE0777" w:rsidRDefault="00EE0777" w:rsidP="00EE0777">
      <w:pPr>
        <w:spacing w:after="0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EE0777">
        <w:rPr>
          <w:rFonts w:ascii="Arial" w:eastAsia="Times New Roman" w:hAnsi="Arial" w:cs="Arial"/>
          <w:b/>
          <w:bCs/>
          <w:color w:val="500050"/>
          <w:sz w:val="24"/>
          <w:szCs w:val="24"/>
        </w:rPr>
        <w:t>Both</w:t>
      </w:r>
      <w:proofErr w:type="gramStart"/>
      <w:r w:rsidRPr="00EE0777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</w:t>
      </w:r>
      <w:proofErr w:type="spellStart"/>
      <w:r w:rsidRPr="00EE0777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Ureters</w:t>
      </w:r>
      <w:proofErr w:type="spellEnd"/>
      <w:proofErr w:type="gramEnd"/>
      <w:r w:rsidRPr="00EE0777">
        <w:rPr>
          <w:rFonts w:ascii="Arial" w:eastAsia="Times New Roman" w:hAnsi="Arial" w:cs="Arial"/>
          <w:b/>
          <w:bCs/>
          <w:color w:val="500050"/>
          <w:sz w:val="24"/>
          <w:szCs w:val="24"/>
        </w:rPr>
        <w:t>:                     Normally outlined with no evidence of hold up or dilatation. </w:t>
      </w:r>
      <w:r w:rsidRPr="00EE0777">
        <w:rPr>
          <w:rFonts w:ascii="Arial" w:eastAsia="Times New Roman" w:hAnsi="Arial" w:cs="Arial"/>
          <w:color w:val="500050"/>
          <w:sz w:val="21"/>
          <w:szCs w:val="21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</w:p>
    <w:p w:rsidR="00EE0777" w:rsidRPr="00EE0777" w:rsidRDefault="00EE0777" w:rsidP="00EE0777">
      <w:pPr>
        <w:spacing w:after="0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EE0777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Urinary Bladder:             Normal in shape, regular in </w:t>
      </w:r>
      <w:proofErr w:type="spellStart"/>
      <w:r w:rsidRPr="00EE0777">
        <w:rPr>
          <w:rFonts w:ascii="Arial" w:eastAsia="Times New Roman" w:hAnsi="Arial" w:cs="Arial"/>
          <w:b/>
          <w:bCs/>
          <w:color w:val="500050"/>
          <w:sz w:val="24"/>
          <w:szCs w:val="24"/>
        </w:rPr>
        <w:t>outlin</w:t>
      </w:r>
      <w:proofErr w:type="spellEnd"/>
    </w:p>
    <w:p w:rsidR="00197373" w:rsidRPr="00130B44" w:rsidRDefault="00197373" w:rsidP="001973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130B44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Post void residue not significant.</w:t>
      </w:r>
    </w:p>
    <w:p w:rsidR="00197373" w:rsidRPr="00130B44" w:rsidRDefault="00197373" w:rsidP="001973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130B44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Please correlate clinically.</w:t>
      </w:r>
    </w:p>
    <w:p w:rsidR="00197373" w:rsidRDefault="00197373" w:rsidP="00197373"/>
    <w:p w:rsidR="00EE0777" w:rsidRDefault="00EE0777"/>
    <w:sectPr w:rsidR="00EE07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EE0777"/>
    <w:rsid w:val="00197373"/>
    <w:rsid w:val="00351EBA"/>
    <w:rsid w:val="00EE077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5055940468063596460gmail-m4125244098608377748gmail-m-5915693968980561741gmail-m-4373850813939778091m-4590313954222112634gmail-m6218581472831090955gmail-m7776593182886364526m-6565526740033275519gmail-m109133974091335808m7768128789036474264m20">
    <w:name w:val="m_5055940468063596460gmail-m_4125244098608377748gmail-m_-5915693968980561741gmail-m_-4373850813939778091m_-4590313954222112634gmail-m_6218581472831090955gmail-m_7776593182886364526m_-6565526740033275519gmail-m_109133974091335808m_7768128789036474264m_20"/>
    <w:basedOn w:val="Normal"/>
    <w:rsid w:val="00EE07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5055940468063596460gmail-m4125244098608377748gmail-m-5915693968980561741gmail-m-4373850813939778091m-4590313954222112634gmail-m6218581472831090955gmail-m7776593182886364526m-6565526740033275519gmail-m109133974091335808m7768128789036474264m26">
    <w:name w:val="m_5055940468063596460gmail-m_4125244098608377748gmail-m_-5915693968980561741gmail-m_-4373850813939778091m_-4590313954222112634gmail-m_6218581472831090955gmail-m_7776593182886364526m_-6565526740033275519gmail-m_109133974091335808m_7768128789036474264m_26"/>
    <w:basedOn w:val="DefaultParagraphFont"/>
    <w:rsid w:val="00EE0777"/>
  </w:style>
  <w:style w:type="character" w:customStyle="1" w:styleId="m5055940468063596460gmail-m4125244098608377748gmail-m-5915693968980561741gmail-m-4373850813939778091m-4590313954222112634gmail-m6218581472831090955gmail-m7776593182886364526m-6565526740033275519gmail-m109133974091335808m7768128789036474264m12">
    <w:name w:val="m_5055940468063596460gmail-m_4125244098608377748gmail-m_-5915693968980561741gmail-m_-4373850813939778091m_-4590313954222112634gmail-m_6218581472831090955gmail-m_7776593182886364526m_-6565526740033275519gmail-m_109133974091335808m_7768128789036474264m_12"/>
    <w:basedOn w:val="DefaultParagraphFont"/>
    <w:rsid w:val="00EE0777"/>
  </w:style>
  <w:style w:type="paragraph" w:styleId="BalloonText">
    <w:name w:val="Balloon Text"/>
    <w:basedOn w:val="Normal"/>
    <w:link w:val="BalloonTextChar"/>
    <w:uiPriority w:val="99"/>
    <w:semiHidden/>
    <w:unhideWhenUsed/>
    <w:rsid w:val="00351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1EB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0666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40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8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414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632303">
                      <w:marLeft w:val="0"/>
                      <w:marRight w:val="0"/>
                      <w:marTop w:val="3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240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8828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722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539080">
                      <w:marLeft w:val="0"/>
                      <w:marRight w:val="0"/>
                      <w:marTop w:val="33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763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285</Words>
  <Characters>1630</Characters>
  <Application>Microsoft Office Word</Application>
  <DocSecurity>0</DocSecurity>
  <Lines>13</Lines>
  <Paragraphs>3</Paragraphs>
  <ScaleCrop>false</ScaleCrop>
  <Company/>
  <LinksUpToDate>false</LinksUpToDate>
  <CharactersWithSpaces>1912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2019-04-16T05:46:00Z</dcterms:created>
  <dcterms:modified xsi:type="dcterms:W3CDTF">2019-04-16T05:55:00Z</dcterms:modified>
</cp:coreProperties>
</file>