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240" w:rsidRDefault="00CD5240" w:rsidP="00CD524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CD5240" w:rsidRDefault="00CD5240" w:rsidP="00CD524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CD5240" w:rsidRDefault="00CD5240" w:rsidP="00CD524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CD5240" w:rsidRDefault="00CD5240" w:rsidP="00CD524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u w:val="single"/>
        </w:rPr>
      </w:pPr>
    </w:p>
    <w:p w:rsidR="00CD5240" w:rsidRDefault="00CD5240" w:rsidP="00CD524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CD5240" w:rsidRDefault="00CD5240" w:rsidP="00CD524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CD5240" w:rsidRDefault="00CD5240" w:rsidP="00CD524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D5240" w:rsidRDefault="00CD5240" w:rsidP="00CD524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NIRMALA BAHETY                                                            AGE/SEX : 58Y/F</w:t>
      </w:r>
    </w:p>
    <w:p w:rsidR="00CD5240" w:rsidRDefault="00CD5240" w:rsidP="00CD524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18/04/2019                                                                           UHID : 91500</w:t>
      </w:r>
    </w:p>
    <w:p w:rsidR="00CD5240" w:rsidRDefault="00CD5240" w:rsidP="00CD524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D5240" w:rsidRDefault="00CD5240" w:rsidP="00CD524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CD5240" w:rsidRDefault="00CD5240" w:rsidP="00CD524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D5240" w:rsidRDefault="00CD5240" w:rsidP="00CD524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CD5240" w:rsidRDefault="00CD5240" w:rsidP="00CD524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D5240" w:rsidRDefault="00CD5240" w:rsidP="00CD524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D5240" w:rsidRDefault="00CD5240" w:rsidP="00CD5240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D5240" w:rsidRDefault="00CD5240" w:rsidP="00CD5240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CD5240" w:rsidRDefault="00CD5240" w:rsidP="00CD5240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CD5240" w:rsidRDefault="00CD5240" w:rsidP="00CD5240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CD5240" w:rsidRDefault="00CD5240" w:rsidP="00CD524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CD5240">
        <w:rPr>
          <w:rFonts w:ascii="Arial" w:hAnsi="Arial" w:cs="Arial"/>
          <w:color w:val="500050"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0BA" w:rsidRDefault="00D300BA"/>
    <w:sectPr w:rsidR="00D30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D5240"/>
    <w:rsid w:val="00CD5240"/>
    <w:rsid w:val="00D300BA"/>
    <w:rsid w:val="00E736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5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2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87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2019-04-24T04:58:00Z</cp:lastPrinted>
  <dcterms:created xsi:type="dcterms:W3CDTF">2019-04-24T04:58:00Z</dcterms:created>
  <dcterms:modified xsi:type="dcterms:W3CDTF">2019-04-24T10:08:00Z</dcterms:modified>
</cp:coreProperties>
</file>