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0D5C"/>
    <w:p w:rsidR="00932FCA" w:rsidRDefault="00932FCA"/>
    <w:p w:rsidR="00932FCA" w:rsidRDefault="00932FCA"/>
    <w:p w:rsidR="00932FCA" w:rsidRDefault="00932FCA"/>
    <w:p w:rsidR="00932FCA" w:rsidRPr="00932FCA" w:rsidRDefault="00932FCA" w:rsidP="00932FC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932FCA" w:rsidRPr="00932FCA" w:rsidRDefault="00932FCA" w:rsidP="00932F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MOHAN</w:t>
      </w: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</w:rPr>
        <w:t>SINGH</w:t>
      </w: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AGE/SEX : 67Y/M</w:t>
      </w:r>
    </w:p>
    <w:p w:rsidR="00932FCA" w:rsidRPr="00932FCA" w:rsidRDefault="00932FCA" w:rsidP="00932F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 w:rsidR="00C00D5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5</w:t>
      </w: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         UHID : 91206</w:t>
      </w:r>
    </w:p>
    <w:p w:rsidR="00932FCA" w:rsidRPr="00932FCA" w:rsidRDefault="00932FCA" w:rsidP="00932F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32FC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32FC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32FC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32FC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32FCA" w:rsidRPr="00932FCA" w:rsidRDefault="00932FCA" w:rsidP="00932FC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932FC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Radio-opaque </w:t>
      </w:r>
      <w:proofErr w:type="spellStart"/>
      <w:r w:rsidRPr="00932FC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opacites</w:t>
      </w:r>
      <w:proofErr w:type="spellEnd"/>
      <w:r w:rsidRPr="00932FC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are seen overlying the both renal shadows.</w:t>
      </w:r>
    </w:p>
    <w:p w:rsidR="00C00D5C" w:rsidRDefault="00C00D5C" w:rsidP="00932F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932FCA" w:rsidRPr="00932FCA" w:rsidRDefault="00932FCA" w:rsidP="00932FC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32FCA">
        <w:rPr>
          <w:rFonts w:ascii="Arial" w:eastAsia="Times New Roman" w:hAnsi="Arial" w:cs="Arial"/>
          <w:color w:val="000000"/>
          <w:sz w:val="24"/>
          <w:szCs w:val="24"/>
        </w:rPr>
        <w:t>Vertebrae under view show degenerative changes </w:t>
      </w:r>
    </w:p>
    <w:p w:rsidR="00932FCA" w:rsidRPr="00932FCA" w:rsidRDefault="00932FCA" w:rsidP="00932FC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2FC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32FC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32FC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32FCA" w:rsidRPr="00932FCA" w:rsidRDefault="00932FCA" w:rsidP="00932FC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32FC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32FCA" w:rsidRDefault="00932FCA"/>
    <w:p w:rsidR="00932FCA" w:rsidRDefault="00932FCA"/>
    <w:p w:rsidR="00932FCA" w:rsidRDefault="00932FCA"/>
    <w:p w:rsidR="00932FCA" w:rsidRDefault="00932FCA"/>
    <w:p w:rsidR="00932FCA" w:rsidRDefault="00932FCA"/>
    <w:p w:rsidR="00932FCA" w:rsidRDefault="00932FCA"/>
    <w:p w:rsidR="00932FCA" w:rsidRPr="00932FCA" w:rsidRDefault="00932FCA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32FCA">
        <w:rPr>
          <w:b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2FCA" w:rsidRPr="0093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32FCA"/>
    <w:rsid w:val="00932FCA"/>
    <w:rsid w:val="00C00D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2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32FCA"/>
  </w:style>
  <w:style w:type="paragraph" w:styleId="BalloonText">
    <w:name w:val="Balloon Text"/>
    <w:basedOn w:val="Normal"/>
    <w:link w:val="BalloonTextChar"/>
    <w:uiPriority w:val="99"/>
    <w:semiHidden/>
    <w:unhideWhenUsed/>
    <w:rsid w:val="00932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F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2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66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2019-04-08T02:47:00Z</cp:lastPrinted>
  <dcterms:created xsi:type="dcterms:W3CDTF">2019-04-08T02:47:00Z</dcterms:created>
  <dcterms:modified xsi:type="dcterms:W3CDTF">2019-04-08T02:47:00Z</dcterms:modified>
</cp:coreProperties>
</file>