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E264A"/>
    <w:p w:rsidR="00DD1698" w:rsidRDefault="00DD1698"/>
    <w:p w:rsidR="00DD1698" w:rsidRDefault="00DD1698"/>
    <w:p w:rsidR="00DD1698" w:rsidRPr="00DD1698" w:rsidRDefault="00DD1698" w:rsidP="00DD1698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DD169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DD1698" w:rsidRPr="00DD1698" w:rsidRDefault="00DD1698" w:rsidP="00DD169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D1698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DD169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="00BE264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LEELAWATI     </w:t>
      </w:r>
      <w:r w:rsidRPr="00DD169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                                                            AGE/SEX : </w:t>
      </w:r>
      <w:r w:rsidR="00BE264A">
        <w:rPr>
          <w:rFonts w:ascii="Arial" w:eastAsia="Times New Roman" w:hAnsi="Arial" w:cs="Arial"/>
          <w:b/>
          <w:bCs/>
          <w:color w:val="000000"/>
          <w:sz w:val="24"/>
          <w:szCs w:val="24"/>
        </w:rPr>
        <w:t>64</w:t>
      </w:r>
      <w:r w:rsidRPr="00DD1698">
        <w:rPr>
          <w:rFonts w:ascii="Arial" w:eastAsia="Times New Roman" w:hAnsi="Arial" w:cs="Arial"/>
          <w:b/>
          <w:bCs/>
          <w:color w:val="000000"/>
          <w:sz w:val="24"/>
          <w:szCs w:val="24"/>
        </w:rPr>
        <w:t>Y/F</w:t>
      </w:r>
    </w:p>
    <w:p w:rsidR="00BE264A" w:rsidRDefault="00DD1698" w:rsidP="00DD169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proofErr w:type="gramStart"/>
      <w:r w:rsidRPr="00DD1698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DD169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31/08/2019                                                                           UHID : </w:t>
      </w:r>
      <w:r w:rsidR="00BE264A">
        <w:rPr>
          <w:rFonts w:ascii="Arial" w:eastAsia="Times New Roman" w:hAnsi="Arial" w:cs="Arial"/>
          <w:b/>
          <w:bCs/>
          <w:color w:val="000000"/>
          <w:sz w:val="24"/>
          <w:szCs w:val="24"/>
        </w:rPr>
        <w:t>95196</w:t>
      </w:r>
    </w:p>
    <w:p w:rsidR="00DD1698" w:rsidRPr="00DD1698" w:rsidRDefault="00DD1698" w:rsidP="00DD169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D169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DD1698" w:rsidRPr="00DD1698" w:rsidRDefault="00DD1698" w:rsidP="00DD169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D1698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accentuated </w:t>
      </w:r>
      <w:proofErr w:type="spellStart"/>
      <w:r w:rsidRPr="00DD1698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DD1698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DD1698">
        <w:rPr>
          <w:rFonts w:ascii="Arial" w:eastAsia="Times New Roman" w:hAnsi="Arial" w:cs="Arial"/>
          <w:color w:val="500050"/>
          <w:sz w:val="24"/>
          <w:szCs w:val="24"/>
        </w:rPr>
        <w:t>markings .</w:t>
      </w:r>
      <w:proofErr w:type="gramEnd"/>
    </w:p>
    <w:p w:rsidR="00DD1698" w:rsidRPr="00DD1698" w:rsidRDefault="00DD1698" w:rsidP="00DD16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D1698">
        <w:rPr>
          <w:rFonts w:ascii="Arial" w:eastAsia="Times New Roman" w:hAnsi="Arial" w:cs="Arial"/>
          <w:color w:val="222222"/>
          <w:sz w:val="24"/>
          <w:szCs w:val="24"/>
        </w:rPr>
        <w:t> </w:t>
      </w:r>
      <w:proofErr w:type="spellStart"/>
      <w:r w:rsidRPr="00DD1698">
        <w:rPr>
          <w:rFonts w:ascii="Arial" w:eastAsia="Times New Roman" w:hAnsi="Arial" w:cs="Arial"/>
          <w:color w:val="222222"/>
          <w:sz w:val="24"/>
          <w:szCs w:val="24"/>
        </w:rPr>
        <w:t>Illdefined</w:t>
      </w:r>
      <w:proofErr w:type="spellEnd"/>
      <w:r w:rsidRPr="00DD1698">
        <w:rPr>
          <w:rFonts w:ascii="Arial" w:eastAsia="Times New Roman" w:hAnsi="Arial" w:cs="Arial"/>
          <w:color w:val="222222"/>
          <w:sz w:val="24"/>
          <w:szCs w:val="24"/>
        </w:rPr>
        <w:t xml:space="preserve"> opacities are seen in bilateral mid </w:t>
      </w:r>
      <w:proofErr w:type="gramStart"/>
      <w:r w:rsidRPr="00DD1698">
        <w:rPr>
          <w:rFonts w:ascii="Arial" w:eastAsia="Times New Roman" w:hAnsi="Arial" w:cs="Arial"/>
          <w:color w:val="222222"/>
          <w:sz w:val="24"/>
          <w:szCs w:val="24"/>
        </w:rPr>
        <w:t>zones ?</w:t>
      </w:r>
      <w:proofErr w:type="gramEnd"/>
      <w:r w:rsidRPr="00DD1698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gramStart"/>
      <w:r w:rsidRPr="00DD1698">
        <w:rPr>
          <w:rFonts w:ascii="Arial" w:eastAsia="Times New Roman" w:hAnsi="Arial" w:cs="Arial"/>
          <w:color w:val="222222"/>
          <w:sz w:val="24"/>
          <w:szCs w:val="24"/>
        </w:rPr>
        <w:t>fibrotic</w:t>
      </w:r>
      <w:proofErr w:type="gramEnd"/>
      <w:r w:rsidRPr="00DD1698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DD1698" w:rsidRPr="00DD1698" w:rsidRDefault="00DD1698" w:rsidP="00DD169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D169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D169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D169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D1698" w:rsidRPr="00DD1698" w:rsidRDefault="00DD1698" w:rsidP="00DD169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D1698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DD1698">
        <w:rPr>
          <w:rFonts w:ascii="Arial" w:eastAsia="Times New Roman" w:hAnsi="Arial" w:cs="Arial"/>
          <w:color w:val="500050"/>
          <w:sz w:val="24"/>
          <w:szCs w:val="24"/>
        </w:rPr>
        <w:t>unfolding</w:t>
      </w:r>
      <w:proofErr w:type="gramEnd"/>
      <w:r w:rsidRPr="00DD1698">
        <w:rPr>
          <w:rFonts w:ascii="Arial" w:eastAsia="Times New Roman" w:hAnsi="Arial" w:cs="Arial"/>
          <w:color w:val="500050"/>
          <w:sz w:val="24"/>
          <w:szCs w:val="24"/>
        </w:rPr>
        <w:t xml:space="preserve"> of aorta seen</w:t>
      </w:r>
    </w:p>
    <w:p w:rsidR="00DD1698" w:rsidRPr="00DD1698" w:rsidRDefault="00DD1698" w:rsidP="00DD169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D169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D1698" w:rsidRPr="00DD1698" w:rsidRDefault="00DD1698" w:rsidP="00DD169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D169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D1698" w:rsidRPr="00DD1698" w:rsidRDefault="00DD1698" w:rsidP="00DD169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D169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D169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DD1698" w:rsidRDefault="00DD1698"/>
    <w:p w:rsidR="00BE264A" w:rsidRDefault="00BE264A"/>
    <w:p w:rsidR="00BE264A" w:rsidRDefault="00BE264A"/>
    <w:p w:rsidR="00BE264A" w:rsidRDefault="00BE264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E264A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E2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D1698"/>
    <w:rsid w:val="00BE264A"/>
    <w:rsid w:val="00DD16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1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26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6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36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85696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222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22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8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8993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3298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11091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47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27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7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2019-09-07T05:19:00Z</cp:lastPrinted>
  <dcterms:created xsi:type="dcterms:W3CDTF">2019-09-07T05:18:00Z</dcterms:created>
  <dcterms:modified xsi:type="dcterms:W3CDTF">2019-09-07T05:19:00Z</dcterms:modified>
</cp:coreProperties>
</file>