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2D0" w:rsidRDefault="005642D0" w:rsidP="005642D0">
      <w:pPr>
        <w:spacing w:before="100" w:beforeAutospacing="1" w:after="100" w:afterAutospacing="1" w:line="240" w:lineRule="auto"/>
      </w:pPr>
    </w:p>
    <w:p w:rsidR="005642D0" w:rsidRDefault="005642D0" w:rsidP="005642D0">
      <w:pPr>
        <w:spacing w:before="100" w:beforeAutospacing="1" w:after="100" w:afterAutospacing="1" w:line="240" w:lineRule="auto"/>
      </w:pPr>
    </w:p>
    <w:p w:rsidR="005642D0" w:rsidRDefault="005642D0"/>
    <w:p w:rsidR="005642D0" w:rsidRPr="005642D0" w:rsidRDefault="005642D0" w:rsidP="005642D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  <w:t>DIGITAL X-RAY REPORT</w:t>
      </w:r>
    </w:p>
    <w:p w:rsidR="005642D0" w:rsidRPr="005642D0" w:rsidRDefault="005642D0" w:rsidP="0056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N D GAUTAM                                                               AGE: 57Y/M</w:t>
      </w:r>
    </w:p>
    <w:p w:rsidR="005642D0" w:rsidRPr="005642D0" w:rsidRDefault="005642D0" w:rsidP="005642D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95060                                                                             DATE: 31-08-2019</w:t>
      </w:r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5642D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5642D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5642D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at PUJ.</w:t>
      </w:r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2D0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5642D0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5642D0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Kidneys:        </w:t>
      </w: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are normally functioning and normal in shape, size, </w:t>
      </w: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 </w:t>
      </w: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        </w:t>
      </w:r>
      <w:proofErr w:type="spell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5642D0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642D0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5642D0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642D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642D0" w:rsidRDefault="005642D0" w:rsidP="005642D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642D0" w:rsidRPr="005642D0" w:rsidRDefault="005642D0" w:rsidP="005642D0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5642D0" w:rsidRDefault="005642D0" w:rsidP="005642D0">
      <w:pPr>
        <w:spacing w:after="0"/>
      </w:pPr>
      <w:r>
        <w:t xml:space="preserve">                                                                                                   </w:t>
      </w:r>
      <w:r w:rsidRPr="005642D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4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642D0"/>
    <w:rsid w:val="005642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4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2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77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475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5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5777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4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1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5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833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9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374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3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54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5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2019-09-04T07:05:00Z</cp:lastPrinted>
  <dcterms:created xsi:type="dcterms:W3CDTF">2019-09-04T07:00:00Z</dcterms:created>
  <dcterms:modified xsi:type="dcterms:W3CDTF">2019-09-04T07:06:00Z</dcterms:modified>
</cp:coreProperties>
</file>