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0B87"/>
    <w:p w:rsidR="0086012C" w:rsidRDefault="0086012C"/>
    <w:p w:rsidR="0086012C" w:rsidRPr="0086012C" w:rsidRDefault="0086012C" w:rsidP="0086012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6012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6012C" w:rsidRPr="0086012C" w:rsidRDefault="0086012C" w:rsidP="0086012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601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601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MOHD ISLAM                                                                     AGE/SEX : 45Y/M</w:t>
      </w:r>
    </w:p>
    <w:p w:rsidR="0086012C" w:rsidRPr="0086012C" w:rsidRDefault="0086012C" w:rsidP="0086012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601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601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22/02/2019                                                                           UHID : 89716</w:t>
      </w:r>
    </w:p>
    <w:p w:rsidR="0086012C" w:rsidRPr="0086012C" w:rsidRDefault="0086012C" w:rsidP="0086012C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4C2253" w:rsidRPr="0086012C" w:rsidRDefault="0086012C" w:rsidP="0086012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86012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6012C" w:rsidRPr="0086012C" w:rsidRDefault="0086012C" w:rsidP="0086012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86012C">
        <w:rPr>
          <w:rFonts w:ascii="Arial" w:eastAsia="Times New Roman" w:hAnsi="Arial" w:cs="Arial"/>
          <w:color w:val="500050"/>
          <w:sz w:val="24"/>
          <w:szCs w:val="24"/>
        </w:rPr>
        <w:t>Fibrotic opacities are seen in right</w:t>
      </w:r>
      <w:proofErr w:type="gramStart"/>
      <w:r w:rsidRPr="0086012C">
        <w:rPr>
          <w:rFonts w:ascii="Arial" w:eastAsia="Times New Roman" w:hAnsi="Arial" w:cs="Arial"/>
          <w:color w:val="500050"/>
          <w:sz w:val="24"/>
          <w:szCs w:val="24"/>
        </w:rPr>
        <w:t>  upper</w:t>
      </w:r>
      <w:proofErr w:type="gramEnd"/>
      <w:r w:rsidRPr="0086012C">
        <w:rPr>
          <w:rFonts w:ascii="Arial" w:eastAsia="Times New Roman" w:hAnsi="Arial" w:cs="Arial"/>
          <w:color w:val="500050"/>
          <w:sz w:val="24"/>
          <w:szCs w:val="24"/>
        </w:rPr>
        <w:t>  zone.</w:t>
      </w:r>
    </w:p>
    <w:p w:rsidR="0086012C" w:rsidRPr="0086012C" w:rsidRDefault="0086012C" w:rsidP="0086012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86012C" w:rsidRDefault="0086012C" w:rsidP="00860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86012C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86012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4C2253" w:rsidRPr="0086012C" w:rsidRDefault="004C2253" w:rsidP="0086012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86012C" w:rsidRDefault="0086012C" w:rsidP="00860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 Left </w:t>
      </w:r>
      <w:proofErr w:type="spellStart"/>
      <w:r w:rsidRPr="0086012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 angle is shallow </w:t>
      </w:r>
    </w:p>
    <w:p w:rsidR="004C2253" w:rsidRPr="0086012C" w:rsidRDefault="004C2253" w:rsidP="0086012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86012C" w:rsidRPr="0086012C" w:rsidRDefault="0086012C" w:rsidP="004C225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 Right </w:t>
      </w:r>
      <w:proofErr w:type="spellStart"/>
      <w:r w:rsidRPr="0086012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86012C" w:rsidRPr="0086012C" w:rsidRDefault="0086012C" w:rsidP="0086012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6012C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6012C" w:rsidRPr="0086012C" w:rsidRDefault="0086012C" w:rsidP="0086012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012C">
        <w:rPr>
          <w:rFonts w:ascii="Arial" w:eastAsia="Times New Roman" w:hAnsi="Arial" w:cs="Arial"/>
          <w:color w:val="500050"/>
          <w:sz w:val="24"/>
          <w:szCs w:val="24"/>
        </w:rPr>
        <w:t>Left domes of diaphragm is elevated.</w:t>
      </w:r>
    </w:p>
    <w:p w:rsidR="0086012C" w:rsidRPr="0086012C" w:rsidRDefault="0086012C" w:rsidP="0086012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012C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86012C">
        <w:rPr>
          <w:rFonts w:ascii="Arial" w:eastAsia="Times New Roman" w:hAnsi="Arial" w:cs="Arial"/>
          <w:color w:val="500050"/>
          <w:sz w:val="24"/>
          <w:szCs w:val="24"/>
        </w:rPr>
        <w:t>  domes</w:t>
      </w:r>
      <w:proofErr w:type="gramEnd"/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 of diaphragm is normal.</w:t>
      </w:r>
    </w:p>
    <w:p w:rsidR="0086012C" w:rsidRPr="0086012C" w:rsidRDefault="0086012C" w:rsidP="0086012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012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6012C" w:rsidRPr="0086012C" w:rsidRDefault="0086012C" w:rsidP="0086012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6012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6012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6012C" w:rsidRDefault="00080B87">
      <w:r w:rsidRPr="00080B8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0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6012C"/>
    <w:rsid w:val="00080B87"/>
    <w:rsid w:val="004C2253"/>
    <w:rsid w:val="008601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0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36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572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5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2019-02-23T13:15:00Z</dcterms:created>
  <dcterms:modified xsi:type="dcterms:W3CDTF">2019-02-23T13:17:00Z</dcterms:modified>
</cp:coreProperties>
</file>