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188E" w:rsidRDefault="00F1188E"/>
    <w:p w:rsidR="00707E99" w:rsidRDefault="00707E99"/>
    <w:p w:rsidR="00707E99" w:rsidRDefault="00707E99"/>
    <w:p w:rsidR="00AC0CAB" w:rsidRDefault="00AC0CAB" w:rsidP="00AC0CA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C0CAB" w:rsidRDefault="00AC0CAB" w:rsidP="00AC0CAB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POOJA SINGH                                                                  AGE/SEX : 24Y/F</w:t>
      </w:r>
    </w:p>
    <w:p w:rsidR="00AC0CAB" w:rsidRDefault="00AC0CAB" w:rsidP="00AC0CAB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14/01/2019                                                                           UHID : 89241</w:t>
      </w:r>
    </w:p>
    <w:p w:rsidR="00AC0CAB" w:rsidRDefault="00AC0CAB" w:rsidP="00AC0CAB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AC0CAB" w:rsidRDefault="00AC0CAB" w:rsidP="00AC0CAB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AC0CAB" w:rsidRDefault="00AC0CAB" w:rsidP="00AC0CAB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AC0CAB" w:rsidRDefault="00AC0CAB" w:rsidP="00AC0CAB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AC0CAB" w:rsidRDefault="00AC0CAB" w:rsidP="00AC0CAB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Heart size is normal.</w:t>
      </w:r>
    </w:p>
    <w:p w:rsidR="00AC0CAB" w:rsidRDefault="00AC0CAB" w:rsidP="00AC0CAB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AC0CAB" w:rsidRDefault="00AC0CAB" w:rsidP="00AC0CAB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Bony thorax appears normal.</w:t>
      </w:r>
    </w:p>
    <w:p w:rsidR="00AC0CAB" w:rsidRDefault="00AC0CAB" w:rsidP="00AC0CAB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707E99" w:rsidRDefault="00DF1FD8" w:rsidP="006638BA">
      <w:pPr>
        <w:ind w:left="4320" w:firstLine="720"/>
      </w:pPr>
      <w:r w:rsidRPr="00DF1FD8">
        <w:rPr>
          <w:noProof/>
        </w:rPr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07E99" w:rsidSect="00F11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707E99"/>
    <w:rsid w:val="00333563"/>
    <w:rsid w:val="006638BA"/>
    <w:rsid w:val="00707E99"/>
    <w:rsid w:val="00AC0CAB"/>
    <w:rsid w:val="00DF1FD8"/>
    <w:rsid w:val="00F118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18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7E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F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FD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21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8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7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3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361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19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2019-01-22T07:09:00Z</cp:lastPrinted>
  <dcterms:created xsi:type="dcterms:W3CDTF">2019-01-16T05:27:00Z</dcterms:created>
  <dcterms:modified xsi:type="dcterms:W3CDTF">2019-01-22T09:58:00Z</dcterms:modified>
</cp:coreProperties>
</file>