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610" w:rsidRDefault="00297610" w:rsidP="0029761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97610" w:rsidRDefault="00297610" w:rsidP="0029761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97610" w:rsidRDefault="00297610" w:rsidP="0029761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97610" w:rsidRDefault="00297610" w:rsidP="0029761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97610" w:rsidRDefault="00297610" w:rsidP="00297610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297610" w:rsidRPr="00297610" w:rsidRDefault="00297610" w:rsidP="0029761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9761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97610" w:rsidRPr="00297610" w:rsidRDefault="00297610" w:rsidP="002976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976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976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ASHOK KUMAR                                                               AGE/SEX : 63Y/M</w:t>
      </w:r>
    </w:p>
    <w:p w:rsidR="00297610" w:rsidRPr="00297610" w:rsidRDefault="00297610" w:rsidP="0029761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2976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9761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16/01/2019                                                                           UHID : 7583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3</w:t>
      </w:r>
    </w:p>
    <w:p w:rsidR="00297610" w:rsidRPr="00297610" w:rsidRDefault="00297610" w:rsidP="00297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9761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297610" w:rsidRPr="00297610" w:rsidRDefault="00297610" w:rsidP="0029761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>Fibrotic opacities are seen in right upper zones</w:t>
      </w:r>
    </w:p>
    <w:p w:rsidR="00297610" w:rsidRPr="00297610" w:rsidRDefault="00297610" w:rsidP="00297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297610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297610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297610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297610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297610">
        <w:rPr>
          <w:rFonts w:ascii="Arial" w:eastAsia="Times New Roman" w:hAnsi="Arial" w:cs="Arial"/>
          <w:i/>
          <w:iCs/>
          <w:color w:val="500050"/>
          <w:sz w:val="24"/>
          <w:szCs w:val="24"/>
          <w:shd w:val="clear" w:color="auto" w:fill="FFFFFF"/>
        </w:rPr>
        <w:t xml:space="preserve"> markings</w:t>
      </w:r>
    </w:p>
    <w:p w:rsidR="00297610" w:rsidRPr="00297610" w:rsidRDefault="00297610" w:rsidP="0029761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 Left </w:t>
      </w:r>
      <w:proofErr w:type="spellStart"/>
      <w:r w:rsidRPr="0029761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 angle is </w:t>
      </w:r>
      <w:proofErr w:type="gramStart"/>
      <w:r w:rsidRPr="00297610">
        <w:rPr>
          <w:rFonts w:ascii="Arial" w:eastAsia="Times New Roman" w:hAnsi="Arial" w:cs="Arial"/>
          <w:color w:val="500050"/>
          <w:sz w:val="24"/>
          <w:szCs w:val="24"/>
        </w:rPr>
        <w:t>blunted .</w:t>
      </w:r>
      <w:proofErr w:type="gramEnd"/>
    </w:p>
    <w:p w:rsidR="00297610" w:rsidRPr="00297610" w:rsidRDefault="00297610" w:rsidP="0029761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 Right </w:t>
      </w:r>
      <w:proofErr w:type="spellStart"/>
      <w:r w:rsidRPr="0029761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 angle is clear</w:t>
      </w:r>
    </w:p>
    <w:p w:rsidR="00297610" w:rsidRPr="00297610" w:rsidRDefault="00297610" w:rsidP="0029761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297610" w:rsidRPr="00297610" w:rsidRDefault="00297610" w:rsidP="0029761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>Left dome of diaphragm</w:t>
      </w:r>
      <w:proofErr w:type="gramStart"/>
      <w:r w:rsidRPr="00297610">
        <w:rPr>
          <w:rFonts w:ascii="Arial" w:eastAsia="Times New Roman" w:hAnsi="Arial" w:cs="Arial"/>
          <w:color w:val="500050"/>
          <w:sz w:val="24"/>
          <w:szCs w:val="24"/>
        </w:rPr>
        <w:t>  is</w:t>
      </w:r>
      <w:proofErr w:type="gramEnd"/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 flattened .</w:t>
      </w:r>
    </w:p>
    <w:p w:rsidR="00297610" w:rsidRPr="00297610" w:rsidRDefault="00297610" w:rsidP="0029761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>Right dome of diaphragm is normal.</w:t>
      </w:r>
    </w:p>
    <w:p w:rsidR="00297610" w:rsidRPr="00297610" w:rsidRDefault="00297610" w:rsidP="0029761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297610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297610" w:rsidRPr="00297610" w:rsidRDefault="00297610" w:rsidP="0029761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97610" w:rsidRPr="00297610" w:rsidRDefault="00297610" w:rsidP="0029761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29761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97610" w:rsidRDefault="00297610" w:rsidP="002976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9761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9761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297610" w:rsidRDefault="00297610" w:rsidP="002976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97610" w:rsidRDefault="00297610" w:rsidP="002976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297610" w:rsidRPr="00297610" w:rsidRDefault="00297610" w:rsidP="0029761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297610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4766" w:rsidRDefault="00504766"/>
    <w:sectPr w:rsidR="0050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297610"/>
    <w:rsid w:val="000A1DB9"/>
    <w:rsid w:val="00297610"/>
    <w:rsid w:val="00504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6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3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556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2019-01-23T06:13:00Z</cp:lastPrinted>
  <dcterms:created xsi:type="dcterms:W3CDTF">2019-01-23T06:13:00Z</dcterms:created>
  <dcterms:modified xsi:type="dcterms:W3CDTF">2019-01-23T08:18:00Z</dcterms:modified>
</cp:coreProperties>
</file>