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9BF" w:rsidRDefault="006539BF"/>
    <w:p w:rsidR="00056007" w:rsidRDefault="00056007"/>
    <w:p w:rsidR="00056007" w:rsidRDefault="00056007"/>
    <w:p w:rsidR="00056007" w:rsidRPr="00056007" w:rsidRDefault="00056007" w:rsidP="000560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0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56007" w:rsidRPr="00056007" w:rsidRDefault="00056007" w:rsidP="000560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0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ANITA SAXENA                                                                AGE/SEX : 57Y/F</w:t>
      </w:r>
    </w:p>
    <w:p w:rsidR="00056007" w:rsidRPr="00056007" w:rsidRDefault="00056007" w:rsidP="000560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0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21/01/2019                                                                           UHID : 89510</w:t>
      </w:r>
    </w:p>
    <w:p w:rsidR="00056007" w:rsidRPr="00056007" w:rsidRDefault="00056007" w:rsidP="0005600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0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56007" w:rsidRPr="00056007" w:rsidRDefault="00056007" w:rsidP="000560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0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0560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05600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56007" w:rsidRPr="00056007" w:rsidRDefault="00056007" w:rsidP="0005600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56007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stents are seen on both sides.</w:t>
      </w:r>
    </w:p>
    <w:p w:rsidR="00056007" w:rsidRPr="00056007" w:rsidRDefault="00056007" w:rsidP="00056007">
      <w:pPr>
        <w:shd w:val="clear" w:color="auto" w:fill="FFFFFF"/>
        <w:spacing w:line="229" w:lineRule="atLeast"/>
        <w:rPr>
          <w:rFonts w:ascii="Calibri" w:eastAsia="Times New Roman" w:hAnsi="Calibri" w:cs="Calibri"/>
          <w:color w:val="222222"/>
        </w:rPr>
      </w:pPr>
      <w:r w:rsidRPr="00056007">
        <w:rPr>
          <w:rFonts w:ascii="Arial" w:eastAsia="Times New Roman" w:hAnsi="Arial" w:cs="Arial"/>
          <w:color w:val="000000"/>
          <w:sz w:val="24"/>
          <w:szCs w:val="24"/>
        </w:rPr>
        <w:t>Radio-opaque opacity seen along the upper  right  DJ stent</w:t>
      </w:r>
    </w:p>
    <w:p w:rsidR="00056007" w:rsidRPr="00056007" w:rsidRDefault="00056007" w:rsidP="0005600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56007" w:rsidRPr="00056007" w:rsidRDefault="00056007" w:rsidP="0005600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056007" w:rsidRPr="00056007" w:rsidRDefault="00056007" w:rsidP="0005600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i/>
          <w:iCs/>
          <w:color w:val="500050"/>
          <w:sz w:val="24"/>
          <w:szCs w:val="24"/>
        </w:rPr>
        <w:t>Both the lung fields show accentuated bronchovascular markings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500050"/>
          <w:sz w:val="24"/>
          <w:szCs w:val="24"/>
        </w:rPr>
        <w:t>Heart size is normal.Unfolding of aorta.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56007" w:rsidRPr="00056007" w:rsidRDefault="00056007" w:rsidP="000560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007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056007" w:rsidRDefault="003F0390">
      <w:r>
        <w:rPr>
          <w:noProof/>
        </w:rPr>
        <w:t xml:space="preserve">                                                                                                                 </w:t>
      </w:r>
      <w:r w:rsidR="0020596D" w:rsidRPr="0020596D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6007" w:rsidSect="0065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56007"/>
    <w:rsid w:val="00056007"/>
    <w:rsid w:val="0020596D"/>
    <w:rsid w:val="003F0390"/>
    <w:rsid w:val="00653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9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9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6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600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2019-01-23T11:26:00Z</dcterms:created>
  <dcterms:modified xsi:type="dcterms:W3CDTF">2019-01-28T05:03:00Z</dcterms:modified>
</cp:coreProperties>
</file>