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2278"/>
    <w:p w:rsidR="00D74AFE" w:rsidRDefault="00D74AFE"/>
    <w:p w:rsidR="00D74AFE" w:rsidRDefault="00D74AFE"/>
    <w:p w:rsidR="00D74AFE" w:rsidRPr="00D74AFE" w:rsidRDefault="00D74AFE" w:rsidP="00D74A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74AFE" w:rsidRPr="00D74AFE" w:rsidRDefault="00D74AFE" w:rsidP="00D74A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PARWEZ</w:t>
      </w:r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AKHTAR                                                                 AGE/SEX : 44Y/M</w:t>
      </w:r>
    </w:p>
    <w:p w:rsidR="00D74AFE" w:rsidRPr="00D74AFE" w:rsidRDefault="00D74AFE" w:rsidP="00D74A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24/01/2019            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</w:t>
      </w:r>
      <w:r w:rsidRPr="00D74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UHID : 89634</w:t>
      </w:r>
    </w:p>
    <w:p w:rsidR="00D74AFE" w:rsidRPr="00D74AFE" w:rsidRDefault="00D74AFE" w:rsidP="00D7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4A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74AFE" w:rsidRPr="00D74AFE" w:rsidRDefault="00D74AFE" w:rsidP="00D7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74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74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74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74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D74AF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D74AF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D74AF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 angle is blunted.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D74AFE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74AF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74AFE" w:rsidRPr="00D74AFE" w:rsidRDefault="00D74AFE" w:rsidP="00D74A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74AF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74AF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D74AFE" w:rsidRDefault="00D74AFE"/>
    <w:p w:rsidR="00D74AFE" w:rsidRDefault="00D74AFE"/>
    <w:p w:rsidR="00D74AFE" w:rsidRDefault="00D74AFE"/>
    <w:p w:rsidR="00D74AFE" w:rsidRDefault="00D74A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4AFE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74AFE"/>
    <w:rsid w:val="00332278"/>
    <w:rsid w:val="00D74A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4AFE"/>
  </w:style>
  <w:style w:type="paragraph" w:styleId="BalloonText">
    <w:name w:val="Balloon Text"/>
    <w:basedOn w:val="Normal"/>
    <w:link w:val="BalloonTextChar"/>
    <w:uiPriority w:val="99"/>
    <w:semiHidden/>
    <w:unhideWhenUsed/>
    <w:rsid w:val="00D74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A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657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2019-01-28T02:31:00Z</cp:lastPrinted>
  <dcterms:created xsi:type="dcterms:W3CDTF">2019-01-28T02:30:00Z</dcterms:created>
  <dcterms:modified xsi:type="dcterms:W3CDTF">2019-01-28T04:38:00Z</dcterms:modified>
</cp:coreProperties>
</file>