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8D1" w:rsidRDefault="00D868D1"/>
    <w:p w:rsidR="002B27B6" w:rsidRDefault="002B27B6"/>
    <w:p w:rsidR="002B27B6" w:rsidRPr="002B27B6" w:rsidRDefault="002B27B6" w:rsidP="002B27B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2B27B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B27B6" w:rsidRPr="002B27B6" w:rsidRDefault="002B27B6" w:rsidP="002B27B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B27B6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MOHD ISLAM                                                               AGE: 45Y/M</w:t>
      </w:r>
    </w:p>
    <w:p w:rsidR="002B27B6" w:rsidRPr="002B27B6" w:rsidRDefault="002B27B6" w:rsidP="002B27B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B27B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2B27B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B27B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89716                                                                             DATE: 30-01-2019</w:t>
      </w:r>
      <w:r w:rsidRPr="002B27B6">
        <w:rPr>
          <w:rFonts w:ascii="Arial" w:eastAsia="Times New Roman" w:hAnsi="Arial" w:cs="Arial"/>
          <w:color w:val="500050"/>
          <w:sz w:val="24"/>
          <w:szCs w:val="24"/>
        </w:rPr>
        <w:t>     </w:t>
      </w:r>
    </w:p>
    <w:p w:rsidR="002B27B6" w:rsidRPr="002B27B6" w:rsidRDefault="002B27B6" w:rsidP="002B27B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B27B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B27B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F1CC0" w:rsidRDefault="002B27B6" w:rsidP="00DF1CC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F1CC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Plain X-ray K.U.B. area: Multiple Radio-opaque opacities are seen overlying the </w:t>
      </w:r>
    </w:p>
    <w:p w:rsidR="002B27B6" w:rsidRPr="00DF1CC0" w:rsidRDefault="00DF1CC0" w:rsidP="00DF1CC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B27B6" w:rsidRPr="00DF1CC0">
        <w:rPr>
          <w:rFonts w:ascii="Arial" w:eastAsia="Times New Roman" w:hAnsi="Arial" w:cs="Arial"/>
          <w:b/>
          <w:bCs/>
          <w:color w:val="000000"/>
          <w:sz w:val="24"/>
          <w:szCs w:val="24"/>
        </w:rPr>
        <w:t>right</w:t>
      </w:r>
      <w:proofErr w:type="gramEnd"/>
      <w:r w:rsidR="002B27B6" w:rsidRPr="00DF1CC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renal shadow</w:t>
      </w:r>
    </w:p>
    <w:p w:rsidR="002B27B6" w:rsidRPr="00DF1CC0" w:rsidRDefault="002B27B6" w:rsidP="00DF1CC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r w:rsidRPr="00DF1CC0">
        <w:rPr>
          <w:rFonts w:ascii="Arial" w:eastAsia="Times New Roman" w:hAnsi="Arial" w:cs="Arial"/>
          <w:b/>
          <w:bCs/>
          <w:color w:val="000000"/>
          <w:sz w:val="24"/>
          <w:szCs w:val="24"/>
        </w:rPr>
        <w:t>Both</w:t>
      </w:r>
      <w:proofErr w:type="gramStart"/>
      <w:r w:rsidRPr="00DF1CC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</w:t>
      </w:r>
      <w:proofErr w:type="spellStart"/>
      <w:r w:rsidRPr="00DF1CC0">
        <w:rPr>
          <w:rFonts w:ascii="Arial" w:eastAsia="Times New Roman" w:hAnsi="Arial" w:cs="Arial"/>
          <w:b/>
          <w:bCs/>
          <w:color w:val="000000"/>
          <w:sz w:val="24"/>
          <w:szCs w:val="24"/>
        </w:rPr>
        <w:t>Psoas</w:t>
      </w:r>
      <w:proofErr w:type="spellEnd"/>
      <w:proofErr w:type="gramEnd"/>
      <w:r w:rsidRPr="00DF1CC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shadows normal.</w:t>
      </w:r>
    </w:p>
    <w:p w:rsidR="002B27B6" w:rsidRPr="00DF1CC0" w:rsidRDefault="002B27B6" w:rsidP="00DF1CC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F1CC0" w:rsidRDefault="00DF1CC0" w:rsidP="00DF1CC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F1CC0" w:rsidRDefault="002B27B6" w:rsidP="00DF1CC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2B27B6" w:rsidRPr="00DF1CC0" w:rsidRDefault="00DF1CC0" w:rsidP="00DF1CC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2B27B6"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2B27B6"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DF1CC0" w:rsidRDefault="00DF1CC0" w:rsidP="00DF1CC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F1CC0" w:rsidRDefault="002B27B6" w:rsidP="00DF1CC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</w:t>
      </w:r>
      <w:proofErr w:type="gramEnd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shows normal </w:t>
      </w:r>
      <w:proofErr w:type="spellStart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2B27B6" w:rsidRPr="00DF1CC0" w:rsidRDefault="00DF1CC0" w:rsidP="00DF1CC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B27B6"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 . </w:t>
      </w:r>
      <w:proofErr w:type="gramEnd"/>
    </w:p>
    <w:p w:rsidR="002B27B6" w:rsidRPr="00DF1CC0" w:rsidRDefault="002B27B6" w:rsidP="00DF1CC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F1CC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Grade 2 </w:t>
      </w:r>
      <w:proofErr w:type="spellStart"/>
      <w:r w:rsidRPr="00DF1CC0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Pr="00DF1CC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dilated pelvis seen.</w:t>
      </w:r>
    </w:p>
    <w:p w:rsidR="00DF1CC0" w:rsidRDefault="00DF1CC0" w:rsidP="00DF1CC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F1CC0" w:rsidRDefault="002B27B6" w:rsidP="00DF1CC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 is normally functioning and normal in shape, size, </w:t>
      </w:r>
    </w:p>
    <w:p w:rsidR="002B27B6" w:rsidRPr="00DF1CC0" w:rsidRDefault="00DF1CC0" w:rsidP="00DF1CC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2B27B6"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2B27B6"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F1CC0" w:rsidRDefault="002B27B6" w:rsidP="00DF1CC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</w:t>
      </w:r>
      <w:proofErr w:type="spellStart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2B27B6" w:rsidRPr="00DF1CC0" w:rsidRDefault="00DF1CC0" w:rsidP="00DF1CC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2B27B6"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2B27B6"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2B27B6"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2B27B6"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F1CC0" w:rsidRDefault="002B27B6" w:rsidP="00DF1CC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Normally outlined with no evidence of hold up or </w:t>
      </w:r>
    </w:p>
    <w:p w:rsidR="002B27B6" w:rsidRPr="00DF1CC0" w:rsidRDefault="00DF1CC0" w:rsidP="00DF1CC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B27B6"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2B27B6" w:rsidRPr="00DF1CC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DF1CC0" w:rsidRDefault="00DF1CC0" w:rsidP="00DF1CC0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B27B6" w:rsidRPr="00DF1CC0" w:rsidRDefault="002B27B6" w:rsidP="00DF1CC0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F1CC0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2B27B6" w:rsidRPr="00DF1CC0" w:rsidRDefault="002B27B6" w:rsidP="00DF1CC0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F1CC0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DF1CC0" w:rsidRDefault="00DF1CC0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C33599"/>
    <w:p w:rsidR="00C33599" w:rsidRDefault="00C33599" w:rsidP="00C33599"/>
    <w:p w:rsidR="00C33599" w:rsidRPr="002B27B6" w:rsidRDefault="00C33599" w:rsidP="00C3359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2B27B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33599" w:rsidRPr="002B27B6" w:rsidRDefault="00C33599" w:rsidP="00C3359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B27B6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MOHD ISLAM                                                               AGE: 45Y/M</w:t>
      </w:r>
    </w:p>
    <w:p w:rsidR="00C33599" w:rsidRPr="00C33599" w:rsidRDefault="00C33599" w:rsidP="00C3359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B27B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2B27B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B27B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89716                                                                             DATE: 30-01-2019</w:t>
      </w:r>
      <w:r w:rsidRPr="002B27B6">
        <w:rPr>
          <w:rFonts w:ascii="Arial" w:eastAsia="Times New Roman" w:hAnsi="Arial" w:cs="Arial"/>
          <w:color w:val="500050"/>
          <w:sz w:val="24"/>
          <w:szCs w:val="24"/>
        </w:rPr>
        <w:t>     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C33599" w:rsidRDefault="00C33599" w:rsidP="00C335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33599" w:rsidRPr="00C33599" w:rsidRDefault="00C33599" w:rsidP="00C335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000000"/>
          <w:sz w:val="20"/>
          <w:szCs w:val="20"/>
        </w:rPr>
      </w:pPr>
    </w:p>
    <w:p w:rsidR="00C33599" w:rsidRPr="00C33599" w:rsidRDefault="00C33599" w:rsidP="00C3359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Cs w:val="24"/>
        </w:rPr>
      </w:pPr>
      <w:r w:rsidRPr="00C33599">
        <w:rPr>
          <w:rFonts w:ascii="Arial" w:eastAsia="Times New Roman" w:hAnsi="Arial" w:cs="Arial"/>
          <w:b/>
          <w:bCs/>
          <w:color w:val="000000"/>
          <w:szCs w:val="24"/>
        </w:rPr>
        <w:t>Multiple Radio-opaque opacities are seen overlying the right renal shadow</w:t>
      </w:r>
    </w:p>
    <w:p w:rsidR="00C33599" w:rsidRDefault="00C33599" w:rsidP="00C3359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33599" w:rsidRDefault="00C33599" w:rsidP="00C3359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33599" w:rsidRDefault="00C33599" w:rsidP="00C3359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F1CC0" w:rsidRDefault="00DF1CC0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C33599" w:rsidRDefault="00C33599" w:rsidP="00DF1CC0">
      <w:pPr>
        <w:spacing w:after="0"/>
        <w:rPr>
          <w:noProof/>
        </w:rPr>
      </w:pPr>
    </w:p>
    <w:p w:rsidR="002B27B6" w:rsidRDefault="00DF1CC0" w:rsidP="00DF1CC0">
      <w:pPr>
        <w:spacing w:after="0"/>
      </w:pPr>
      <w:r>
        <w:rPr>
          <w:noProof/>
        </w:rPr>
        <w:t xml:space="preserve">                                                                                                              </w:t>
      </w:r>
      <w:r w:rsidR="001D4D29" w:rsidRPr="001D4D29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B27B6" w:rsidSect="00D86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B27B6"/>
    <w:rsid w:val="001D4D29"/>
    <w:rsid w:val="002B27B6"/>
    <w:rsid w:val="006034AC"/>
    <w:rsid w:val="00C33599"/>
    <w:rsid w:val="00D868D1"/>
    <w:rsid w:val="00DF1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2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27B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06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2424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3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9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101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4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4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2019-02-05T05:44:00Z</cp:lastPrinted>
  <dcterms:created xsi:type="dcterms:W3CDTF">2019-01-31T08:03:00Z</dcterms:created>
  <dcterms:modified xsi:type="dcterms:W3CDTF">2019-02-05T05:52:00Z</dcterms:modified>
</cp:coreProperties>
</file>