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955D8"/>
    <w:p w:rsidR="00A77EA6" w:rsidRDefault="00A77EA6"/>
    <w:p w:rsidR="00A77EA6" w:rsidRPr="00A77EA6" w:rsidRDefault="00A77EA6" w:rsidP="00A77EA6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77EA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A77EA6" w:rsidRPr="00A77EA6" w:rsidRDefault="00A77EA6" w:rsidP="00A77EA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77EA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77EA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NARESH KUMAR                                                            AGE/SEX : 45Y/M</w:t>
      </w:r>
    </w:p>
    <w:p w:rsidR="00A77EA6" w:rsidRPr="00A77EA6" w:rsidRDefault="00A77EA6" w:rsidP="00A77EA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77EA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77EA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07/01/2019                                                                           UHID : 88902</w:t>
      </w:r>
    </w:p>
    <w:p w:rsidR="00A77EA6" w:rsidRPr="00A77EA6" w:rsidRDefault="00A77EA6" w:rsidP="00A77EA6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A77EA6" w:rsidRPr="00A77EA6" w:rsidRDefault="00A77EA6" w:rsidP="00A77EA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77EA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A77EA6" w:rsidRPr="00A77EA6" w:rsidRDefault="00A77EA6" w:rsidP="00A77EA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spellStart"/>
      <w:proofErr w:type="gramStart"/>
      <w:r w:rsidRPr="00A77EA6">
        <w:rPr>
          <w:rFonts w:ascii="Arial" w:eastAsia="Times New Roman" w:hAnsi="Arial" w:cs="Arial"/>
          <w:color w:val="500050"/>
          <w:sz w:val="24"/>
          <w:szCs w:val="24"/>
        </w:rPr>
        <w:t>illdefined</w:t>
      </w:r>
      <w:proofErr w:type="spellEnd"/>
      <w:proofErr w:type="gramEnd"/>
      <w:r w:rsidRPr="00A77EA6">
        <w:rPr>
          <w:rFonts w:ascii="Arial" w:eastAsia="Times New Roman" w:hAnsi="Arial" w:cs="Arial"/>
          <w:color w:val="500050"/>
          <w:sz w:val="24"/>
          <w:szCs w:val="24"/>
        </w:rPr>
        <w:t xml:space="preserve"> haziness seen in right lower zone</w:t>
      </w:r>
    </w:p>
    <w:p w:rsidR="00A77EA6" w:rsidRPr="00A77EA6" w:rsidRDefault="00A77EA6" w:rsidP="00A77EA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77EA6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A77EA6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A77EA6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A77EA6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A77EA6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A77EA6" w:rsidRPr="00A77EA6" w:rsidRDefault="00A77EA6" w:rsidP="00A77EA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77EA6">
        <w:rPr>
          <w:rFonts w:ascii="Arial" w:eastAsia="Times New Roman" w:hAnsi="Arial" w:cs="Arial"/>
          <w:color w:val="500050"/>
          <w:sz w:val="24"/>
          <w:szCs w:val="24"/>
        </w:rPr>
        <w:t xml:space="preserve">Right </w:t>
      </w:r>
      <w:proofErr w:type="spellStart"/>
      <w:r w:rsidRPr="00A77EA6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77EA6">
        <w:rPr>
          <w:rFonts w:ascii="Arial" w:eastAsia="Times New Roman" w:hAnsi="Arial" w:cs="Arial"/>
          <w:color w:val="500050"/>
          <w:sz w:val="24"/>
          <w:szCs w:val="24"/>
        </w:rPr>
        <w:t xml:space="preserve"> angle is blunted.</w:t>
      </w:r>
    </w:p>
    <w:p w:rsidR="00A77EA6" w:rsidRPr="00A77EA6" w:rsidRDefault="00A77EA6" w:rsidP="00A77EA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77EA6">
        <w:rPr>
          <w:rFonts w:ascii="Arial" w:eastAsia="Times New Roman" w:hAnsi="Arial" w:cs="Arial"/>
          <w:color w:val="500050"/>
          <w:sz w:val="24"/>
          <w:szCs w:val="24"/>
        </w:rPr>
        <w:t xml:space="preserve">Left </w:t>
      </w:r>
      <w:proofErr w:type="spellStart"/>
      <w:r w:rsidRPr="00A77EA6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77EA6">
        <w:rPr>
          <w:rFonts w:ascii="Arial" w:eastAsia="Times New Roman" w:hAnsi="Arial" w:cs="Arial"/>
          <w:color w:val="500050"/>
          <w:sz w:val="24"/>
          <w:szCs w:val="24"/>
        </w:rPr>
        <w:t xml:space="preserve"> angle is clear</w:t>
      </w:r>
    </w:p>
    <w:p w:rsidR="00A77EA6" w:rsidRPr="00A77EA6" w:rsidRDefault="00A77EA6" w:rsidP="00A77EA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77EA6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A77EA6" w:rsidRPr="00A77EA6" w:rsidRDefault="00A77EA6" w:rsidP="00A77EA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77EA6">
        <w:rPr>
          <w:rFonts w:ascii="Arial" w:eastAsia="Times New Roman" w:hAnsi="Arial" w:cs="Arial"/>
          <w:color w:val="500050"/>
          <w:sz w:val="24"/>
          <w:szCs w:val="24"/>
        </w:rPr>
        <w:t>Left domes of diaphragm is</w:t>
      </w:r>
      <w:proofErr w:type="gramEnd"/>
      <w:r w:rsidRPr="00A77EA6">
        <w:rPr>
          <w:rFonts w:ascii="Arial" w:eastAsia="Times New Roman" w:hAnsi="Arial" w:cs="Arial"/>
          <w:color w:val="500050"/>
          <w:sz w:val="24"/>
          <w:szCs w:val="24"/>
        </w:rPr>
        <w:t xml:space="preserve"> normal.</w:t>
      </w:r>
    </w:p>
    <w:p w:rsidR="00A77EA6" w:rsidRPr="00A77EA6" w:rsidRDefault="00A77EA6" w:rsidP="00A77EA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77EA6">
        <w:rPr>
          <w:rFonts w:ascii="Arial" w:eastAsia="Times New Roman" w:hAnsi="Arial" w:cs="Arial"/>
          <w:color w:val="500050"/>
          <w:sz w:val="24"/>
          <w:szCs w:val="24"/>
        </w:rPr>
        <w:t>Right domes of diaphragm in elevated and indistinct.</w:t>
      </w:r>
    </w:p>
    <w:p w:rsidR="00A77EA6" w:rsidRPr="00A77EA6" w:rsidRDefault="00A77EA6" w:rsidP="00A77EA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77EA6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77EA6" w:rsidRPr="00A77EA6" w:rsidRDefault="00A77EA6" w:rsidP="00A77EA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77EA6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77EA6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A77EA6" w:rsidRDefault="006955D8" w:rsidP="006955D8">
      <w:pPr>
        <w:ind w:left="5040" w:firstLine="720"/>
      </w:pPr>
      <w:r w:rsidRPr="006955D8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77E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77EA6"/>
    <w:rsid w:val="006955D8"/>
    <w:rsid w:val="00A77E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7E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55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55D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4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6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4546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23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8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2019-01-08T06:53:00Z</dcterms:created>
  <dcterms:modified xsi:type="dcterms:W3CDTF">2019-01-08T06:54:00Z</dcterms:modified>
</cp:coreProperties>
</file>