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0BEE"/>
    <w:p w:rsidR="005A6627" w:rsidRDefault="005A6627"/>
    <w:p w:rsidR="005A6627" w:rsidRDefault="005A6627"/>
    <w:p w:rsidR="005A6627" w:rsidRDefault="005A6627" w:rsidP="005A662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A6627" w:rsidRDefault="005A6627" w:rsidP="005A66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RAHUL BIDHURI                                                               AGE/SEX : 29Y/M</w:t>
      </w:r>
    </w:p>
    <w:p w:rsidR="005A6627" w:rsidRDefault="005A6627" w:rsidP="005A66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24/07/2019                                                                           UHID : 93291</w:t>
      </w:r>
    </w:p>
    <w:p w:rsidR="005A6627" w:rsidRDefault="005A6627" w:rsidP="005A66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A6627" w:rsidRDefault="005A6627" w:rsidP="005A66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A6627" w:rsidRDefault="005A6627" w:rsidP="005A66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A6627" w:rsidRDefault="005A6627" w:rsidP="005A66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A6627" w:rsidRDefault="005A6627" w:rsidP="005A66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5A6627" w:rsidRDefault="005A6627"/>
    <w:p w:rsidR="00590BEE" w:rsidRDefault="00590BEE"/>
    <w:p w:rsidR="00590BEE" w:rsidRDefault="00590BEE"/>
    <w:p w:rsidR="00590BEE" w:rsidRDefault="00590BEE"/>
    <w:p w:rsidR="00590BEE" w:rsidRDefault="00590BE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90BEE">
        <w:drawing>
          <wp:inline distT="0" distB="0" distL="0" distR="0">
            <wp:extent cx="2038602" cy="1439336"/>
            <wp:effectExtent l="19050" t="0" r="0" b="0"/>
            <wp:docPr id="1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0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A6627"/>
    <w:rsid w:val="00590BEE"/>
    <w:rsid w:val="005A66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6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B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34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2019-07-24T10:20:00Z</dcterms:created>
  <dcterms:modified xsi:type="dcterms:W3CDTF">2019-07-24T10:20:00Z</dcterms:modified>
</cp:coreProperties>
</file>