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406F5" w:rsidRDefault="001917C6">
      <w:pPr>
        <w:rPr>
          <w:sz w:val="24"/>
          <w:szCs w:val="24"/>
        </w:rPr>
      </w:pPr>
    </w:p>
    <w:p w:rsidR="001B78CC" w:rsidRPr="002406F5" w:rsidRDefault="001B78CC">
      <w:pPr>
        <w:rPr>
          <w:sz w:val="24"/>
          <w:szCs w:val="24"/>
        </w:rPr>
      </w:pPr>
    </w:p>
    <w:p w:rsidR="001B78CC" w:rsidRPr="002406F5" w:rsidRDefault="001B78CC">
      <w:pPr>
        <w:rPr>
          <w:sz w:val="24"/>
          <w:szCs w:val="24"/>
        </w:rPr>
      </w:pPr>
    </w:p>
    <w:p w:rsidR="001B78CC" w:rsidRPr="001B78CC" w:rsidRDefault="001B78CC" w:rsidP="001B78C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B78CC" w:rsidRPr="001B78CC" w:rsidRDefault="001B78CC" w:rsidP="001B78C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406F5">
        <w:rPr>
          <w:rFonts w:ascii="Arial" w:eastAsia="Times New Roman" w:hAnsi="Arial" w:cs="Arial"/>
          <w:b/>
          <w:bCs/>
          <w:color w:val="000000"/>
          <w:sz w:val="24"/>
          <w:szCs w:val="24"/>
        </w:rPr>
        <w:t>CHANDER</w:t>
      </w:r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406F5">
        <w:rPr>
          <w:rFonts w:ascii="Arial" w:eastAsia="Times New Roman" w:hAnsi="Arial" w:cs="Arial"/>
          <w:b/>
          <w:bCs/>
          <w:color w:val="000000"/>
          <w:sz w:val="24"/>
          <w:szCs w:val="24"/>
        </w:rPr>
        <w:t>MOHAN</w:t>
      </w:r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406F5">
        <w:rPr>
          <w:rFonts w:ascii="Arial" w:eastAsia="Times New Roman" w:hAnsi="Arial" w:cs="Arial"/>
          <w:b/>
          <w:bCs/>
          <w:color w:val="000000"/>
          <w:sz w:val="24"/>
          <w:szCs w:val="24"/>
        </w:rPr>
        <w:t>BANSAL</w:t>
      </w:r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 AGE/SEX : 64Y/M</w:t>
      </w:r>
    </w:p>
    <w:p w:rsidR="001B78CC" w:rsidRPr="001B78CC" w:rsidRDefault="001B78CC" w:rsidP="001B78C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17/06/2019                                                                           UHID : 93129</w:t>
      </w:r>
    </w:p>
    <w:p w:rsidR="001B78CC" w:rsidRPr="001B78CC" w:rsidRDefault="001B78CC" w:rsidP="001B78C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POOR</w:t>
      </w:r>
      <w:proofErr w:type="gramEnd"/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PREPARATION </w:t>
      </w:r>
      <w:r w:rsidRPr="001B78C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  </w:t>
      </w:r>
    </w:p>
    <w:p w:rsidR="001B78CC" w:rsidRPr="001B78CC" w:rsidRDefault="001B78CC" w:rsidP="001B78C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</w:rPr>
        <w:t>Bilateral renal shadow poorly </w:t>
      </w:r>
      <w:proofErr w:type="spellStart"/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</w:rPr>
        <w:t>visualised</w:t>
      </w:r>
      <w:proofErr w:type="spellEnd"/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due to bowel </w:t>
      </w:r>
      <w:proofErr w:type="gramStart"/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</w:rPr>
        <w:t>gases .</w:t>
      </w:r>
      <w:proofErr w:type="gramEnd"/>
    </w:p>
    <w:p w:rsidR="001B78CC" w:rsidRPr="001B78CC" w:rsidRDefault="001B78CC" w:rsidP="001B78C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 opacities seen pelvis on both sides - ?</w:t>
      </w:r>
      <w:proofErr w:type="gramEnd"/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  <w:proofErr w:type="spellStart"/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</w:rPr>
        <w:t>Phleboliths</w:t>
      </w:r>
      <w:proofErr w:type="spellEnd"/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/ </w:t>
      </w:r>
      <w:proofErr w:type="spellStart"/>
      <w:proofErr w:type="gramStart"/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</w:rPr>
        <w:t>CalculI</w:t>
      </w:r>
      <w:proofErr w:type="spellEnd"/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.</w:t>
      </w:r>
      <w:proofErr w:type="gramEnd"/>
    </w:p>
    <w:p w:rsidR="001B78CC" w:rsidRPr="001B78CC" w:rsidRDefault="001B78CC" w:rsidP="001B78C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B78CC">
        <w:rPr>
          <w:rFonts w:ascii="Arial" w:eastAsia="Times New Roman" w:hAnsi="Arial" w:cs="Arial"/>
          <w:color w:val="000000"/>
          <w:sz w:val="24"/>
          <w:szCs w:val="24"/>
        </w:rPr>
        <w:t>Bones under view are unremarkable.</w:t>
      </w:r>
    </w:p>
    <w:p w:rsidR="001B78CC" w:rsidRPr="001B78CC" w:rsidRDefault="001B78CC" w:rsidP="001B78C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B78CC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1B78CC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1B78CC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1B78CC" w:rsidRPr="002406F5" w:rsidRDefault="001B78CC" w:rsidP="001B78C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Please correlate clinically with USG finding.</w:t>
      </w:r>
    </w:p>
    <w:p w:rsidR="002406F5" w:rsidRPr="002406F5" w:rsidRDefault="002406F5" w:rsidP="001B78C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2406F5" w:rsidRPr="002406F5" w:rsidRDefault="002406F5" w:rsidP="001B78C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2406F5" w:rsidRPr="002406F5" w:rsidRDefault="002406F5" w:rsidP="001B78C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2406F5" w:rsidRPr="002406F5" w:rsidRDefault="002406F5" w:rsidP="001B78C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2406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 w:rsidRPr="002406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 w:rsidRPr="002406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 w:rsidRPr="002406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 w:rsidRPr="002406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 w:rsidRPr="002406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 w:rsidRPr="002406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ab/>
      </w:r>
      <w:r w:rsidRPr="002406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drawing>
          <wp:inline distT="0" distB="0" distL="0" distR="0">
            <wp:extent cx="2038350" cy="1438275"/>
            <wp:effectExtent l="19050" t="0" r="0" b="0"/>
            <wp:docPr id="8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6F5" w:rsidRPr="002406F5" w:rsidRDefault="002406F5" w:rsidP="001B78C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2406F5" w:rsidRPr="002406F5" w:rsidRDefault="002406F5" w:rsidP="001B78C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2406F5" w:rsidRPr="002406F5" w:rsidRDefault="002406F5" w:rsidP="001B78C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2406F5" w:rsidRPr="002406F5" w:rsidRDefault="002406F5" w:rsidP="001B78C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2406F5" w:rsidRPr="002406F5" w:rsidRDefault="002406F5" w:rsidP="001B78C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2406F5" w:rsidRPr="002406F5" w:rsidRDefault="002406F5" w:rsidP="001B78C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2406F5" w:rsidRPr="002406F5" w:rsidRDefault="002406F5" w:rsidP="001B78CC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</w:p>
    <w:p w:rsidR="002406F5" w:rsidRPr="002406F5" w:rsidRDefault="002406F5" w:rsidP="002406F5">
      <w:pPr>
        <w:rPr>
          <w:sz w:val="24"/>
          <w:szCs w:val="24"/>
        </w:rPr>
      </w:pPr>
    </w:p>
    <w:p w:rsidR="002406F5" w:rsidRPr="001B78CC" w:rsidRDefault="002406F5" w:rsidP="002406F5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406F5" w:rsidRPr="001B78CC" w:rsidRDefault="002406F5" w:rsidP="002406F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406F5">
        <w:rPr>
          <w:rFonts w:ascii="Arial" w:eastAsia="Times New Roman" w:hAnsi="Arial" w:cs="Arial"/>
          <w:b/>
          <w:bCs/>
          <w:color w:val="000000"/>
          <w:sz w:val="24"/>
          <w:szCs w:val="24"/>
        </w:rPr>
        <w:t>CHANDER</w:t>
      </w:r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406F5">
        <w:rPr>
          <w:rFonts w:ascii="Arial" w:eastAsia="Times New Roman" w:hAnsi="Arial" w:cs="Arial"/>
          <w:b/>
          <w:bCs/>
          <w:color w:val="000000"/>
          <w:sz w:val="24"/>
          <w:szCs w:val="24"/>
        </w:rPr>
        <w:t>MOHAN</w:t>
      </w:r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2406F5">
        <w:rPr>
          <w:rFonts w:ascii="Arial" w:eastAsia="Times New Roman" w:hAnsi="Arial" w:cs="Arial"/>
          <w:b/>
          <w:bCs/>
          <w:color w:val="000000"/>
          <w:sz w:val="24"/>
          <w:szCs w:val="24"/>
        </w:rPr>
        <w:t>BANSAL</w:t>
      </w:r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 AGE/SEX : 64Y/M</w:t>
      </w:r>
    </w:p>
    <w:p w:rsidR="002406F5" w:rsidRPr="001B78CC" w:rsidRDefault="002406F5" w:rsidP="002406F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B78C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17/06/2019                                                                           UHID : 93129</w:t>
      </w:r>
    </w:p>
    <w:p w:rsidR="001B78CC" w:rsidRPr="001B78CC" w:rsidRDefault="001B78CC" w:rsidP="001B78C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B78C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B78CC" w:rsidRPr="001B78CC" w:rsidRDefault="001B78CC" w:rsidP="001B78C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1B78CC" w:rsidRPr="001B78CC" w:rsidRDefault="001B78CC" w:rsidP="001B78C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</w:t>
      </w:r>
      <w:proofErr w:type="gramStart"/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indistinct .</w:t>
      </w:r>
      <w:proofErr w:type="gramEnd"/>
    </w:p>
    <w:p w:rsidR="001B78CC" w:rsidRPr="001B78CC" w:rsidRDefault="001B78CC" w:rsidP="001B78C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upper limit is normal. </w:t>
      </w:r>
      <w:proofErr w:type="gramStart"/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1B78CC" w:rsidRPr="001B78CC" w:rsidRDefault="001B78CC" w:rsidP="001B78C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Right dome of diaphragm is </w:t>
      </w:r>
      <w:proofErr w:type="gramStart"/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elevated .</w:t>
      </w:r>
      <w:proofErr w:type="gramEnd"/>
    </w:p>
    <w:p w:rsidR="001B78CC" w:rsidRPr="001B78CC" w:rsidRDefault="001B78CC" w:rsidP="001B78C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Left dome of diaphragm is indistinct. </w:t>
      </w:r>
    </w:p>
    <w:p w:rsidR="001B78CC" w:rsidRPr="001B78CC" w:rsidRDefault="001B78CC" w:rsidP="001B78C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1B78CC" w:rsidRPr="001B78CC" w:rsidRDefault="001B78CC" w:rsidP="001B78C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1B78C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1B78CC" w:rsidRDefault="001B78CC">
      <w:pPr>
        <w:rPr>
          <w:sz w:val="24"/>
          <w:szCs w:val="24"/>
        </w:rPr>
      </w:pPr>
    </w:p>
    <w:p w:rsidR="00F14537" w:rsidRDefault="00F14537">
      <w:pPr>
        <w:rPr>
          <w:sz w:val="24"/>
          <w:szCs w:val="24"/>
        </w:rPr>
      </w:pPr>
    </w:p>
    <w:p w:rsidR="00F14537" w:rsidRDefault="00F14537">
      <w:pPr>
        <w:rPr>
          <w:sz w:val="24"/>
          <w:szCs w:val="24"/>
        </w:rPr>
      </w:pPr>
    </w:p>
    <w:p w:rsidR="00F14537" w:rsidRPr="002406F5" w:rsidRDefault="00F145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14537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4537" w:rsidRPr="00240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B78CC"/>
    <w:rsid w:val="001917C6"/>
    <w:rsid w:val="001B78CC"/>
    <w:rsid w:val="002406F5"/>
    <w:rsid w:val="00F145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7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B78CC"/>
  </w:style>
  <w:style w:type="paragraph" w:styleId="BalloonText">
    <w:name w:val="Balloon Text"/>
    <w:basedOn w:val="Normal"/>
    <w:link w:val="BalloonTextChar"/>
    <w:uiPriority w:val="99"/>
    <w:semiHidden/>
    <w:unhideWhenUsed/>
    <w:rsid w:val="00240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6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19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2713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1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2019-06-19T10:22:00Z</cp:lastPrinted>
  <dcterms:created xsi:type="dcterms:W3CDTF">2019-06-19T10:22:00Z</dcterms:created>
  <dcterms:modified xsi:type="dcterms:W3CDTF">2019-06-19T11:53:00Z</dcterms:modified>
</cp:coreProperties>
</file>