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D117D"/>
    <w:p w:rsidR="004A0EC2" w:rsidRDefault="004A0EC2"/>
    <w:p w:rsidR="004A0EC2" w:rsidRDefault="004A0EC2"/>
    <w:p w:rsidR="004A0EC2" w:rsidRPr="004A0EC2" w:rsidRDefault="004A0EC2" w:rsidP="004A0EC2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4A0EC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4A0EC2" w:rsidRPr="004A0EC2" w:rsidRDefault="004A0EC2" w:rsidP="004A0EC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4A0EC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4A0EC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4A0EC2">
        <w:rPr>
          <w:rFonts w:ascii="Arial" w:eastAsia="Times New Roman" w:hAnsi="Arial" w:cs="Arial"/>
          <w:b/>
          <w:bCs/>
          <w:color w:val="000000"/>
          <w:sz w:val="24"/>
          <w:szCs w:val="24"/>
        </w:rPr>
        <w:t>PRADEEP</w:t>
      </w:r>
      <w:r w:rsidRPr="004A0EC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C V                                                                  AGE/SEX : 40Y/M</w:t>
      </w:r>
    </w:p>
    <w:p w:rsidR="004A0EC2" w:rsidRPr="004A0EC2" w:rsidRDefault="004A0EC2" w:rsidP="004A0EC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4A0EC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4A0EC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18/06/2019                                                                           UHID : 93145</w:t>
      </w:r>
    </w:p>
    <w:p w:rsidR="004A0EC2" w:rsidRPr="004A0EC2" w:rsidRDefault="004A0EC2" w:rsidP="004A0EC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A0EC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4A0EC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4A0EC2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4A0EC2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4A0EC2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4A0EC2" w:rsidRPr="004A0EC2" w:rsidRDefault="004A0EC2" w:rsidP="004A0EC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4A0EC2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overlying the left renal shadow.</w:t>
      </w:r>
      <w:proofErr w:type="gramEnd"/>
    </w:p>
    <w:p w:rsidR="004A0EC2" w:rsidRPr="004A0EC2" w:rsidRDefault="004A0EC2" w:rsidP="004A0EC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gramStart"/>
      <w:r w:rsidRPr="004A0EC2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 opacity seen pelvis on right side - ?</w:t>
      </w:r>
      <w:proofErr w:type="gramEnd"/>
      <w:r w:rsidRPr="004A0EC2">
        <w:rPr>
          <w:rFonts w:ascii="Arial" w:eastAsia="Times New Roman" w:hAnsi="Arial" w:cs="Arial"/>
          <w:b/>
          <w:bCs/>
          <w:color w:val="000000"/>
          <w:sz w:val="20"/>
          <w:szCs w:val="20"/>
        </w:rPr>
        <w:t> </w:t>
      </w:r>
      <w:proofErr w:type="spellStart"/>
      <w:r w:rsidRPr="004A0EC2">
        <w:rPr>
          <w:rFonts w:ascii="Arial" w:eastAsia="Times New Roman" w:hAnsi="Arial" w:cs="Arial"/>
          <w:b/>
          <w:bCs/>
          <w:color w:val="000000"/>
          <w:sz w:val="20"/>
          <w:szCs w:val="20"/>
        </w:rPr>
        <w:t>Phleboliths</w:t>
      </w:r>
      <w:proofErr w:type="spellEnd"/>
      <w:r w:rsidRPr="004A0EC2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 / </w:t>
      </w:r>
      <w:proofErr w:type="gramStart"/>
      <w:r w:rsidRPr="004A0EC2">
        <w:rPr>
          <w:rFonts w:ascii="Arial" w:eastAsia="Times New Roman" w:hAnsi="Arial" w:cs="Arial"/>
          <w:b/>
          <w:bCs/>
          <w:color w:val="000000"/>
          <w:sz w:val="20"/>
          <w:szCs w:val="20"/>
        </w:rPr>
        <w:t>Calculus .</w:t>
      </w:r>
      <w:proofErr w:type="gramEnd"/>
    </w:p>
    <w:p w:rsidR="004A0EC2" w:rsidRPr="004A0EC2" w:rsidRDefault="004A0EC2" w:rsidP="004A0EC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A0EC2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4A0EC2" w:rsidRPr="004A0EC2" w:rsidRDefault="004A0EC2" w:rsidP="004A0EC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A0EC2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4A0EC2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4A0EC2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4A0EC2" w:rsidRPr="004A0EC2" w:rsidRDefault="004A0EC2" w:rsidP="004A0EC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A0EC2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4A0EC2" w:rsidRDefault="004A0EC2"/>
    <w:p w:rsidR="0037345F" w:rsidRDefault="0037345F"/>
    <w:p w:rsidR="0037345F" w:rsidRDefault="0037345F"/>
    <w:p w:rsidR="0037345F" w:rsidRDefault="0037345F"/>
    <w:p w:rsidR="001F63D1" w:rsidRDefault="0037345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7345F">
        <w:drawing>
          <wp:inline distT="0" distB="0" distL="0" distR="0">
            <wp:extent cx="2038350" cy="1438275"/>
            <wp:effectExtent l="19050" t="0" r="0" b="0"/>
            <wp:docPr id="9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63D1" w:rsidRDefault="001F63D1">
      <w:r>
        <w:br w:type="page"/>
      </w:r>
    </w:p>
    <w:p w:rsidR="0037345F" w:rsidRDefault="0037345F"/>
    <w:p w:rsidR="001F63D1" w:rsidRDefault="001F63D1"/>
    <w:p w:rsidR="001F63D1" w:rsidRPr="001F63D1" w:rsidRDefault="001F63D1" w:rsidP="001F63D1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1F63D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1F63D1" w:rsidRPr="001F63D1" w:rsidRDefault="001F63D1" w:rsidP="001F63D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F63D1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PRADEEP C V                                                             AGE: 40Y/M</w:t>
      </w:r>
    </w:p>
    <w:p w:rsidR="001F63D1" w:rsidRPr="001F63D1" w:rsidRDefault="001F63D1" w:rsidP="001F63D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1F63D1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1F63D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93145                                                                            DATE: 01-07-2019</w:t>
      </w:r>
    </w:p>
    <w:p w:rsidR="001F63D1" w:rsidRPr="001F63D1" w:rsidRDefault="001F63D1" w:rsidP="001F63D1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1F63D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1F63D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6D117D" w:rsidRDefault="001F63D1" w:rsidP="006D117D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1F63D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1F63D1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1F63D1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1F63D1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overlying the left renal </w:t>
      </w:r>
    </w:p>
    <w:p w:rsidR="001F63D1" w:rsidRPr="006D117D" w:rsidRDefault="006D117D" w:rsidP="006D117D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="001F63D1" w:rsidRPr="001F63D1">
        <w:rPr>
          <w:rFonts w:ascii="Arial" w:eastAsia="Times New Roman" w:hAnsi="Arial" w:cs="Arial"/>
          <w:b/>
          <w:bCs/>
          <w:color w:val="000000"/>
          <w:sz w:val="24"/>
          <w:szCs w:val="24"/>
        </w:rPr>
        <w:t>shadow .</w:t>
      </w:r>
      <w:proofErr w:type="gramEnd"/>
    </w:p>
    <w:p w:rsidR="006D117D" w:rsidRDefault="006D117D" w:rsidP="006D117D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6D117D"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 w:rsidRPr="006D117D"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 w:rsidRPr="006D117D"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  <w:t xml:space="preserve">         </w:t>
      </w:r>
      <w:r w:rsidRPr="004A0EC2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Radio-opaque opacity seen pelvis on right side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>–</w:t>
      </w:r>
      <w:r w:rsidRPr="004A0EC2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</w:p>
    <w:p w:rsidR="006D117D" w:rsidRPr="001F63D1" w:rsidRDefault="006D117D" w:rsidP="006D117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</w:t>
      </w:r>
      <w:r w:rsidRPr="004A0EC2">
        <w:rPr>
          <w:rFonts w:ascii="Arial" w:eastAsia="Times New Roman" w:hAnsi="Arial" w:cs="Arial"/>
          <w:b/>
          <w:bCs/>
          <w:color w:val="000000"/>
          <w:sz w:val="24"/>
          <w:szCs w:val="24"/>
        </w:rPr>
        <w:t>? </w:t>
      </w:r>
      <w:proofErr w:type="spellStart"/>
      <w:r w:rsidRPr="004A0EC2">
        <w:rPr>
          <w:rFonts w:ascii="Arial" w:eastAsia="Times New Roman" w:hAnsi="Arial" w:cs="Arial"/>
          <w:b/>
          <w:bCs/>
          <w:color w:val="000000"/>
          <w:sz w:val="24"/>
          <w:szCs w:val="24"/>
        </w:rPr>
        <w:t>Phleboliths</w:t>
      </w:r>
      <w:proofErr w:type="spellEnd"/>
      <w:r w:rsidRPr="004A0EC2">
        <w:rPr>
          <w:rFonts w:ascii="Arial" w:eastAsia="Times New Roman" w:hAnsi="Arial" w:cs="Arial"/>
          <w:b/>
          <w:bCs/>
          <w:color w:val="000000"/>
          <w:sz w:val="24"/>
          <w:szCs w:val="24"/>
        </w:rPr>
        <w:t> </w:t>
      </w:r>
    </w:p>
    <w:p w:rsidR="001F63D1" w:rsidRPr="001F63D1" w:rsidRDefault="001F63D1" w:rsidP="006D117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1F63D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Both</w:t>
      </w:r>
      <w:proofErr w:type="gramStart"/>
      <w:r w:rsidRPr="001F63D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1F63D1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1F63D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1F63D1" w:rsidRPr="001F63D1" w:rsidRDefault="001F63D1" w:rsidP="006D117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1F63D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1F63D1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1F63D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6D117D" w:rsidRDefault="006D117D" w:rsidP="006D117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6D117D" w:rsidRDefault="001F63D1" w:rsidP="006D117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1F63D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IVP examination:            Done with IV injection 50 ml of </w:t>
      </w:r>
      <w:proofErr w:type="spellStart"/>
      <w:r w:rsidRPr="001F63D1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1F63D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1F63D1" w:rsidRPr="001F63D1" w:rsidRDefault="006D117D" w:rsidP="006D117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1F63D1" w:rsidRPr="001F63D1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1F63D1" w:rsidRPr="001F63D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1F63D1" w:rsidRPr="001F63D1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 were also taken.</w:t>
      </w:r>
    </w:p>
    <w:p w:rsidR="006D117D" w:rsidRDefault="006D117D" w:rsidP="006D117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6D117D" w:rsidRDefault="001F63D1" w:rsidP="006D117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1F63D1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</w:t>
      </w:r>
      <w:proofErr w:type="gramStart"/>
      <w:r w:rsidRPr="001F63D1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Kidneys</w:t>
      </w:r>
      <w:proofErr w:type="gramEnd"/>
      <w:r w:rsidRPr="001F63D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are normally functioning and normal in shape, size, </w:t>
      </w:r>
    </w:p>
    <w:p w:rsidR="001F63D1" w:rsidRPr="001F63D1" w:rsidRDefault="006D117D" w:rsidP="006D117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1F63D1" w:rsidRPr="001F63D1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1F63D1" w:rsidRPr="001F63D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6D117D" w:rsidRDefault="001F63D1" w:rsidP="006D117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1F63D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1F63D1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1F63D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gramStart"/>
      <w:r w:rsidRPr="001F63D1">
        <w:rPr>
          <w:rFonts w:ascii="Arial" w:eastAsia="Times New Roman" w:hAnsi="Arial" w:cs="Arial"/>
          <w:b/>
          <w:bCs/>
          <w:color w:val="500050"/>
          <w:sz w:val="24"/>
          <w:szCs w:val="24"/>
        </w:rPr>
        <w:t>system are</w:t>
      </w:r>
      <w:proofErr w:type="gramEnd"/>
      <w:r w:rsidRPr="001F63D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normally outlined. No evidence </w:t>
      </w:r>
    </w:p>
    <w:p w:rsidR="001F63D1" w:rsidRPr="001F63D1" w:rsidRDefault="006D117D" w:rsidP="006D117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1F63D1" w:rsidRPr="001F63D1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1F63D1" w:rsidRPr="001F63D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1F63D1" w:rsidRPr="001F63D1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1F63D1" w:rsidRPr="001F63D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6D117D" w:rsidRDefault="006D117D" w:rsidP="006D117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6D117D" w:rsidRDefault="001F63D1" w:rsidP="006D117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1F63D1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 </w:t>
      </w:r>
      <w:proofErr w:type="spellStart"/>
      <w:r w:rsidRPr="001F63D1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Pr="001F63D1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1F63D1" w:rsidRPr="001F63D1" w:rsidRDefault="006D117D" w:rsidP="006D117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1F63D1" w:rsidRPr="001F63D1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1F63D1" w:rsidRPr="001F63D1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1F63D1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6D117D" w:rsidRDefault="006D117D" w:rsidP="006D117D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1F63D1" w:rsidRPr="001F63D1" w:rsidRDefault="001F63D1" w:rsidP="006D117D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1F63D1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6D117D" w:rsidRDefault="006D117D" w:rsidP="006D117D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1F63D1" w:rsidRPr="001F63D1" w:rsidRDefault="001F63D1" w:rsidP="006D117D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1F63D1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1F63D1" w:rsidRDefault="001F63D1" w:rsidP="006D117D">
      <w:pPr>
        <w:spacing w:after="0"/>
      </w:pPr>
    </w:p>
    <w:p w:rsidR="006D117D" w:rsidRDefault="006D117D" w:rsidP="006D117D">
      <w:pPr>
        <w:spacing w:after="0"/>
      </w:pPr>
    </w:p>
    <w:p w:rsidR="006D117D" w:rsidRDefault="006D117D" w:rsidP="006D117D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D117D">
        <w:drawing>
          <wp:inline distT="0" distB="0" distL="0" distR="0">
            <wp:extent cx="2038350" cy="1438275"/>
            <wp:effectExtent l="19050" t="0" r="0" b="0"/>
            <wp:docPr id="10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D11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A0EC2"/>
    <w:rsid w:val="001F63D1"/>
    <w:rsid w:val="0037345F"/>
    <w:rsid w:val="004A0EC2"/>
    <w:rsid w:val="006D11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A0E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A0EC2"/>
  </w:style>
  <w:style w:type="paragraph" w:styleId="BalloonText">
    <w:name w:val="Balloon Text"/>
    <w:basedOn w:val="Normal"/>
    <w:link w:val="BalloonTextChar"/>
    <w:uiPriority w:val="99"/>
    <w:semiHidden/>
    <w:unhideWhenUsed/>
    <w:rsid w:val="003734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345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9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06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16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47183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35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916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810291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50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716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89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188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5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75376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58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56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97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285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2019-07-02T11:07:00Z</cp:lastPrinted>
  <dcterms:created xsi:type="dcterms:W3CDTF">2019-07-02T11:06:00Z</dcterms:created>
  <dcterms:modified xsi:type="dcterms:W3CDTF">2019-07-02T11:10:00Z</dcterms:modified>
</cp:coreProperties>
</file>