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7771" w:rsidRDefault="00837771" w:rsidP="0083777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37771" w:rsidRDefault="00837771" w:rsidP="0083777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37771" w:rsidRDefault="00837771" w:rsidP="0083777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37771" w:rsidRDefault="00837771" w:rsidP="0083777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37771" w:rsidRDefault="00837771" w:rsidP="0083777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37771" w:rsidRDefault="00837771" w:rsidP="0083777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37771" w:rsidRDefault="00837771" w:rsidP="0083777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837771" w:rsidRPr="00837771" w:rsidRDefault="00837771" w:rsidP="0083777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3777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37771" w:rsidRPr="00837771" w:rsidRDefault="00837771" w:rsidP="0083777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3777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3777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GOPAL KRISHAN ARORA                                               AGE/SEX : 67Y/M</w:t>
      </w:r>
    </w:p>
    <w:p w:rsidR="00837771" w:rsidRPr="00837771" w:rsidRDefault="00837771" w:rsidP="0083777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3777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3777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05/06/2019                                                                           UHID : 92294</w:t>
      </w:r>
    </w:p>
    <w:p w:rsidR="00837771" w:rsidRPr="00837771" w:rsidRDefault="00837771" w:rsidP="0083777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3777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 </w:t>
      </w:r>
    </w:p>
    <w:p w:rsidR="00837771" w:rsidRPr="00837771" w:rsidRDefault="00837771" w:rsidP="008377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37771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gramStart"/>
      <w:r w:rsidRPr="00837771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Large ill-defined mass lesion seen in left </w:t>
      </w:r>
      <w:proofErr w:type="spellStart"/>
      <w:r w:rsidRPr="00837771">
        <w:rPr>
          <w:rFonts w:ascii="Arial" w:eastAsia="Times New Roman" w:hAnsi="Arial" w:cs="Arial"/>
          <w:b/>
          <w:bCs/>
          <w:color w:val="222222"/>
          <w:sz w:val="24"/>
          <w:szCs w:val="24"/>
        </w:rPr>
        <w:t>hilar</w:t>
      </w:r>
      <w:proofErr w:type="spellEnd"/>
      <w:r w:rsidRPr="00837771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 </w:t>
      </w:r>
      <w:proofErr w:type="spellStart"/>
      <w:r w:rsidRPr="00837771">
        <w:rPr>
          <w:rFonts w:ascii="Arial" w:eastAsia="Times New Roman" w:hAnsi="Arial" w:cs="Arial"/>
          <w:b/>
          <w:bCs/>
          <w:color w:val="222222"/>
          <w:sz w:val="24"/>
          <w:szCs w:val="24"/>
        </w:rPr>
        <w:t>paracardiac</w:t>
      </w:r>
      <w:proofErr w:type="spellEnd"/>
      <w:r w:rsidRPr="00837771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region.</w:t>
      </w:r>
      <w:proofErr w:type="gramEnd"/>
      <w:r w:rsidRPr="00837771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</w:t>
      </w:r>
    </w:p>
    <w:p w:rsidR="00837771" w:rsidRPr="00837771" w:rsidRDefault="00837771" w:rsidP="008377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37771">
        <w:rPr>
          <w:rFonts w:ascii="Arial" w:eastAsia="Times New Roman" w:hAnsi="Arial" w:cs="Arial"/>
          <w:color w:val="500050"/>
          <w:sz w:val="24"/>
          <w:szCs w:val="24"/>
        </w:rPr>
        <w:t xml:space="preserve">Rest of the lung fields show </w:t>
      </w:r>
      <w:proofErr w:type="spellStart"/>
      <w:r w:rsidRPr="00837771">
        <w:rPr>
          <w:rFonts w:ascii="Arial" w:eastAsia="Times New Roman" w:hAnsi="Arial" w:cs="Arial"/>
          <w:color w:val="500050"/>
          <w:sz w:val="24"/>
          <w:szCs w:val="24"/>
        </w:rPr>
        <w:t>accenntuated</w:t>
      </w:r>
      <w:proofErr w:type="spellEnd"/>
      <w:r w:rsidRPr="00837771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spellStart"/>
      <w:r w:rsidRPr="00837771">
        <w:rPr>
          <w:rFonts w:ascii="Arial" w:eastAsia="Times New Roman" w:hAnsi="Arial" w:cs="Arial"/>
          <w:color w:val="500050"/>
          <w:sz w:val="24"/>
          <w:szCs w:val="24"/>
        </w:rPr>
        <w:t>bronchovacular</w:t>
      </w:r>
      <w:proofErr w:type="spellEnd"/>
      <w:r w:rsidRPr="00837771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  <w:proofErr w:type="gramEnd"/>
    </w:p>
    <w:p w:rsidR="00837771" w:rsidRPr="00837771" w:rsidRDefault="00837771" w:rsidP="008377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3777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3777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3777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37771" w:rsidRPr="00837771" w:rsidRDefault="00837771" w:rsidP="008377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37771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837771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837771" w:rsidRPr="00837771" w:rsidRDefault="00837771" w:rsidP="008377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3777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37771" w:rsidRPr="00837771" w:rsidRDefault="00837771" w:rsidP="008377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3777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37771" w:rsidRDefault="00837771" w:rsidP="008377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83777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37771">
        <w:rPr>
          <w:rFonts w:ascii="Arial" w:eastAsia="Times New Roman" w:hAnsi="Arial" w:cs="Arial"/>
          <w:color w:val="500050"/>
          <w:sz w:val="24"/>
          <w:szCs w:val="24"/>
        </w:rPr>
        <w:t xml:space="preserve"> Clinical and CECT correlation suggested </w:t>
      </w:r>
    </w:p>
    <w:p w:rsidR="00837771" w:rsidRDefault="00837771" w:rsidP="008377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37771" w:rsidRDefault="00837771" w:rsidP="008377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37771" w:rsidRDefault="00837771" w:rsidP="008377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37771" w:rsidRPr="00837771" w:rsidRDefault="00837771" w:rsidP="008377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837771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16A0" w:rsidRDefault="004616A0"/>
    <w:sectPr w:rsidR="00461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37771"/>
    <w:rsid w:val="000C26E8"/>
    <w:rsid w:val="004616A0"/>
    <w:rsid w:val="008377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7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7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7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004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4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6886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53356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2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2019-06-15T04:22:00Z</cp:lastPrinted>
  <dcterms:created xsi:type="dcterms:W3CDTF">2019-06-15T04:21:00Z</dcterms:created>
  <dcterms:modified xsi:type="dcterms:W3CDTF">2019-06-15T04:36:00Z</dcterms:modified>
</cp:coreProperties>
</file>