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77A0C"/>
    <w:p w:rsidR="008F62AE" w:rsidRDefault="008F62AE"/>
    <w:p w:rsidR="008F62AE" w:rsidRDefault="008F62AE"/>
    <w:p w:rsidR="008F62AE" w:rsidRPr="008F62AE" w:rsidRDefault="008F62AE" w:rsidP="008F62A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F62AE" w:rsidRPr="008F62AE" w:rsidRDefault="008F62AE" w:rsidP="008F62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NEERAJ SACHDEVA                                                       AGE/SEX : 45Y/M</w:t>
      </w:r>
    </w:p>
    <w:p w:rsidR="008F62AE" w:rsidRPr="008F62AE" w:rsidRDefault="008F62AE" w:rsidP="008F62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23/03/2019                                                                           UHID : 18721</w:t>
      </w:r>
    </w:p>
    <w:p w:rsidR="008F62AE" w:rsidRPr="008F62AE" w:rsidRDefault="008F62AE" w:rsidP="008F62A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F62AE" w:rsidRPr="008F62AE" w:rsidRDefault="008F62AE" w:rsidP="008F62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F62A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F62A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F62A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F62AE" w:rsidRPr="008F62AE" w:rsidRDefault="008F62AE" w:rsidP="008F62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F62A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 w:rsidRPr="008F62AE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8F62AE" w:rsidRPr="008F62AE" w:rsidRDefault="008F62AE" w:rsidP="008F62A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8F62AE">
        <w:rPr>
          <w:rFonts w:ascii="Arial" w:eastAsia="Times New Roman" w:hAnsi="Arial" w:cs="Arial"/>
          <w:color w:val="000000"/>
          <w:sz w:val="24"/>
          <w:szCs w:val="24"/>
        </w:rPr>
        <w:t>Suspicious Radio-opaque opacity seen at the transverse process of L4 vertebrae on the</w:t>
      </w:r>
      <w:proofErr w:type="gramStart"/>
      <w:r w:rsidRPr="008F62AE">
        <w:rPr>
          <w:rFonts w:ascii="Arial" w:eastAsia="Times New Roman" w:hAnsi="Arial" w:cs="Arial"/>
          <w:color w:val="000000"/>
          <w:sz w:val="24"/>
          <w:szCs w:val="24"/>
        </w:rPr>
        <w:t>  left</w:t>
      </w:r>
      <w:proofErr w:type="gramEnd"/>
      <w:r w:rsidRPr="008F62AE">
        <w:rPr>
          <w:rFonts w:ascii="Arial" w:eastAsia="Times New Roman" w:hAnsi="Arial" w:cs="Arial"/>
          <w:color w:val="000000"/>
          <w:sz w:val="24"/>
          <w:szCs w:val="24"/>
        </w:rPr>
        <w:t xml:space="preserve"> side</w:t>
      </w:r>
    </w:p>
    <w:p w:rsidR="008F62AE" w:rsidRPr="008F62AE" w:rsidRDefault="008F62AE" w:rsidP="008F62A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8F62A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8F62AE" w:rsidRPr="008F62AE" w:rsidRDefault="008F62AE" w:rsidP="008F62AE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8F62AE">
        <w:rPr>
          <w:rFonts w:ascii="Arial" w:eastAsia="Times New Roman" w:hAnsi="Arial" w:cs="Arial"/>
          <w:color w:val="000000"/>
          <w:sz w:val="24"/>
          <w:szCs w:val="24"/>
        </w:rPr>
        <w:t xml:space="preserve">Radio-opaque opacities are seen in </w:t>
      </w:r>
      <w:proofErr w:type="gramStart"/>
      <w:r w:rsidRPr="008F62AE">
        <w:rPr>
          <w:rFonts w:ascii="Arial" w:eastAsia="Times New Roman" w:hAnsi="Arial" w:cs="Arial"/>
          <w:color w:val="000000"/>
          <w:sz w:val="24"/>
          <w:szCs w:val="24"/>
        </w:rPr>
        <w:t>pelvis </w:t>
      </w:r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</w:rPr>
        <w:t>?</w:t>
      </w:r>
      <w:proofErr w:type="gramEnd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calculi ?</w:t>
      </w:r>
      <w:proofErr w:type="gramEnd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8F62AE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phleboliths</w:t>
      </w:r>
      <w:proofErr w:type="spellEnd"/>
      <w:proofErr w:type="gramEnd"/>
    </w:p>
    <w:p w:rsidR="008F62AE" w:rsidRPr="008F62AE" w:rsidRDefault="008F62AE" w:rsidP="008F62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F62A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F62AE" w:rsidRPr="008F62AE" w:rsidRDefault="008F62AE" w:rsidP="008F62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F62A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F62A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F62A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F62AE" w:rsidRPr="008F62AE" w:rsidRDefault="008F62AE" w:rsidP="008F62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F62A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F62AE" w:rsidRDefault="008F62AE"/>
    <w:sectPr w:rsidR="008F6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F62AE"/>
    <w:rsid w:val="00077A0C"/>
    <w:rsid w:val="008F6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6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3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959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3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2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2019-03-25T03:50:00Z</dcterms:created>
  <dcterms:modified xsi:type="dcterms:W3CDTF">2019-03-25T03:50:00Z</dcterms:modified>
</cp:coreProperties>
</file>