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05D6">
      <w:pPr>
        <w:rPr>
          <w:rFonts w:ascii="Times New Roman" w:hAnsi="Times New Roman" w:cs="Times New Roman"/>
          <w:sz w:val="24"/>
          <w:szCs w:val="24"/>
        </w:rPr>
      </w:pPr>
    </w:p>
    <w:p w:rsidR="003205D6" w:rsidRPr="00CC3E4E" w:rsidRDefault="003205D6">
      <w:pPr>
        <w:rPr>
          <w:rFonts w:ascii="Times New Roman" w:hAnsi="Times New Roman" w:cs="Times New Roman"/>
          <w:sz w:val="24"/>
          <w:szCs w:val="24"/>
        </w:rPr>
      </w:pPr>
    </w:p>
    <w:p w:rsidR="002E0D33" w:rsidRPr="00CC3E4E" w:rsidRDefault="002E0D33">
      <w:pPr>
        <w:rPr>
          <w:rFonts w:ascii="Times New Roman" w:hAnsi="Times New Roman" w:cs="Times New Roman"/>
          <w:sz w:val="24"/>
          <w:szCs w:val="24"/>
        </w:rPr>
      </w:pPr>
    </w:p>
    <w:p w:rsidR="002E0D33" w:rsidRPr="002E0D33" w:rsidRDefault="002E0D33" w:rsidP="00CC3E4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  <w:r w:rsidRPr="002E0D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                                                     </w:t>
      </w:r>
    </w:p>
    <w:p w:rsidR="002E0D33" w:rsidRPr="002E0D33" w:rsidRDefault="002E0D33" w:rsidP="002E0D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NAME  :</w:t>
      </w:r>
      <w:proofErr w:type="gramEnd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MADHU                                                                     AGE/SEX : 64YRS / Female  </w:t>
      </w:r>
    </w:p>
    <w:p w:rsidR="00CC3E4E" w:rsidRDefault="002E0D33" w:rsidP="002E0D33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26.03.2019</w:t>
      </w:r>
      <w:r w:rsidRPr="002E0D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                                                  </w:t>
      </w:r>
      <w:r w:rsidR="00CC3E4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</w:t>
      </w:r>
      <w:r w:rsidRPr="002E0D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       U</w:t>
      </w: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HID: OPD    </w:t>
      </w:r>
    </w:p>
    <w:p w:rsidR="002E0D33" w:rsidRPr="002E0D33" w:rsidRDefault="002E0D33" w:rsidP="002E0D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        </w:t>
      </w:r>
    </w:p>
    <w:p w:rsidR="002E0D33" w:rsidRPr="002E0D33" w:rsidRDefault="002E0D33" w:rsidP="002E0D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X-RAY BILATERAL</w:t>
      </w:r>
      <w:proofErr w:type="gramStart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  </w:t>
      </w:r>
      <w:r w:rsidRPr="00CC3E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KNEE</w:t>
      </w:r>
      <w:proofErr w:type="gramEnd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 </w:t>
      </w:r>
      <w:r w:rsidR="003205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JOINTS AP/ LAT</w:t>
      </w:r>
      <w:r w:rsidR="003205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VIEW :</w:t>
      </w:r>
      <w:r w:rsidR="003205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-</w:t>
      </w: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 </w:t>
      </w:r>
    </w:p>
    <w:p w:rsidR="002E0D33" w:rsidRPr="002E0D33" w:rsidRDefault="002E0D33" w:rsidP="002E0D33">
      <w:pPr>
        <w:spacing w:before="100" w:beforeAutospacing="1" w:after="0" w:line="240" w:lineRule="auto"/>
        <w:ind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                </w:t>
      </w:r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spell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Osteophytes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are seen in the </w:t>
      </w:r>
      <w:proofErr w:type="spell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articular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margins of the </w:t>
      </w:r>
      <w:proofErr w:type="spell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Tibio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-femoral and </w:t>
      </w:r>
      <w:proofErr w:type="spell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patello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-femoral bones (R&gt;L).</w:t>
      </w:r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spellStart"/>
      <w:proofErr w:type="gram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Tibial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spiking seen.</w:t>
      </w:r>
      <w:proofErr w:type="gramEnd"/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Joint space appears reduced, predominantly in the   medial compartments.</w:t>
      </w:r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br/>
        <w:t>Soft tissue shadow appears normal</w:t>
      </w:r>
    </w:p>
    <w:p w:rsidR="002E0D33" w:rsidRP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2E0D33" w:rsidRDefault="002E0D33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CC3E4E" w:rsidRDefault="00CC3E4E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C3E4E" w:rsidRDefault="00CC3E4E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C3E4E" w:rsidRDefault="00CC3E4E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C3E4E" w:rsidRDefault="00CC3E4E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C3E4E" w:rsidRDefault="00CC3E4E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C3E4E" w:rsidRPr="002E0D33" w:rsidRDefault="00CC3E4E" w:rsidP="002E0D33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 w:rsidRPr="00CC3E4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E4E" w:rsidRPr="00CC3E4E" w:rsidRDefault="00CC3E4E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</w:pPr>
    </w:p>
    <w:p w:rsidR="00CC3E4E" w:rsidRPr="00CC3E4E" w:rsidRDefault="00CC3E4E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</w:pPr>
    </w:p>
    <w:p w:rsidR="00CC3E4E" w:rsidRPr="00CC3E4E" w:rsidRDefault="00CC3E4E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</w:pPr>
    </w:p>
    <w:p w:rsidR="00CC3E4E" w:rsidRPr="00CC3E4E" w:rsidRDefault="00CC3E4E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</w:pPr>
    </w:p>
    <w:p w:rsidR="00CC3E4E" w:rsidRPr="00CC3E4E" w:rsidRDefault="00CC3E4E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</w:pPr>
    </w:p>
    <w:p w:rsidR="00CC3E4E" w:rsidRPr="00CC3E4E" w:rsidRDefault="00CC3E4E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</w:pPr>
    </w:p>
    <w:p w:rsidR="00CC3E4E" w:rsidRPr="002E0D33" w:rsidRDefault="00CC3E4E" w:rsidP="00CC3E4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CC3E4E" w:rsidRPr="002E0D33" w:rsidRDefault="00CC3E4E" w:rsidP="00CC3E4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E0D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                                                           </w:t>
      </w:r>
    </w:p>
    <w:p w:rsidR="00CC3E4E" w:rsidRPr="002E0D33" w:rsidRDefault="00CC3E4E" w:rsidP="00CC3E4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NAME  :</w:t>
      </w:r>
      <w:proofErr w:type="gramEnd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MADHU                                                                     AGE/SEX : 64YRS / Female  </w:t>
      </w:r>
    </w:p>
    <w:p w:rsidR="00CC3E4E" w:rsidRDefault="00CC3E4E" w:rsidP="00CC3E4E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26.03.2019</w:t>
      </w:r>
      <w:r w:rsidRPr="002E0D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                                            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</w:t>
      </w:r>
      <w:r w:rsidRPr="002E0D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       U</w:t>
      </w:r>
      <w:r w:rsidRPr="002E0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HID: OPD    </w:t>
      </w:r>
    </w:p>
    <w:p w:rsidR="002E0D33" w:rsidRPr="002E0D33" w:rsidRDefault="002E0D33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X-RAY CHEST PA VIEW:</w:t>
      </w:r>
    </w:p>
    <w:p w:rsidR="002E0D33" w:rsidRPr="002E0D33" w:rsidRDefault="002E0D33" w:rsidP="002E0D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Both the lung fields’ show accentuated </w:t>
      </w:r>
      <w:proofErr w:type="spell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bronchovascular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markings.</w:t>
      </w:r>
    </w:p>
    <w:p w:rsidR="002E0D33" w:rsidRPr="002E0D33" w:rsidRDefault="002E0D33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Both the </w:t>
      </w:r>
      <w:proofErr w:type="spell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costophrenic</w:t>
      </w:r>
      <w:proofErr w:type="spell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angles are clear.</w:t>
      </w:r>
    </w:p>
    <w:p w:rsidR="002E0D33" w:rsidRPr="002E0D33" w:rsidRDefault="002E0D33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Heart size is normal. </w:t>
      </w:r>
      <w:proofErr w:type="gram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Unfolding of aorta seen.</w:t>
      </w:r>
      <w:proofErr w:type="gramEnd"/>
    </w:p>
    <w:p w:rsidR="002E0D33" w:rsidRPr="002E0D33" w:rsidRDefault="002E0D33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Both the domes of diaphragm are normal.</w:t>
      </w:r>
    </w:p>
    <w:p w:rsidR="002E0D33" w:rsidRPr="002E0D33" w:rsidRDefault="002E0D33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Bony thorax appears normal.</w:t>
      </w:r>
    </w:p>
    <w:p w:rsidR="002E0D33" w:rsidRPr="002E0D33" w:rsidRDefault="002E0D33" w:rsidP="002E0D3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>Suggested :</w:t>
      </w:r>
      <w:proofErr w:type="gramEnd"/>
      <w:r w:rsidRPr="002E0D3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Clinical correlation     </w:t>
      </w:r>
    </w:p>
    <w:p w:rsidR="002E0D33" w:rsidRDefault="002E0D33">
      <w:pPr>
        <w:rPr>
          <w:rFonts w:ascii="Times New Roman" w:hAnsi="Times New Roman" w:cs="Times New Roman"/>
          <w:sz w:val="24"/>
          <w:szCs w:val="24"/>
        </w:rPr>
      </w:pPr>
    </w:p>
    <w:p w:rsidR="003205D6" w:rsidRDefault="003205D6">
      <w:pPr>
        <w:rPr>
          <w:rFonts w:ascii="Times New Roman" w:hAnsi="Times New Roman" w:cs="Times New Roman"/>
          <w:sz w:val="24"/>
          <w:szCs w:val="24"/>
        </w:rPr>
      </w:pPr>
    </w:p>
    <w:p w:rsidR="003205D6" w:rsidRDefault="003205D6">
      <w:pPr>
        <w:rPr>
          <w:rFonts w:ascii="Times New Roman" w:hAnsi="Times New Roman" w:cs="Times New Roman"/>
          <w:sz w:val="24"/>
          <w:szCs w:val="24"/>
        </w:rPr>
      </w:pPr>
    </w:p>
    <w:p w:rsidR="003205D6" w:rsidRDefault="003205D6">
      <w:pPr>
        <w:rPr>
          <w:rFonts w:ascii="Times New Roman" w:hAnsi="Times New Roman" w:cs="Times New Roman"/>
          <w:sz w:val="24"/>
          <w:szCs w:val="24"/>
        </w:rPr>
      </w:pPr>
    </w:p>
    <w:p w:rsidR="003205D6" w:rsidRPr="00CC3E4E" w:rsidRDefault="003205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05D6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05D6" w:rsidRPr="00CC3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E0D33"/>
    <w:rsid w:val="002E0D33"/>
    <w:rsid w:val="003205D6"/>
    <w:rsid w:val="00CC3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0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9110066698141678608gmail-m-4823661970031510412gmail-il">
    <w:name w:val="m_9110066698141678608gmail-m_-4823661970031510412gmail-il"/>
    <w:basedOn w:val="DefaultParagraphFont"/>
    <w:rsid w:val="002E0D33"/>
  </w:style>
  <w:style w:type="paragraph" w:styleId="BalloonText">
    <w:name w:val="Balloon Text"/>
    <w:basedOn w:val="Normal"/>
    <w:link w:val="BalloonTextChar"/>
    <w:uiPriority w:val="99"/>
    <w:semiHidden/>
    <w:unhideWhenUsed/>
    <w:rsid w:val="00CC3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E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3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0103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1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2019-03-27T03:54:00Z</cp:lastPrinted>
  <dcterms:created xsi:type="dcterms:W3CDTF">2019-03-27T03:52:00Z</dcterms:created>
  <dcterms:modified xsi:type="dcterms:W3CDTF">2019-03-27T03:54:00Z</dcterms:modified>
</cp:coreProperties>
</file>