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622" w:rsidRDefault="00071622" w:rsidP="0007162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71622" w:rsidRDefault="00071622" w:rsidP="0007162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71622" w:rsidRDefault="00071622" w:rsidP="0007162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71622" w:rsidRDefault="00071622" w:rsidP="0007162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71622" w:rsidRDefault="00071622" w:rsidP="0007162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71622" w:rsidRDefault="00071622" w:rsidP="0007162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71622" w:rsidRDefault="00071622" w:rsidP="00071622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71622" w:rsidRPr="00071622" w:rsidRDefault="00071622" w:rsidP="0007162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62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71622" w:rsidRPr="00071622" w:rsidRDefault="00071622" w:rsidP="0007162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7162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7162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SURESH CHAND JAIN                                                    AGE/SEX : 68Y/M</w:t>
      </w:r>
    </w:p>
    <w:p w:rsidR="00071622" w:rsidRPr="00071622" w:rsidRDefault="00071622" w:rsidP="0007162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7162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7162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29/03/2019                                                                           UHID : 53361</w:t>
      </w:r>
    </w:p>
    <w:p w:rsidR="00071622" w:rsidRPr="00071622" w:rsidRDefault="00071622" w:rsidP="0007162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071622" w:rsidRPr="00071622" w:rsidRDefault="00071622" w:rsidP="0007162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62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7162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7162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7162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7162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71622" w:rsidRPr="00071622" w:rsidRDefault="00071622" w:rsidP="0007162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7162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opacities are seen overlying right renal shadow and in the pelvis on right </w:t>
      </w:r>
      <w:proofErr w:type="gramStart"/>
      <w:r w:rsidRPr="00071622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071622" w:rsidRPr="00071622" w:rsidRDefault="00071622" w:rsidP="0007162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7162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71622" w:rsidRPr="00071622" w:rsidRDefault="00071622" w:rsidP="0007162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7162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7162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7162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71622" w:rsidRPr="00071622" w:rsidRDefault="00071622" w:rsidP="0007162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7162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071622"/>
    <w:p w:rsidR="00071622" w:rsidRDefault="00071622"/>
    <w:p w:rsidR="00071622" w:rsidRDefault="00071622"/>
    <w:p w:rsidR="00071622" w:rsidRDefault="00071622"/>
    <w:p w:rsidR="00071622" w:rsidRDefault="00071622"/>
    <w:p w:rsidR="00071622" w:rsidRDefault="0007162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71622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1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71622"/>
    <w:rsid w:val="00071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6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575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2019-04-02T07:17:00Z</cp:lastPrinted>
  <dcterms:created xsi:type="dcterms:W3CDTF">2019-04-02T07:17:00Z</dcterms:created>
  <dcterms:modified xsi:type="dcterms:W3CDTF">2019-04-02T07:24:00Z</dcterms:modified>
</cp:coreProperties>
</file>