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9F3" w:rsidRDefault="00C029F3"/>
    <w:p w:rsidR="007233DB" w:rsidRDefault="007233DB"/>
    <w:p w:rsidR="007233DB" w:rsidRDefault="007233DB"/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ABRAR HASAN                                                     AGE: 20Y/M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90399                                                                         DATE: 04-03-2019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233D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233D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74B6A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233D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474B6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74B6A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06D0" w:rsidRDefault="00A906D0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4B6A" w:rsidRPr="007233DB" w:rsidRDefault="00474B6A" w:rsidP="00474B6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74B6A" w:rsidRPr="007233DB" w:rsidRDefault="00474B6A" w:rsidP="00474B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ABRAR HASAN                                           AGE: 20Y/M</w:t>
      </w:r>
    </w:p>
    <w:p w:rsidR="007233DB" w:rsidRPr="007233DB" w:rsidRDefault="00474B6A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90399                                                                         DATE: 04-03-2019</w:t>
      </w:r>
      <w:r w:rsidR="007233DB"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       </w:t>
      </w:r>
    </w:p>
    <w:p w:rsidR="007233DB" w:rsidRPr="007233DB" w:rsidRDefault="007233DB" w:rsidP="007233D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74B6A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Radio-opaque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opacity</w:t>
      </w:r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overlying the transverse 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process</w:t>
      </w:r>
      <w:proofErr w:type="gram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L2 vertebra on left side and right renal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7233DB" w:rsidRPr="007233DB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shadow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</w:p>
    <w:p w:rsidR="007233DB" w:rsidRPr="007233DB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7233DB" w:rsidRPr="007233DB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4B6A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</w:t>
      </w:r>
      <w:r w:rsidR="00474B6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Done with IV injection 50 ml of </w:t>
      </w:r>
      <w:proofErr w:type="spell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7233DB" w:rsidRPr="007233DB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4B6A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Kidney:                    are normally functioning and normal in shape, size, </w:t>
      </w:r>
    </w:p>
    <w:p w:rsidR="007233DB" w:rsidRPr="007233DB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74B6A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7233DB" w:rsidRPr="007233DB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4B6A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7233DB" w:rsidRPr="007233DB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7233DB" w:rsidRPr="007233D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7233D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7233DB" w:rsidRPr="007233DB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474B6A" w:rsidRDefault="00474B6A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7233DB" w:rsidRPr="007233DB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233DB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7233DB" w:rsidRPr="007233DB" w:rsidRDefault="007233DB" w:rsidP="00474B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233DB" w:rsidRDefault="007233DB" w:rsidP="00474B6A">
      <w:pPr>
        <w:spacing w:after="0"/>
        <w:rPr>
          <w:sz w:val="24"/>
          <w:szCs w:val="24"/>
        </w:rPr>
      </w:pPr>
    </w:p>
    <w:p w:rsidR="001C0174" w:rsidRDefault="001C0174" w:rsidP="00474B6A">
      <w:pPr>
        <w:spacing w:after="0"/>
        <w:rPr>
          <w:sz w:val="24"/>
          <w:szCs w:val="24"/>
        </w:rPr>
      </w:pPr>
    </w:p>
    <w:p w:rsidR="001C0174" w:rsidRPr="00474B6A" w:rsidRDefault="001C0174" w:rsidP="00474B6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C0174">
        <w:rPr>
          <w:noProof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0174" w:rsidRPr="00474B6A" w:rsidSect="00C02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33DB"/>
    <w:rsid w:val="001C0174"/>
    <w:rsid w:val="00474B6A"/>
    <w:rsid w:val="007233DB"/>
    <w:rsid w:val="00A906D0"/>
    <w:rsid w:val="00C02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B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839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0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3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401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7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2019-03-27T03:58:00Z</cp:lastPrinted>
  <dcterms:created xsi:type="dcterms:W3CDTF">2019-03-06T05:15:00Z</dcterms:created>
  <dcterms:modified xsi:type="dcterms:W3CDTF">2019-03-27T03:59:00Z</dcterms:modified>
</cp:coreProperties>
</file>