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1B26E1"/>
    <w:p w:rsidR="00443F81" w:rsidRDefault="00443F81"/>
    <w:p w:rsidR="00443F81" w:rsidRPr="00443F81" w:rsidRDefault="00443F81" w:rsidP="00443F81">
      <w:pPr>
        <w:spacing w:after="0" w:line="240" w:lineRule="auto"/>
        <w:ind w:left="2160" w:firstLine="720"/>
        <w:rPr>
          <w:rFonts w:ascii="Times New Roman" w:eastAsia="Times New Roman" w:hAnsi="Times New Roman" w:cs="Times New Roman"/>
          <w:color w:val="500050"/>
          <w:sz w:val="19"/>
          <w:szCs w:val="19"/>
        </w:rPr>
      </w:pPr>
      <w:r w:rsidRPr="00443F8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>DIGITAL X-RAY REPORT</w:t>
      </w:r>
    </w:p>
    <w:p w:rsidR="00443F81" w:rsidRPr="00443F81" w:rsidRDefault="00443F81" w:rsidP="00443F81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19"/>
          <w:szCs w:val="19"/>
        </w:rPr>
      </w:pPr>
      <w:proofErr w:type="gramStart"/>
      <w:r w:rsidRPr="00443F8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NAME :FARHA</w:t>
      </w:r>
      <w:proofErr w:type="gramEnd"/>
      <w:r w:rsidRPr="00443F8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NAAZ                                                                    AGE/SEX : 29Y/F</w:t>
      </w:r>
    </w:p>
    <w:p w:rsidR="00443F81" w:rsidRPr="00443F81" w:rsidRDefault="00443F81" w:rsidP="00443F81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19"/>
          <w:szCs w:val="19"/>
        </w:rPr>
      </w:pPr>
      <w:proofErr w:type="gramStart"/>
      <w:r w:rsidRPr="00443F8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DATE :</w:t>
      </w:r>
      <w:proofErr w:type="gramEnd"/>
      <w:r w:rsidRPr="00443F8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11/05/2019                                                                           UHID : 92185</w:t>
      </w:r>
    </w:p>
    <w:p w:rsidR="00443F81" w:rsidRPr="00443F81" w:rsidRDefault="00443F81" w:rsidP="00443F81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19"/>
          <w:szCs w:val="19"/>
        </w:rPr>
      </w:pPr>
      <w:r w:rsidRPr="00443F81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X-RAY CHEST PA VIEW:</w:t>
      </w:r>
    </w:p>
    <w:p w:rsidR="00443F81" w:rsidRPr="00443F81" w:rsidRDefault="00443F81" w:rsidP="00443F81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443F81">
        <w:rPr>
          <w:rFonts w:ascii="Arial" w:eastAsia="Times New Roman" w:hAnsi="Arial" w:cs="Arial"/>
          <w:color w:val="500050"/>
          <w:sz w:val="24"/>
          <w:szCs w:val="24"/>
        </w:rPr>
        <w:t xml:space="preserve">Both the lung fields show no active </w:t>
      </w:r>
      <w:proofErr w:type="spellStart"/>
      <w:r w:rsidRPr="00443F81">
        <w:rPr>
          <w:rFonts w:ascii="Arial" w:eastAsia="Times New Roman" w:hAnsi="Arial" w:cs="Arial"/>
          <w:color w:val="500050"/>
          <w:sz w:val="24"/>
          <w:szCs w:val="24"/>
        </w:rPr>
        <w:t>parenchymal</w:t>
      </w:r>
      <w:proofErr w:type="spellEnd"/>
      <w:r w:rsidRPr="00443F81">
        <w:rPr>
          <w:rFonts w:ascii="Arial" w:eastAsia="Times New Roman" w:hAnsi="Arial" w:cs="Arial"/>
          <w:color w:val="500050"/>
          <w:sz w:val="24"/>
          <w:szCs w:val="24"/>
        </w:rPr>
        <w:t xml:space="preserve"> pathology.</w:t>
      </w:r>
    </w:p>
    <w:p w:rsidR="00443F81" w:rsidRPr="00443F81" w:rsidRDefault="00443F81" w:rsidP="00443F81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443F81">
        <w:rPr>
          <w:rFonts w:ascii="Arial" w:eastAsia="Times New Roman" w:hAnsi="Arial" w:cs="Arial"/>
          <w:color w:val="500050"/>
          <w:sz w:val="24"/>
          <w:szCs w:val="24"/>
        </w:rPr>
        <w:t xml:space="preserve">Both the </w:t>
      </w:r>
      <w:proofErr w:type="spellStart"/>
      <w:r w:rsidRPr="00443F81">
        <w:rPr>
          <w:rFonts w:ascii="Arial" w:eastAsia="Times New Roman" w:hAnsi="Arial" w:cs="Arial"/>
          <w:color w:val="500050"/>
          <w:sz w:val="24"/>
          <w:szCs w:val="24"/>
        </w:rPr>
        <w:t>costophrenic</w:t>
      </w:r>
      <w:proofErr w:type="spellEnd"/>
      <w:r w:rsidRPr="00443F81">
        <w:rPr>
          <w:rFonts w:ascii="Arial" w:eastAsia="Times New Roman" w:hAnsi="Arial" w:cs="Arial"/>
          <w:color w:val="500050"/>
          <w:sz w:val="24"/>
          <w:szCs w:val="24"/>
        </w:rPr>
        <w:t xml:space="preserve"> angles are clear.</w:t>
      </w:r>
    </w:p>
    <w:p w:rsidR="00443F81" w:rsidRPr="00443F81" w:rsidRDefault="00443F81" w:rsidP="00443F81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443F81">
        <w:rPr>
          <w:rFonts w:ascii="Arial" w:eastAsia="Times New Roman" w:hAnsi="Arial" w:cs="Arial"/>
          <w:color w:val="500050"/>
          <w:sz w:val="24"/>
          <w:szCs w:val="24"/>
        </w:rPr>
        <w:t>Heart size is upper limit of normal.</w:t>
      </w:r>
    </w:p>
    <w:p w:rsidR="00443F81" w:rsidRPr="00443F81" w:rsidRDefault="00443F81" w:rsidP="00443F81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443F81">
        <w:rPr>
          <w:rFonts w:ascii="Arial" w:eastAsia="Times New Roman" w:hAnsi="Arial" w:cs="Arial"/>
          <w:color w:val="500050"/>
          <w:sz w:val="24"/>
          <w:szCs w:val="24"/>
        </w:rPr>
        <w:t>Both the domes of diaphragm are normal.</w:t>
      </w:r>
    </w:p>
    <w:p w:rsidR="00443F81" w:rsidRPr="00443F81" w:rsidRDefault="00443F81" w:rsidP="00443F81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443F81">
        <w:rPr>
          <w:rFonts w:ascii="Arial" w:eastAsia="Times New Roman" w:hAnsi="Arial" w:cs="Arial"/>
          <w:color w:val="500050"/>
          <w:sz w:val="24"/>
          <w:szCs w:val="24"/>
        </w:rPr>
        <w:t>Bony thorax appears normal.</w:t>
      </w:r>
    </w:p>
    <w:p w:rsidR="00443F81" w:rsidRPr="00443F81" w:rsidRDefault="00443F81" w:rsidP="00443F81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proofErr w:type="gramStart"/>
      <w:r w:rsidRPr="00443F81">
        <w:rPr>
          <w:rFonts w:ascii="Arial" w:eastAsia="Times New Roman" w:hAnsi="Arial" w:cs="Arial"/>
          <w:color w:val="500050"/>
          <w:sz w:val="24"/>
          <w:szCs w:val="24"/>
        </w:rPr>
        <w:t>Suggested :</w:t>
      </w:r>
      <w:proofErr w:type="gramEnd"/>
      <w:r w:rsidRPr="00443F81">
        <w:rPr>
          <w:rFonts w:ascii="Arial" w:eastAsia="Times New Roman" w:hAnsi="Arial" w:cs="Arial"/>
          <w:color w:val="500050"/>
          <w:sz w:val="24"/>
          <w:szCs w:val="24"/>
        </w:rPr>
        <w:t xml:space="preserve"> Clinical correlation     </w:t>
      </w:r>
    </w:p>
    <w:p w:rsidR="00443F81" w:rsidRDefault="00443F81"/>
    <w:p w:rsidR="00443F81" w:rsidRDefault="00443F81"/>
    <w:p w:rsidR="00443F81" w:rsidRDefault="00443F81"/>
    <w:p w:rsidR="00443F81" w:rsidRDefault="00443F81"/>
    <w:p w:rsidR="00443F81" w:rsidRDefault="00443F81" w:rsidP="00443F81">
      <w:pPr>
        <w:ind w:left="4320" w:firstLine="720"/>
      </w:pPr>
      <w:r w:rsidRPr="00443F81">
        <w:drawing>
          <wp:inline distT="0" distB="0" distL="0" distR="0">
            <wp:extent cx="1998345" cy="1481455"/>
            <wp:effectExtent l="19050" t="0" r="1905" b="0"/>
            <wp:docPr id="2" name="Picture 2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345" cy="1481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443F8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443F81"/>
    <w:rsid w:val="001B26E1"/>
    <w:rsid w:val="00443F8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43F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43F8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43F81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0653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6613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742201">
              <w:marLeft w:val="0"/>
              <w:marRight w:val="0"/>
              <w:marTop w:val="3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8923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9906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9086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</TotalTime>
  <Pages>1</Pages>
  <Words>74</Words>
  <Characters>423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2</cp:revision>
  <cp:lastPrinted>2019-05-13T07:38:00Z</cp:lastPrinted>
  <dcterms:created xsi:type="dcterms:W3CDTF">2019-05-13T07:37:00Z</dcterms:created>
  <dcterms:modified xsi:type="dcterms:W3CDTF">2019-05-13T09:36:00Z</dcterms:modified>
</cp:coreProperties>
</file>