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7302"/>
    <w:p w:rsidR="00187302" w:rsidRDefault="00187302"/>
    <w:p w:rsidR="002E14B6" w:rsidRDefault="002E14B6"/>
    <w:p w:rsidR="002E14B6" w:rsidRDefault="002E14B6" w:rsidP="002E14B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E14B6" w:rsidRDefault="002E14B6" w:rsidP="002E14B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RITIK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KAPOOR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22Y/M</w:t>
      </w:r>
    </w:p>
    <w:p w:rsidR="002E14B6" w:rsidRDefault="002E14B6" w:rsidP="002E14B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187302">
        <w:rPr>
          <w:rFonts w:ascii="Arial" w:hAnsi="Arial" w:cs="Arial"/>
          <w:b/>
          <w:bCs/>
          <w:color w:val="000000"/>
          <w:shd w:val="clear" w:color="auto" w:fill="FFFFFF"/>
        </w:rPr>
        <w:t>14/05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91203</w:t>
      </w:r>
    </w:p>
    <w:p w:rsidR="002E14B6" w:rsidRDefault="002E14B6" w:rsidP="002E14B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E14B6" w:rsidRDefault="002E14B6" w:rsidP="002E14B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E14B6" w:rsidRDefault="002E14B6" w:rsidP="002E14B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E14B6" w:rsidRDefault="002E14B6" w:rsidP="002E14B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E14B6" w:rsidRDefault="002E14B6" w:rsidP="002E14B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2E14B6" w:rsidRDefault="002E14B6"/>
    <w:p w:rsidR="00187302" w:rsidRDefault="00187302"/>
    <w:p w:rsidR="00187302" w:rsidRDefault="00187302"/>
    <w:p w:rsidR="00187302" w:rsidRDefault="00187302"/>
    <w:p w:rsidR="00187302" w:rsidRDefault="0018730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7302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7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E14B6"/>
    <w:rsid w:val="00187302"/>
    <w:rsid w:val="002E1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E14B6"/>
  </w:style>
  <w:style w:type="paragraph" w:styleId="BalloonText">
    <w:name w:val="Balloon Text"/>
    <w:basedOn w:val="Normal"/>
    <w:link w:val="BalloonTextChar"/>
    <w:uiPriority w:val="99"/>
    <w:semiHidden/>
    <w:unhideWhenUsed/>
    <w:rsid w:val="0018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3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9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2019-05-14T07:45:00Z</cp:lastPrinted>
  <dcterms:created xsi:type="dcterms:W3CDTF">2019-05-14T07:45:00Z</dcterms:created>
  <dcterms:modified xsi:type="dcterms:W3CDTF">2019-05-14T07:51:00Z</dcterms:modified>
</cp:coreProperties>
</file>