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54038" w:rsidRDefault="00954038">
      <w:pPr>
        <w:rPr>
          <w:sz w:val="24"/>
          <w:szCs w:val="24"/>
        </w:rPr>
      </w:pPr>
    </w:p>
    <w:p w:rsidR="00954038" w:rsidRPr="00954038" w:rsidRDefault="00954038">
      <w:pPr>
        <w:rPr>
          <w:sz w:val="24"/>
          <w:szCs w:val="24"/>
        </w:rPr>
      </w:pPr>
    </w:p>
    <w:p w:rsidR="00954038" w:rsidRPr="00954038" w:rsidRDefault="00954038" w:rsidP="00954038">
      <w:pPr>
        <w:spacing w:after="0" w:line="240" w:lineRule="auto"/>
        <w:ind w:left="144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 </w:t>
      </w: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REPORT</w:t>
      </w:r>
    </w:p>
    <w:p w:rsidR="00954038" w:rsidRPr="00954038" w:rsidRDefault="00954038" w:rsidP="00954038">
      <w:pPr>
        <w:spacing w:after="0" w:line="240" w:lineRule="auto"/>
        <w:ind w:left="144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SHUKLA SALUJA 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54038" w:rsidRPr="00954038" w:rsidRDefault="00954038" w:rsidP="0095403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AGE :</w:t>
      </w:r>
      <w:proofErr w:type="gramEnd"/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48Y/ F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proofErr w:type="gramStart"/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:79611</w:t>
      </w:r>
      <w:proofErr w:type="gramEnd"/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                  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954038" w:rsidRPr="00954038" w:rsidRDefault="00954038" w:rsidP="0095403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DATE: 23-05-</w:t>
      </w:r>
      <w:proofErr w:type="gramStart"/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2019</w:t>
      </w:r>
      <w:proofErr w:type="gramEnd"/>
    </w:p>
    <w:p w:rsidR="00954038" w:rsidRPr="00954038" w:rsidRDefault="00954038" w:rsidP="0095403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54038" w:rsidRPr="00954038" w:rsidRDefault="00954038" w:rsidP="0095403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RADIOGRAPH </w:t>
      </w: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MCU</w:t>
      </w: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:- 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54038">
        <w:rPr>
          <w:rFonts w:ascii="Arial" w:eastAsia="Times New Roman" w:hAnsi="Arial" w:cs="Arial"/>
          <w:b/>
          <w:color w:val="500050"/>
          <w:sz w:val="24"/>
          <w:szCs w:val="24"/>
          <w:u w:val="single"/>
          <w:shd w:val="clear" w:color="auto" w:fill="FFFFFF"/>
        </w:rPr>
        <w:t>Procedure:</w:t>
      </w:r>
      <w:r w:rsidRPr="00954038">
        <w:rPr>
          <w:rFonts w:ascii="Arial" w:eastAsia="Times New Roman" w:hAnsi="Arial" w:cs="Arial"/>
          <w:b/>
          <w:color w:val="500050"/>
          <w:sz w:val="24"/>
          <w:szCs w:val="24"/>
          <w:shd w:val="clear" w:color="auto" w:fill="FFFFFF"/>
        </w:rPr>
        <w:t xml:space="preserve"> -</w:t>
      </w:r>
      <w:r w:rsidRPr="0095403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Under all aseptic precaution patient was asked to void urine (with 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954038" w:rsidRDefault="00954038" w:rsidP="0095403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</w:t>
      </w:r>
      <w:proofErr w:type="gramStart"/>
      <w:r w:rsidRPr="0095403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contrast</w:t>
      </w:r>
      <w:proofErr w:type="gramEnd"/>
      <w:r w:rsidRPr="0095403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) . Serial radiographs were taken thereafter:-</w:t>
      </w:r>
    </w:p>
    <w:p w:rsidR="00954038" w:rsidRPr="00954038" w:rsidRDefault="00954038" w:rsidP="0095403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954038">
        <w:rPr>
          <w:rFonts w:ascii="Arial" w:eastAsia="Times New Roman" w:hAnsi="Arial" w:cs="Arial"/>
          <w:b/>
          <w:color w:val="500050"/>
          <w:sz w:val="24"/>
          <w:szCs w:val="24"/>
          <w:u w:val="single"/>
        </w:rPr>
        <w:t>Urinary bladder: -</w:t>
      </w:r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 The bladder is</w:t>
      </w:r>
      <w:proofErr w:type="gramStart"/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  distended</w:t>
      </w:r>
      <w:proofErr w:type="gramEnd"/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.No evidence of any filling defect </w:t>
      </w:r>
    </w:p>
    <w:p w:rsidR="00954038" w:rsidRP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color w:val="500050"/>
          <w:sz w:val="24"/>
          <w:szCs w:val="24"/>
        </w:rPr>
        <w:t xml:space="preserve">                                </w:t>
      </w:r>
      <w:proofErr w:type="gramStart"/>
      <w:r>
        <w:rPr>
          <w:rFonts w:ascii="Arial" w:eastAsia="Times New Roman" w:hAnsi="Arial" w:cs="Arial"/>
          <w:b/>
          <w:color w:val="500050"/>
          <w:sz w:val="24"/>
          <w:szCs w:val="24"/>
        </w:rPr>
        <w:t>m</w:t>
      </w:r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ass</w:t>
      </w:r>
      <w:proofErr w:type="gramEnd"/>
      <w:r>
        <w:rPr>
          <w:rFonts w:ascii="Arial" w:eastAsia="Times New Roman" w:hAnsi="Arial" w:cs="Arial"/>
          <w:b/>
          <w:color w:val="500050"/>
          <w:sz w:val="24"/>
          <w:szCs w:val="24"/>
        </w:rPr>
        <w:t xml:space="preserve"> </w:t>
      </w:r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lesion or duplication noted.</w:t>
      </w:r>
    </w:p>
    <w:p w:rsidR="00954038" w:rsidRP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                               Insignificant post void residue.  </w:t>
      </w:r>
    </w:p>
    <w:p w:rsidR="00954038" w:rsidRP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</w:p>
    <w:p w:rsidR="00954038" w:rsidRP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00050"/>
          <w:sz w:val="24"/>
          <w:szCs w:val="24"/>
        </w:rPr>
      </w:pPr>
      <w:proofErr w:type="gramStart"/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>Pat</w:t>
      </w:r>
      <w:r>
        <w:rPr>
          <w:rFonts w:ascii="Arial" w:eastAsia="Times New Roman" w:hAnsi="Arial" w:cs="Arial"/>
          <w:b/>
          <w:color w:val="500050"/>
          <w:sz w:val="24"/>
          <w:szCs w:val="24"/>
        </w:rPr>
        <w:t xml:space="preserve">ient </w:t>
      </w:r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could</w:t>
      </w:r>
      <w:proofErr w:type="gramEnd"/>
      <w:r w:rsidRPr="00954038">
        <w:rPr>
          <w:rFonts w:ascii="Arial" w:eastAsia="Times New Roman" w:hAnsi="Arial" w:cs="Arial"/>
          <w:b/>
          <w:color w:val="500050"/>
          <w:sz w:val="24"/>
          <w:szCs w:val="24"/>
        </w:rPr>
        <w:t xml:space="preserve"> not void urine during the procedure .</w:t>
      </w:r>
    </w:p>
    <w:p w:rsid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954038" w:rsidRPr="00954038" w:rsidRDefault="00954038" w:rsidP="009540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5403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954038" w:rsidRDefault="00954038" w:rsidP="00954038">
      <w:pPr>
        <w:spacing w:after="0"/>
        <w:rPr>
          <w:sz w:val="24"/>
          <w:szCs w:val="24"/>
        </w:rPr>
      </w:pPr>
    </w:p>
    <w:p w:rsidR="00954038" w:rsidRDefault="00954038" w:rsidP="00954038">
      <w:pPr>
        <w:spacing w:after="0"/>
        <w:rPr>
          <w:sz w:val="24"/>
          <w:szCs w:val="24"/>
        </w:rPr>
      </w:pPr>
    </w:p>
    <w:p w:rsidR="00954038" w:rsidRDefault="00954038" w:rsidP="00954038">
      <w:pPr>
        <w:spacing w:after="0"/>
        <w:rPr>
          <w:sz w:val="24"/>
          <w:szCs w:val="24"/>
        </w:rPr>
      </w:pPr>
    </w:p>
    <w:p w:rsidR="00954038" w:rsidRDefault="00954038" w:rsidP="00954038">
      <w:pPr>
        <w:spacing w:after="0"/>
        <w:rPr>
          <w:sz w:val="24"/>
          <w:szCs w:val="24"/>
        </w:rPr>
      </w:pPr>
    </w:p>
    <w:p w:rsidR="00954038" w:rsidRPr="00954038" w:rsidRDefault="00954038" w:rsidP="0095403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54038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4038" w:rsidRPr="00954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4038"/>
    <w:rsid w:val="00954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7246221236676449987gmail-m-8576835524830708557gmail-m-2441601128583930462gmail-m1059627661404969783gmail-m-1738448496862547307m-2609873466043092924m-8134658419772582131gmail-m-6050169396526544330gmail-il">
    <w:name w:val="m_7246221236676449987gmail-m_-8576835524830708557gmail-m_-2441601128583930462gmail-m_1059627661404969783gmail-m_-1738448496862547307m_-2609873466043092924m_-8134658419772582131gmail-m_-6050169396526544330gmail-il"/>
    <w:basedOn w:val="DefaultParagraphFont"/>
    <w:rsid w:val="00954038"/>
  </w:style>
  <w:style w:type="paragraph" w:styleId="NormalWeb">
    <w:name w:val="Normal (Web)"/>
    <w:basedOn w:val="Normal"/>
    <w:uiPriority w:val="99"/>
    <w:semiHidden/>
    <w:unhideWhenUsed/>
    <w:rsid w:val="00954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246221236676449987gmail-m-8576835524830708557gmail-il">
    <w:name w:val="m_7246221236676449987gmail-m_-8576835524830708557gmail-il"/>
    <w:basedOn w:val="DefaultParagraphFont"/>
    <w:rsid w:val="00954038"/>
  </w:style>
  <w:style w:type="paragraph" w:styleId="BalloonText">
    <w:name w:val="Balloon Text"/>
    <w:basedOn w:val="Normal"/>
    <w:link w:val="BalloonTextChar"/>
    <w:uiPriority w:val="99"/>
    <w:semiHidden/>
    <w:unhideWhenUsed/>
    <w:rsid w:val="0095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0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2019-05-24T12:23:00Z</dcterms:created>
  <dcterms:modified xsi:type="dcterms:W3CDTF">2019-05-24T12:26:00Z</dcterms:modified>
</cp:coreProperties>
</file>