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625EF"/>
    <w:p w:rsidR="00661D90" w:rsidRDefault="00661D90"/>
    <w:p w:rsidR="00661D90" w:rsidRDefault="00661D90"/>
    <w:p w:rsidR="00661D90" w:rsidRDefault="00661D90" w:rsidP="00661D9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61D90" w:rsidRDefault="00661D90" w:rsidP="00661D9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CHA</w:t>
      </w:r>
      <w:r w:rsidR="00D625EF">
        <w:rPr>
          <w:rFonts w:ascii="Arial" w:hAnsi="Arial" w:cs="Arial"/>
          <w:b/>
          <w:bCs/>
          <w:color w:val="000000"/>
          <w:shd w:val="clear" w:color="auto" w:fill="FFFFFF"/>
        </w:rPr>
        <w:t>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DNI SHARMA                                                         AGE/SEX : 29Y/F</w:t>
      </w:r>
    </w:p>
    <w:p w:rsidR="00661D90" w:rsidRDefault="00661D90" w:rsidP="00661D9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07/05/2019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92062</w:t>
      </w:r>
    </w:p>
    <w:p w:rsidR="00661D90" w:rsidRDefault="00661D90" w:rsidP="00661D9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61D90" w:rsidRDefault="00661D90" w:rsidP="00661D9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the right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661D90" w:rsidRDefault="00661D90" w:rsidP="00661D9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61D90" w:rsidRDefault="00661D90" w:rsidP="00661D9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61D90" w:rsidRDefault="00661D90" w:rsidP="00661D9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661D90" w:rsidRDefault="00661D90"/>
    <w:p w:rsidR="00D625EF" w:rsidRDefault="00D625EF"/>
    <w:p w:rsidR="00D625EF" w:rsidRDefault="00D625EF"/>
    <w:p w:rsidR="00D625EF" w:rsidRDefault="00D625E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625EF">
        <w:drawing>
          <wp:inline distT="0" distB="0" distL="0" distR="0">
            <wp:extent cx="1996627" cy="1409700"/>
            <wp:effectExtent l="19050" t="0" r="3623" b="0"/>
            <wp:docPr id="8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62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61D90"/>
    <w:rsid w:val="00661D90"/>
    <w:rsid w:val="00D625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1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61D90"/>
  </w:style>
  <w:style w:type="paragraph" w:styleId="BalloonText">
    <w:name w:val="Balloon Text"/>
    <w:basedOn w:val="Normal"/>
    <w:link w:val="BalloonTextChar"/>
    <w:uiPriority w:val="99"/>
    <w:semiHidden/>
    <w:unhideWhenUsed/>
    <w:rsid w:val="00D625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25E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832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2019-07-04T06:59:00Z</dcterms:created>
  <dcterms:modified xsi:type="dcterms:W3CDTF">2019-07-04T07:00:00Z</dcterms:modified>
</cp:coreProperties>
</file>