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318C" w:rsidRDefault="009C318C" w:rsidP="009C318C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C318C" w:rsidRDefault="009C318C" w:rsidP="009C318C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C318C" w:rsidRDefault="009C318C" w:rsidP="009C318C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C318C" w:rsidRDefault="009C318C" w:rsidP="009C318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C318C" w:rsidRDefault="009C318C" w:rsidP="009C318C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C318C" w:rsidRDefault="009C318C" w:rsidP="009C318C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C318C" w:rsidRDefault="009C318C" w:rsidP="009C318C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C318C" w:rsidRPr="009C318C" w:rsidRDefault="009C318C" w:rsidP="009C318C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C318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C318C" w:rsidRPr="009C318C" w:rsidRDefault="009C318C" w:rsidP="009C318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C318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C318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ARUP BASU                                                                      AGE/SEX : 60Y/M</w:t>
      </w:r>
    </w:p>
    <w:p w:rsidR="009C318C" w:rsidRPr="009C318C" w:rsidRDefault="009C318C" w:rsidP="009C318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C318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C318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14/11/2019                                                                           UHID : 73641</w:t>
      </w:r>
    </w:p>
    <w:p w:rsidR="009C318C" w:rsidRPr="009C318C" w:rsidRDefault="009C318C" w:rsidP="009C318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C318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9C318C" w:rsidRPr="009C318C" w:rsidRDefault="009C318C" w:rsidP="009C31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C31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9C31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9C31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9C31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9C318C" w:rsidRPr="009C318C" w:rsidRDefault="009C318C" w:rsidP="009C31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C318C">
        <w:rPr>
          <w:rFonts w:ascii="Arial" w:eastAsia="Times New Roman" w:hAnsi="Arial" w:cs="Arial"/>
          <w:color w:val="222222"/>
          <w:sz w:val="24"/>
          <w:szCs w:val="24"/>
        </w:rPr>
        <w:t>   </w:t>
      </w:r>
      <w:proofErr w:type="spellStart"/>
      <w:proofErr w:type="gramStart"/>
      <w:r w:rsidRPr="009C318C">
        <w:rPr>
          <w:rFonts w:ascii="Arial" w:eastAsia="Times New Roman" w:hAnsi="Arial" w:cs="Arial"/>
          <w:color w:val="222222"/>
          <w:sz w:val="24"/>
          <w:szCs w:val="24"/>
        </w:rPr>
        <w:t>Illdefined</w:t>
      </w:r>
      <w:proofErr w:type="spellEnd"/>
      <w:r w:rsidRPr="009C318C">
        <w:rPr>
          <w:rFonts w:ascii="Arial" w:eastAsia="Times New Roman" w:hAnsi="Arial" w:cs="Arial"/>
          <w:color w:val="222222"/>
          <w:sz w:val="24"/>
          <w:szCs w:val="24"/>
        </w:rPr>
        <w:t xml:space="preserve"> haziness seen in bilateral bases.</w:t>
      </w:r>
      <w:proofErr w:type="gramEnd"/>
      <w:r w:rsidRPr="009C318C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9C318C" w:rsidRPr="009C318C" w:rsidRDefault="009C318C" w:rsidP="009C31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C318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C318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C318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C318C" w:rsidRPr="009C318C" w:rsidRDefault="009C318C" w:rsidP="009C31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C318C">
        <w:rPr>
          <w:rFonts w:ascii="Arial" w:eastAsia="Times New Roman" w:hAnsi="Arial" w:cs="Arial"/>
          <w:color w:val="500050"/>
          <w:sz w:val="24"/>
          <w:szCs w:val="24"/>
        </w:rPr>
        <w:t>Heart size is normal.   </w:t>
      </w:r>
      <w:proofErr w:type="gramStart"/>
      <w:r w:rsidRPr="009C318C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9C318C" w:rsidRPr="009C318C" w:rsidRDefault="009C318C" w:rsidP="009C31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C318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C318C" w:rsidRPr="009C318C" w:rsidRDefault="009C318C" w:rsidP="009C31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C318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C318C" w:rsidRDefault="009C318C" w:rsidP="009C31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9C318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C318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 </w:t>
      </w:r>
    </w:p>
    <w:p w:rsidR="009C318C" w:rsidRDefault="009C318C" w:rsidP="009C31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C318C" w:rsidRDefault="009C318C" w:rsidP="009C31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C318C" w:rsidRPr="009C318C" w:rsidRDefault="009C318C" w:rsidP="009C31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9C318C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D02" w:rsidRDefault="00D43D02"/>
    <w:sectPr w:rsidR="00D43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C318C"/>
    <w:rsid w:val="009C318C"/>
    <w:rsid w:val="00D43D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3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1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1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5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609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1127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9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166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34707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80161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2019-11-16T05:33:00Z</cp:lastPrinted>
  <dcterms:created xsi:type="dcterms:W3CDTF">2019-11-16T05:32:00Z</dcterms:created>
  <dcterms:modified xsi:type="dcterms:W3CDTF">2019-11-16T05:33:00Z</dcterms:modified>
</cp:coreProperties>
</file>