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E2CF5"/>
    <w:p w:rsidR="00BE2CF5" w:rsidRDefault="00BE2CF5"/>
    <w:p w:rsidR="00BE2CF5" w:rsidRPr="00BE2CF5" w:rsidRDefault="00BE2CF5" w:rsidP="00BE2CF5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BE2CF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BE2CF5" w:rsidRPr="00BE2CF5" w:rsidRDefault="00BE2CF5" w:rsidP="00BE2CF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BE2CF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 </w:t>
      </w:r>
      <w:r w:rsidRPr="00BE2CF5">
        <w:rPr>
          <w:rFonts w:ascii="Arial" w:eastAsia="Times New Roman" w:hAnsi="Arial" w:cs="Arial"/>
          <w:b/>
          <w:bCs/>
          <w:color w:val="500050"/>
          <w:sz w:val="24"/>
          <w:szCs w:val="24"/>
        </w:rPr>
        <w:t>RAHUL</w:t>
      </w:r>
      <w:r w:rsidRPr="00BE2CF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BE2CF5">
        <w:rPr>
          <w:rFonts w:ascii="Arial" w:eastAsia="Times New Roman" w:hAnsi="Arial" w:cs="Arial"/>
          <w:b/>
          <w:bCs/>
          <w:color w:val="500050"/>
          <w:sz w:val="24"/>
          <w:szCs w:val="24"/>
        </w:rPr>
        <w:t>KUMAR</w:t>
      </w:r>
      <w:r w:rsidRPr="00BE2CF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BE2CF5">
        <w:rPr>
          <w:rFonts w:ascii="Arial" w:eastAsia="Times New Roman" w:hAnsi="Arial" w:cs="Arial"/>
          <w:b/>
          <w:bCs/>
          <w:color w:val="500050"/>
          <w:sz w:val="24"/>
          <w:szCs w:val="24"/>
        </w:rPr>
        <w:t>JHA</w:t>
      </w:r>
      <w:r w:rsidRPr="00BE2CF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          AGE: 28Y/M</w:t>
      </w:r>
    </w:p>
    <w:p w:rsidR="00BE2CF5" w:rsidRPr="00BE2CF5" w:rsidRDefault="00BE2CF5" w:rsidP="00BE2CF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BE2CF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BE2CF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96743                                                                             DATE: 07-11-2019</w:t>
      </w:r>
    </w:p>
    <w:p w:rsidR="00BE2CF5" w:rsidRPr="00BE2CF5" w:rsidRDefault="00BE2CF5" w:rsidP="00BE2CF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BE2CF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BE2CF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BE2CF5" w:rsidRDefault="00BE2CF5" w:rsidP="00BE2CF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18"/>
          <w:szCs w:val="18"/>
        </w:rPr>
      </w:pPr>
      <w:r w:rsidRPr="00BE2CF5">
        <w:rPr>
          <w:rFonts w:ascii="Arial" w:eastAsia="Times New Roman" w:hAnsi="Arial" w:cs="Arial"/>
          <w:b/>
          <w:bCs/>
          <w:color w:val="222222"/>
          <w:sz w:val="24"/>
          <w:szCs w:val="24"/>
        </w:rPr>
        <w:t> Plain X-ray K.U.B. area: </w:t>
      </w:r>
      <w:r w:rsidRPr="00BE2CF5">
        <w:rPr>
          <w:rFonts w:ascii="Arial" w:eastAsia="Times New Roman" w:hAnsi="Arial" w:cs="Arial"/>
          <w:b/>
          <w:bCs/>
          <w:color w:val="000000"/>
          <w:sz w:val="18"/>
          <w:szCs w:val="18"/>
        </w:rPr>
        <w:t>Radio-opaque</w:t>
      </w:r>
      <w:proofErr w:type="gramStart"/>
      <w:r w:rsidRPr="00BE2CF5">
        <w:rPr>
          <w:rFonts w:ascii="Arial" w:eastAsia="Times New Roman" w:hAnsi="Arial" w:cs="Arial"/>
          <w:b/>
          <w:bCs/>
          <w:color w:val="000000"/>
          <w:sz w:val="18"/>
          <w:szCs w:val="18"/>
        </w:rPr>
        <w:t>  opacity</w:t>
      </w:r>
      <w:proofErr w:type="gramEnd"/>
      <w:r w:rsidRPr="00BE2CF5">
        <w:rPr>
          <w:rFonts w:ascii="Arial" w:eastAsia="Times New Roman" w:hAnsi="Arial" w:cs="Arial"/>
          <w:b/>
          <w:bCs/>
          <w:color w:val="000000"/>
          <w:sz w:val="18"/>
          <w:szCs w:val="18"/>
        </w:rPr>
        <w:t xml:space="preserve"> seen between the transverse process of L2-</w:t>
      </w:r>
    </w:p>
    <w:p w:rsidR="00BE2CF5" w:rsidRPr="00BE2CF5" w:rsidRDefault="00BE2CF5" w:rsidP="00BE2C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18"/>
          <w:szCs w:val="18"/>
        </w:rPr>
        <w:t xml:space="preserve">                                                        </w:t>
      </w:r>
      <w:r w:rsidRPr="00BE2CF5">
        <w:rPr>
          <w:rFonts w:ascii="Arial" w:eastAsia="Times New Roman" w:hAnsi="Arial" w:cs="Arial"/>
          <w:b/>
          <w:bCs/>
          <w:color w:val="000000"/>
          <w:sz w:val="18"/>
          <w:szCs w:val="18"/>
        </w:rPr>
        <w:t>L3</w:t>
      </w:r>
      <w:proofErr w:type="gramStart"/>
      <w:r w:rsidRPr="00BE2CF5">
        <w:rPr>
          <w:rFonts w:ascii="Arial" w:eastAsia="Times New Roman" w:hAnsi="Arial" w:cs="Arial"/>
          <w:b/>
          <w:bCs/>
          <w:color w:val="000000"/>
          <w:sz w:val="18"/>
          <w:szCs w:val="18"/>
        </w:rPr>
        <w:t>  vertebra</w:t>
      </w:r>
      <w:proofErr w:type="gramEnd"/>
      <w:r w:rsidRPr="00BE2CF5">
        <w:rPr>
          <w:rFonts w:ascii="Arial" w:eastAsia="Times New Roman" w:hAnsi="Arial" w:cs="Arial"/>
          <w:b/>
          <w:bCs/>
          <w:color w:val="000000"/>
          <w:sz w:val="18"/>
          <w:szCs w:val="18"/>
        </w:rPr>
        <w:t xml:space="preserve"> on left side.</w:t>
      </w:r>
    </w:p>
    <w:p w:rsidR="00BE2CF5" w:rsidRPr="00BE2CF5" w:rsidRDefault="00BE2CF5" w:rsidP="00BE2CF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</w:t>
      </w:r>
      <w:r w:rsidRPr="00BE2CF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         Both</w:t>
      </w:r>
      <w:proofErr w:type="gramStart"/>
      <w:r w:rsidRPr="00BE2CF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</w:t>
      </w:r>
      <w:proofErr w:type="spellStart"/>
      <w:r w:rsidRPr="00BE2CF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Psoas</w:t>
      </w:r>
      <w:proofErr w:type="spellEnd"/>
      <w:proofErr w:type="gramEnd"/>
      <w:r w:rsidRPr="00BE2CF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shadows normal.</w:t>
      </w:r>
    </w:p>
    <w:p w:rsidR="00BE2CF5" w:rsidRPr="00BE2CF5" w:rsidRDefault="00BE2CF5" w:rsidP="00BE2CF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BE2CF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       </w:t>
      </w:r>
      <w:proofErr w:type="gramStart"/>
      <w:r w:rsidRPr="00BE2CF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BE2CF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BE2CF5" w:rsidRDefault="00BE2CF5" w:rsidP="00BE2CF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BE2CF5" w:rsidRDefault="00BE2CF5" w:rsidP="00BE2CF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BE2CF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IVP examination:            Done with IV injection 50 ml of </w:t>
      </w:r>
      <w:proofErr w:type="spellStart"/>
      <w:r w:rsidRPr="00BE2CF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BE2CF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</w:t>
      </w:r>
    </w:p>
    <w:p w:rsidR="00BE2CF5" w:rsidRPr="00BE2CF5" w:rsidRDefault="00BE2CF5" w:rsidP="00BE2CF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Pr="00BE2CF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</w:t>
      </w:r>
      <w:proofErr w:type="gramEnd"/>
      <w:r w:rsidRPr="00BE2CF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at different intervals . Prone </w:t>
      </w:r>
    </w:p>
    <w:p w:rsidR="00BE2CF5" w:rsidRPr="00BE2CF5" w:rsidRDefault="00BE2CF5" w:rsidP="00BE2CF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BE2CF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              </w:t>
      </w:r>
      <w:proofErr w:type="gramStart"/>
      <w:r w:rsidRPr="00BE2CF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films</w:t>
      </w:r>
      <w:proofErr w:type="gramEnd"/>
      <w:r w:rsidRPr="00BE2CF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were also taken.</w:t>
      </w:r>
    </w:p>
    <w:p w:rsidR="00BE2CF5" w:rsidRDefault="00BE2CF5" w:rsidP="00BE2CF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BE2CF5" w:rsidRDefault="00BE2CF5" w:rsidP="00BE2CF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BE2CF5">
        <w:rPr>
          <w:rFonts w:ascii="Arial" w:eastAsia="Times New Roman" w:hAnsi="Arial" w:cs="Arial"/>
          <w:b/>
          <w:bCs/>
          <w:color w:val="222222"/>
          <w:sz w:val="24"/>
          <w:szCs w:val="24"/>
        </w:rPr>
        <w:t>Left   </w:t>
      </w:r>
      <w:proofErr w:type="gramStart"/>
      <w:r w:rsidRPr="00BE2CF5">
        <w:rPr>
          <w:rFonts w:ascii="Arial" w:eastAsia="Times New Roman" w:hAnsi="Arial" w:cs="Arial"/>
          <w:b/>
          <w:bCs/>
          <w:color w:val="222222"/>
          <w:sz w:val="24"/>
          <w:szCs w:val="24"/>
        </w:rPr>
        <w:t>kidney :</w:t>
      </w:r>
      <w:proofErr w:type="gramEnd"/>
      <w:r w:rsidRPr="00BE2CF5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                </w:t>
      </w: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r w:rsidRPr="00BE2CF5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 shows slightly delayed </w:t>
      </w:r>
      <w:proofErr w:type="spellStart"/>
      <w:r w:rsidRPr="00BE2CF5">
        <w:rPr>
          <w:rFonts w:ascii="Arial" w:eastAsia="Times New Roman" w:hAnsi="Arial" w:cs="Arial"/>
          <w:b/>
          <w:bCs/>
          <w:color w:val="222222"/>
          <w:sz w:val="24"/>
          <w:szCs w:val="24"/>
        </w:rPr>
        <w:t>nephrogram</w:t>
      </w:r>
      <w:proofErr w:type="spellEnd"/>
      <w:r w:rsidRPr="00BE2CF5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and  normal </w:t>
      </w:r>
    </w:p>
    <w:p w:rsidR="00BE2CF5" w:rsidRPr="00BE2CF5" w:rsidRDefault="00BE2CF5" w:rsidP="00BE2C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                                      </w:t>
      </w:r>
      <w:proofErr w:type="gramStart"/>
      <w:r w:rsidRPr="00BE2CF5">
        <w:rPr>
          <w:rFonts w:ascii="Arial" w:eastAsia="Times New Roman" w:hAnsi="Arial" w:cs="Arial"/>
          <w:b/>
          <w:bCs/>
          <w:color w:val="222222"/>
          <w:sz w:val="24"/>
          <w:szCs w:val="24"/>
        </w:rPr>
        <w:t>concentration</w:t>
      </w:r>
      <w:proofErr w:type="gramEnd"/>
      <w:r w:rsidRPr="00BE2CF5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of contrast media   . </w:t>
      </w:r>
    </w:p>
    <w:p w:rsidR="00BE2CF5" w:rsidRDefault="00BE2CF5" w:rsidP="00BE2CF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BE2CF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</w:t>
      </w:r>
      <w:r w:rsidRPr="00BE2CF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BE2CF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Grade 1 </w:t>
      </w:r>
      <w:proofErr w:type="spellStart"/>
      <w:r w:rsidRPr="00BE2CF5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BE2CF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</w:t>
      </w:r>
      <w:proofErr w:type="spellStart"/>
      <w:r w:rsidRPr="00BE2CF5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hydroureter</w:t>
      </w:r>
      <w:proofErr w:type="spellEnd"/>
      <w:r w:rsidRPr="00BE2CF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 </w:t>
      </w:r>
      <w:proofErr w:type="spellStart"/>
      <w:r w:rsidRPr="00BE2CF5">
        <w:rPr>
          <w:rFonts w:ascii="Arial" w:eastAsia="Times New Roman" w:hAnsi="Arial" w:cs="Arial"/>
          <w:b/>
          <w:bCs/>
          <w:color w:val="500050"/>
          <w:sz w:val="24"/>
          <w:szCs w:val="24"/>
        </w:rPr>
        <w:t>upto</w:t>
      </w:r>
      <w:proofErr w:type="spellEnd"/>
      <w:r w:rsidRPr="00BE2CF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the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</w:p>
    <w:p w:rsidR="00BE2CF5" w:rsidRPr="00BE2CF5" w:rsidRDefault="00BE2CF5" w:rsidP="00BE2C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BE2CF5">
        <w:rPr>
          <w:rFonts w:ascii="Arial" w:eastAsia="Times New Roman" w:hAnsi="Arial" w:cs="Arial"/>
          <w:b/>
          <w:bCs/>
          <w:color w:val="500050"/>
          <w:sz w:val="24"/>
          <w:szCs w:val="24"/>
        </w:rPr>
        <w:t>calculus .</w:t>
      </w:r>
      <w:proofErr w:type="gramEnd"/>
      <w:r w:rsidRPr="00BE2CF5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BE2CF5" w:rsidRDefault="00BE2CF5" w:rsidP="00BE2CF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BE2CF5" w:rsidRDefault="00BE2CF5" w:rsidP="00BE2CF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Right Kidney:              </w:t>
      </w:r>
      <w:r w:rsidRPr="00BE2CF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is normally functioning and normal in shape, size, </w:t>
      </w:r>
    </w:p>
    <w:p w:rsidR="00BE2CF5" w:rsidRPr="00BE2CF5" w:rsidRDefault="00BE2CF5" w:rsidP="00BE2C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Pr="00BE2CF5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Pr="00BE2CF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BE2CF5" w:rsidRDefault="00BE2CF5" w:rsidP="00BE2CF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BE2CF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                    </w:t>
      </w:r>
      <w:r w:rsidRPr="00BE2CF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</w:t>
      </w:r>
      <w:proofErr w:type="spellStart"/>
      <w:r w:rsidRPr="00BE2CF5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BE2CF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of </w:t>
      </w:r>
    </w:p>
    <w:p w:rsidR="00BE2CF5" w:rsidRPr="00BE2CF5" w:rsidRDefault="00BE2CF5" w:rsidP="00BE2C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spellStart"/>
      <w:proofErr w:type="gramStart"/>
      <w:r w:rsidRPr="00BE2CF5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proofErr w:type="gramEnd"/>
      <w:r w:rsidRPr="00BE2CF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BE2CF5" w:rsidRDefault="00BE2CF5" w:rsidP="00BE2CF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BE2CF5" w:rsidRDefault="00BE2CF5" w:rsidP="00BE2CF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spell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</w:t>
      </w:r>
      <w:r w:rsidRPr="00BE2CF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     Normally outlined with no evidence of hold up or </w:t>
      </w:r>
    </w:p>
    <w:p w:rsidR="00BE2CF5" w:rsidRPr="00BE2CF5" w:rsidRDefault="00BE2CF5" w:rsidP="00BE2C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</w:t>
      </w:r>
      <w:proofErr w:type="gramStart"/>
      <w:r w:rsidRPr="00BE2CF5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BE2CF5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BE2CF5">
        <w:rPr>
          <w:rFonts w:ascii="Arial" w:eastAsia="Times New Roman" w:hAnsi="Arial" w:cs="Arial"/>
          <w:color w:val="500050"/>
          <w:sz w:val="17"/>
          <w:szCs w:val="17"/>
        </w:rPr>
        <w:t xml:space="preserve"> </w:t>
      </w:r>
    </w:p>
    <w:p w:rsidR="00BE2CF5" w:rsidRDefault="00BE2CF5" w:rsidP="00BE2C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BE2CF5">
        <w:rPr>
          <w:rFonts w:ascii="Arial" w:eastAsia="Times New Roman" w:hAnsi="Arial" w:cs="Arial"/>
          <w:color w:val="500050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3.75pt;height:23.75pt"/>
        </w:pict>
      </w:r>
    </w:p>
    <w:p w:rsidR="00BE2CF5" w:rsidRPr="00BE2CF5" w:rsidRDefault="00BE2CF5" w:rsidP="00BE2C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BE2CF5">
        <w:rPr>
          <w:rFonts w:ascii="Arial" w:eastAsia="Times New Roman" w:hAnsi="Arial" w:cs="Arial"/>
          <w:b/>
          <w:bCs/>
          <w:color w:val="500050"/>
          <w:sz w:val="24"/>
          <w:szCs w:val="24"/>
        </w:rPr>
        <w:t>Urinary Bladder:             Normal in shape, regular in outline.</w:t>
      </w:r>
    </w:p>
    <w:p w:rsidR="00BE2CF5" w:rsidRDefault="00BE2CF5" w:rsidP="00BE2CF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BE2CF5" w:rsidRDefault="00BE2CF5" w:rsidP="00BE2CF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BE2CF5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BE2CF5" w:rsidRDefault="00BE2CF5" w:rsidP="00BE2CF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BE2CF5" w:rsidRDefault="00BE2CF5" w:rsidP="00BE2CF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BE2CF5" w:rsidRDefault="00BE2CF5" w:rsidP="00BE2CF5">
      <w:pPr>
        <w:shd w:val="clear" w:color="auto" w:fill="FFFFFF"/>
        <w:spacing w:after="0" w:line="240" w:lineRule="auto"/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 w:rsidRPr="00BE2CF5">
        <w:rPr>
          <w:rFonts w:ascii="Arial" w:eastAsia="Times New Roman" w:hAnsi="Arial" w:cs="Arial"/>
          <w:b/>
          <w:bCs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2CF5" w:rsidRDefault="00BE2CF5"/>
    <w:sectPr w:rsidR="00BE2C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BE2CF5"/>
    <w:rsid w:val="00BE2C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E2C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BE2CF5"/>
  </w:style>
  <w:style w:type="character" w:styleId="Strong">
    <w:name w:val="Strong"/>
    <w:basedOn w:val="DefaultParagraphFont"/>
    <w:uiPriority w:val="22"/>
    <w:qFormat/>
    <w:rsid w:val="00BE2CF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2C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2CF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81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93594">
          <w:marLeft w:val="0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3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628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107420">
                          <w:marLeft w:val="0"/>
                          <w:marRight w:val="0"/>
                          <w:marTop w:val="2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74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4086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90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538495">
                          <w:marLeft w:val="0"/>
                          <w:marRight w:val="0"/>
                          <w:marTop w:val="2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261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764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26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285</Words>
  <Characters>1628</Characters>
  <Application>Microsoft Office Word</Application>
  <DocSecurity>0</DocSecurity>
  <Lines>13</Lines>
  <Paragraphs>3</Paragraphs>
  <ScaleCrop>false</ScaleCrop>
  <Company/>
  <LinksUpToDate>false</LinksUpToDate>
  <CharactersWithSpaces>1910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2019-12-03T11:26:00Z</cp:lastPrinted>
  <dcterms:created xsi:type="dcterms:W3CDTF">2019-12-03T11:23:00Z</dcterms:created>
  <dcterms:modified xsi:type="dcterms:W3CDTF">2019-12-03T11:28:00Z</dcterms:modified>
</cp:coreProperties>
</file>