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50206"/>
    <w:p w:rsidR="00050206" w:rsidRDefault="00050206"/>
    <w:p w:rsidR="00050206" w:rsidRDefault="00050206"/>
    <w:p w:rsidR="00050206" w:rsidRDefault="00050206"/>
    <w:p w:rsidR="00050206" w:rsidRPr="00050206" w:rsidRDefault="00050206" w:rsidP="00050206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050206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050206" w:rsidRPr="00050206" w:rsidRDefault="00050206" w:rsidP="0005020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050206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050206">
        <w:rPr>
          <w:rFonts w:ascii="Arial" w:eastAsia="Times New Roman" w:hAnsi="Arial" w:cs="Arial"/>
          <w:b/>
          <w:bCs/>
          <w:color w:val="000000"/>
          <w:sz w:val="24"/>
          <w:szCs w:val="24"/>
        </w:rPr>
        <w:t> SANTOSH SHARMA                                                           AGE/SEX : 64Y/F</w:t>
      </w:r>
    </w:p>
    <w:p w:rsidR="00050206" w:rsidRPr="00050206" w:rsidRDefault="00050206" w:rsidP="0005020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050206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050206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04/10/2019                                                                           UHID : 95639</w:t>
      </w:r>
    </w:p>
    <w:p w:rsidR="00050206" w:rsidRPr="00050206" w:rsidRDefault="00050206" w:rsidP="0005020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50206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050206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KUB :</w:t>
      </w:r>
      <w:r w:rsidRPr="00050206">
        <w:rPr>
          <w:rFonts w:ascii="Arial" w:eastAsia="Times New Roman" w:hAnsi="Arial" w:cs="Arial"/>
          <w:color w:val="500050"/>
          <w:sz w:val="19"/>
          <w:szCs w:val="19"/>
        </w:rPr>
        <w:t>POOR</w:t>
      </w:r>
      <w:proofErr w:type="gramEnd"/>
      <w:r w:rsidRPr="00050206">
        <w:rPr>
          <w:rFonts w:ascii="Arial" w:eastAsia="Times New Roman" w:hAnsi="Arial" w:cs="Arial"/>
          <w:color w:val="500050"/>
          <w:sz w:val="19"/>
          <w:szCs w:val="19"/>
        </w:rPr>
        <w:t xml:space="preserve"> PREPARATION </w:t>
      </w:r>
      <w:r w:rsidRPr="00050206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050206" w:rsidRPr="00050206" w:rsidRDefault="00050206" w:rsidP="0005020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50206">
        <w:rPr>
          <w:rFonts w:ascii="Arial" w:eastAsia="Times New Roman" w:hAnsi="Arial" w:cs="Arial"/>
          <w:b/>
          <w:bCs/>
          <w:color w:val="000000"/>
          <w:sz w:val="20"/>
          <w:szCs w:val="20"/>
        </w:rPr>
        <w:t>Multiple Radio-opaque opacities are</w:t>
      </w:r>
      <w:proofErr w:type="gramStart"/>
      <w:r w:rsidRPr="00050206">
        <w:rPr>
          <w:rFonts w:ascii="Arial" w:eastAsia="Times New Roman" w:hAnsi="Arial" w:cs="Arial"/>
          <w:b/>
          <w:bCs/>
          <w:color w:val="000000"/>
          <w:sz w:val="20"/>
          <w:szCs w:val="20"/>
        </w:rPr>
        <w:t>  seen</w:t>
      </w:r>
      <w:proofErr w:type="gramEnd"/>
      <w:r w:rsidRPr="00050206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overlying right renal shadow .</w:t>
      </w:r>
      <w:r w:rsidRPr="00050206">
        <w:rPr>
          <w:rFonts w:ascii="Arial" w:eastAsia="Times New Roman" w:hAnsi="Arial" w:cs="Arial"/>
          <w:color w:val="222222"/>
          <w:sz w:val="24"/>
          <w:szCs w:val="24"/>
        </w:rPr>
        <w:t> </w:t>
      </w:r>
    </w:p>
    <w:p w:rsidR="00050206" w:rsidRPr="00050206" w:rsidRDefault="00050206" w:rsidP="0005020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050206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Radio-opaque opacity seen overlying the left renal </w:t>
      </w:r>
      <w:proofErr w:type="gramStart"/>
      <w:r w:rsidRPr="00050206">
        <w:rPr>
          <w:rFonts w:ascii="Arial" w:eastAsia="Times New Roman" w:hAnsi="Arial" w:cs="Arial"/>
          <w:b/>
          <w:bCs/>
          <w:color w:val="000000"/>
          <w:sz w:val="20"/>
          <w:szCs w:val="20"/>
        </w:rPr>
        <w:t>shadow .</w:t>
      </w:r>
      <w:proofErr w:type="gramEnd"/>
    </w:p>
    <w:p w:rsidR="00050206" w:rsidRPr="00050206" w:rsidRDefault="00050206" w:rsidP="0005020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50206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050206" w:rsidRPr="00050206" w:rsidRDefault="00050206" w:rsidP="0005020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50206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050206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050206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050206" w:rsidRDefault="00050206" w:rsidP="0005020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050206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050206" w:rsidRDefault="00050206" w:rsidP="0005020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050206" w:rsidRDefault="00050206" w:rsidP="0005020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050206" w:rsidRDefault="00050206" w:rsidP="0005020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                                                                             </w:t>
      </w:r>
      <w:r w:rsidRPr="00050206">
        <w:rPr>
          <w:rFonts w:ascii="Arial" w:eastAsia="Times New Roman" w:hAnsi="Arial" w:cs="Arial"/>
          <w:b/>
          <w:bCs/>
          <w:color w:val="000000"/>
          <w:sz w:val="20"/>
          <w:szCs w:val="20"/>
        </w:rPr>
        <w:drawing>
          <wp:inline distT="0" distB="0" distL="0" distR="0">
            <wp:extent cx="1998345" cy="1481455"/>
            <wp:effectExtent l="19050" t="0" r="1905" b="0"/>
            <wp:docPr id="4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0206" w:rsidRPr="00050206" w:rsidRDefault="00050206" w:rsidP="00050206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color w:val="500050"/>
          <w:sz w:val="19"/>
          <w:szCs w:val="19"/>
        </w:rPr>
        <w:tab/>
      </w:r>
      <w:r>
        <w:rPr>
          <w:rFonts w:ascii="Arial" w:eastAsia="Times New Roman" w:hAnsi="Arial" w:cs="Arial"/>
          <w:color w:val="500050"/>
          <w:sz w:val="19"/>
          <w:szCs w:val="19"/>
        </w:rPr>
        <w:tab/>
      </w:r>
      <w:r>
        <w:rPr>
          <w:rFonts w:ascii="Arial" w:eastAsia="Times New Roman" w:hAnsi="Arial" w:cs="Arial"/>
          <w:color w:val="500050"/>
          <w:sz w:val="19"/>
          <w:szCs w:val="19"/>
        </w:rPr>
        <w:tab/>
      </w:r>
      <w:r>
        <w:rPr>
          <w:rFonts w:ascii="Arial" w:eastAsia="Times New Roman" w:hAnsi="Arial" w:cs="Arial"/>
          <w:color w:val="500050"/>
          <w:sz w:val="19"/>
          <w:szCs w:val="19"/>
        </w:rPr>
        <w:tab/>
      </w:r>
      <w:r>
        <w:rPr>
          <w:rFonts w:ascii="Arial" w:eastAsia="Times New Roman" w:hAnsi="Arial" w:cs="Arial"/>
          <w:color w:val="500050"/>
          <w:sz w:val="19"/>
          <w:szCs w:val="19"/>
        </w:rPr>
        <w:tab/>
      </w:r>
      <w:r>
        <w:rPr>
          <w:rFonts w:ascii="Arial" w:eastAsia="Times New Roman" w:hAnsi="Arial" w:cs="Arial"/>
          <w:color w:val="500050"/>
          <w:sz w:val="19"/>
          <w:szCs w:val="19"/>
        </w:rPr>
        <w:tab/>
      </w:r>
      <w:r>
        <w:rPr>
          <w:rFonts w:ascii="Arial" w:eastAsia="Times New Roman" w:hAnsi="Arial" w:cs="Arial"/>
          <w:color w:val="500050"/>
          <w:sz w:val="19"/>
          <w:szCs w:val="19"/>
        </w:rPr>
        <w:tab/>
      </w:r>
      <w:r>
        <w:rPr>
          <w:rFonts w:ascii="Arial" w:eastAsia="Times New Roman" w:hAnsi="Arial" w:cs="Arial"/>
          <w:color w:val="500050"/>
          <w:sz w:val="19"/>
          <w:szCs w:val="19"/>
        </w:rPr>
        <w:tab/>
      </w:r>
    </w:p>
    <w:p w:rsidR="00050206" w:rsidRDefault="00050206"/>
    <w:p w:rsidR="00050206" w:rsidRDefault="00050206"/>
    <w:sectPr w:rsidR="000502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050206"/>
    <w:rsid w:val="000502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502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050206"/>
  </w:style>
  <w:style w:type="paragraph" w:styleId="BalloonText">
    <w:name w:val="Balloon Text"/>
    <w:basedOn w:val="Normal"/>
    <w:link w:val="BalloonTextChar"/>
    <w:uiPriority w:val="99"/>
    <w:semiHidden/>
    <w:unhideWhenUsed/>
    <w:rsid w:val="000502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020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14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141247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19565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457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815200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184473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46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939311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600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848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09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73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2019-10-07T10:55:00Z</cp:lastPrinted>
  <dcterms:created xsi:type="dcterms:W3CDTF">2019-10-07T10:54:00Z</dcterms:created>
  <dcterms:modified xsi:type="dcterms:W3CDTF">2019-10-07T10:55:00Z</dcterms:modified>
</cp:coreProperties>
</file>