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F69F7"/>
    <w:p w:rsidR="005F69F7" w:rsidRDefault="005F69F7"/>
    <w:p w:rsidR="005F69F7" w:rsidRDefault="005F69F7"/>
    <w:p w:rsidR="005F69F7" w:rsidRPr="005F69F7" w:rsidRDefault="005F69F7" w:rsidP="005F69F7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F69F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F69F7" w:rsidRPr="005F69F7" w:rsidRDefault="005F69F7" w:rsidP="005F69F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F69F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F69F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SIRAJUDDIN                                                           AGE/SEX : 62Y/M</w:t>
      </w:r>
    </w:p>
    <w:p w:rsidR="005F69F7" w:rsidRPr="005F69F7" w:rsidRDefault="005F69F7" w:rsidP="005F69F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F69F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F69F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05/09/2019                                                                 UHID : 95199</w:t>
      </w:r>
    </w:p>
    <w:p w:rsidR="005F69F7" w:rsidRDefault="005F69F7" w:rsidP="005F69F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5F69F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F69F7" w:rsidRPr="005F69F7" w:rsidRDefault="005F69F7" w:rsidP="005F69F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F69F7" w:rsidRPr="005F69F7" w:rsidRDefault="005F69F7" w:rsidP="005F69F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F69F7">
        <w:rPr>
          <w:rFonts w:ascii="Arial" w:eastAsia="Times New Roman" w:hAnsi="Arial" w:cs="Arial"/>
          <w:color w:val="222222"/>
          <w:sz w:val="24"/>
          <w:szCs w:val="24"/>
        </w:rPr>
        <w:t>Patchy fibro-</w:t>
      </w:r>
      <w:proofErr w:type="spellStart"/>
      <w:r w:rsidRPr="005F69F7">
        <w:rPr>
          <w:rFonts w:ascii="Arial" w:eastAsia="Times New Roman" w:hAnsi="Arial" w:cs="Arial"/>
          <w:color w:val="222222"/>
          <w:sz w:val="24"/>
          <w:szCs w:val="24"/>
        </w:rPr>
        <w:t>parenchymal</w:t>
      </w:r>
      <w:proofErr w:type="spellEnd"/>
      <w:r w:rsidRPr="005F69F7">
        <w:rPr>
          <w:rFonts w:ascii="Arial" w:eastAsia="Times New Roman" w:hAnsi="Arial" w:cs="Arial"/>
          <w:color w:val="222222"/>
          <w:sz w:val="24"/>
          <w:szCs w:val="24"/>
        </w:rPr>
        <w:t xml:space="preserve"> opacities are seen in right upper and mid zones and</w:t>
      </w:r>
      <w:proofErr w:type="gramStart"/>
      <w:r w:rsidRPr="005F69F7">
        <w:rPr>
          <w:rFonts w:ascii="Arial" w:eastAsia="Times New Roman" w:hAnsi="Arial" w:cs="Arial"/>
          <w:color w:val="222222"/>
          <w:sz w:val="24"/>
          <w:szCs w:val="24"/>
        </w:rPr>
        <w:t>  left</w:t>
      </w:r>
      <w:proofErr w:type="gramEnd"/>
      <w:r w:rsidRPr="005F69F7">
        <w:rPr>
          <w:rFonts w:ascii="Arial" w:eastAsia="Times New Roman" w:hAnsi="Arial" w:cs="Arial"/>
          <w:color w:val="222222"/>
          <w:sz w:val="24"/>
          <w:szCs w:val="24"/>
        </w:rPr>
        <w:t xml:space="preserve"> upper zone</w:t>
      </w:r>
    </w:p>
    <w:p w:rsidR="005F69F7" w:rsidRPr="005F69F7" w:rsidRDefault="005F69F7" w:rsidP="005F69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9F7">
        <w:rPr>
          <w:rFonts w:ascii="Arial" w:eastAsia="Times New Roman" w:hAnsi="Arial" w:cs="Arial"/>
          <w:color w:val="500050"/>
          <w:sz w:val="24"/>
          <w:szCs w:val="24"/>
        </w:rPr>
        <w:t xml:space="preserve">Rest of the lung fields show accentuated </w:t>
      </w:r>
      <w:proofErr w:type="spellStart"/>
      <w:r w:rsidRPr="005F69F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F69F7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5F69F7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5F69F7" w:rsidRPr="005F69F7" w:rsidRDefault="005F69F7" w:rsidP="005F69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9F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F69F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F69F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F69F7" w:rsidRPr="005F69F7" w:rsidRDefault="005F69F7" w:rsidP="005F69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9F7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5F69F7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5F69F7" w:rsidRPr="005F69F7" w:rsidRDefault="005F69F7" w:rsidP="005F69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9F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F69F7" w:rsidRPr="005F69F7" w:rsidRDefault="005F69F7" w:rsidP="005F69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F69F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F69F7" w:rsidRPr="005F69F7" w:rsidRDefault="005F69F7" w:rsidP="005F69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F69F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F69F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F69F7" w:rsidRDefault="005F69F7"/>
    <w:p w:rsidR="005F69F7" w:rsidRDefault="005F69F7"/>
    <w:p w:rsidR="005F69F7" w:rsidRDefault="005F69F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F69F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6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F69F7"/>
    <w:rsid w:val="005F69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9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5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877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42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387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937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10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1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9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2019-09-06T07:21:00Z</cp:lastPrinted>
  <dcterms:created xsi:type="dcterms:W3CDTF">2019-09-06T07:21:00Z</dcterms:created>
  <dcterms:modified xsi:type="dcterms:W3CDTF">2019-09-06T07:21:00Z</dcterms:modified>
</cp:coreProperties>
</file>