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181" w:rsidRPr="008D5181" w:rsidRDefault="008D5181">
      <w:pPr>
        <w:rPr>
          <w:sz w:val="24"/>
          <w:szCs w:val="24"/>
        </w:rPr>
      </w:pPr>
    </w:p>
    <w:p w:rsidR="008D5181" w:rsidRPr="008D5181" w:rsidRDefault="008D5181">
      <w:pPr>
        <w:rPr>
          <w:sz w:val="24"/>
          <w:szCs w:val="24"/>
        </w:rPr>
      </w:pPr>
    </w:p>
    <w:p w:rsidR="008D5181" w:rsidRPr="008D5181" w:rsidRDefault="008D5181" w:rsidP="008D518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 REPORT</w:t>
      </w: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NAME: RAVI GUPTA                                                                 AGE: 49Y/M</w:t>
      </w: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UHID :</w:t>
      </w:r>
      <w:proofErr w:type="gram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95366                                                                              DATE: 07-09-2019</w:t>
      </w: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CHEST PA VIEW:</w:t>
      </w: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color w:val="000000"/>
          <w:sz w:val="24"/>
          <w:szCs w:val="24"/>
        </w:rPr>
        <w:t xml:space="preserve">Both the lung fields show no active </w:t>
      </w:r>
      <w:proofErr w:type="spellStart"/>
      <w:r w:rsidRPr="008D5181">
        <w:rPr>
          <w:rFonts w:ascii="Arial" w:eastAsia="Times New Roman" w:hAnsi="Arial" w:cs="Arial"/>
          <w:color w:val="000000"/>
          <w:sz w:val="24"/>
          <w:szCs w:val="24"/>
        </w:rPr>
        <w:t>parenchymal</w:t>
      </w:r>
      <w:proofErr w:type="spellEnd"/>
      <w:r w:rsidRPr="008D5181">
        <w:rPr>
          <w:rFonts w:ascii="Arial" w:eastAsia="Times New Roman" w:hAnsi="Arial" w:cs="Arial"/>
          <w:color w:val="000000"/>
          <w:sz w:val="24"/>
          <w:szCs w:val="24"/>
        </w:rPr>
        <w:t xml:space="preserve"> pathology.</w:t>
      </w: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color w:val="000000"/>
          <w:sz w:val="24"/>
          <w:szCs w:val="24"/>
        </w:rPr>
        <w:t xml:space="preserve">Both the </w:t>
      </w:r>
      <w:proofErr w:type="spellStart"/>
      <w:r w:rsidRPr="008D5181">
        <w:rPr>
          <w:rFonts w:ascii="Arial" w:eastAsia="Times New Roman" w:hAnsi="Arial" w:cs="Arial"/>
          <w:color w:val="000000"/>
          <w:sz w:val="24"/>
          <w:szCs w:val="24"/>
        </w:rPr>
        <w:t>costophrenic</w:t>
      </w:r>
      <w:proofErr w:type="spellEnd"/>
      <w:r w:rsidRPr="008D5181">
        <w:rPr>
          <w:rFonts w:ascii="Arial" w:eastAsia="Times New Roman" w:hAnsi="Arial" w:cs="Arial"/>
          <w:color w:val="000000"/>
          <w:sz w:val="24"/>
          <w:szCs w:val="24"/>
        </w:rPr>
        <w:t xml:space="preserve"> angles are clear.</w:t>
      </w: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color w:val="000000"/>
          <w:sz w:val="24"/>
          <w:szCs w:val="24"/>
        </w:rPr>
        <w:t xml:space="preserve">Heart size is normal. </w:t>
      </w:r>
      <w:proofErr w:type="gramStart"/>
      <w:r w:rsidRPr="008D5181">
        <w:rPr>
          <w:rFonts w:ascii="Arial" w:eastAsia="Times New Roman" w:hAnsi="Arial" w:cs="Arial"/>
          <w:color w:val="000000"/>
          <w:sz w:val="24"/>
          <w:szCs w:val="24"/>
        </w:rPr>
        <w:t>Unfolding of aorta seen.</w:t>
      </w:r>
      <w:proofErr w:type="gramEnd"/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color w:val="000000"/>
          <w:sz w:val="24"/>
          <w:szCs w:val="24"/>
        </w:rPr>
        <w:t>Both the domes of diaphragm are normal.</w:t>
      </w: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color w:val="000000"/>
          <w:sz w:val="24"/>
          <w:szCs w:val="24"/>
        </w:rPr>
        <w:t>Bony thorax appears normal.</w:t>
      </w: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8D5181">
        <w:rPr>
          <w:rFonts w:ascii="Arial" w:eastAsia="Times New Roman" w:hAnsi="Arial" w:cs="Arial"/>
          <w:color w:val="000000"/>
          <w:sz w:val="24"/>
          <w:szCs w:val="24"/>
        </w:rPr>
        <w:t>Suggested :</w:t>
      </w:r>
      <w:proofErr w:type="gramEnd"/>
      <w:r w:rsidRPr="008D5181">
        <w:rPr>
          <w:rFonts w:ascii="Arial" w:eastAsia="Times New Roman" w:hAnsi="Arial" w:cs="Arial"/>
          <w:color w:val="000000"/>
          <w:sz w:val="24"/>
          <w:szCs w:val="24"/>
        </w:rPr>
        <w:t xml:space="preserve"> Clinical correlation        </w:t>
      </w: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8D5181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D5181" w:rsidRPr="008D5181" w:rsidRDefault="008D5181" w:rsidP="008D518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 REPORT</w:t>
      </w: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NAME: RAVI GUPTA                                                                 AGE: 49Y/M</w:t>
      </w: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UHID :</w:t>
      </w:r>
      <w:proofErr w:type="gram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95366                                                                              DATE: 07-09-2019</w:t>
      </w:r>
    </w:p>
    <w:p w:rsid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 xml:space="preserve">INTRAVENOUS </w:t>
      </w:r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UROGRAPHY :</w:t>
      </w:r>
      <w:proofErr w:type="gramEnd"/>
    </w:p>
    <w:p w:rsidR="008D5181" w:rsidRDefault="008D5181" w:rsidP="008D518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Plain X-ray K.U.B. area: Radio-opaque</w:t>
      </w:r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between the transverse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   </w:t>
      </w:r>
    </w:p>
    <w:p w:rsidR="008D5181" w:rsidRPr="008D5181" w:rsidRDefault="008D5181" w:rsidP="008D518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L2-L3 vertebra on left side.</w:t>
      </w:r>
    </w:p>
    <w:p w:rsidR="008D5181" w:rsidRPr="008D5181" w:rsidRDefault="008D5181" w:rsidP="008D518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Both</w:t>
      </w:r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</w:t>
      </w:r>
      <w:proofErr w:type="spell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Psoas</w:t>
      </w:r>
      <w:proofErr w:type="spellEnd"/>
      <w:proofErr w:type="gram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shadows normal.</w:t>
      </w:r>
    </w:p>
    <w:p w:rsidR="008D5181" w:rsidRPr="008D5181" w:rsidRDefault="008D5181" w:rsidP="008D518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                                         </w:t>
      </w:r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Bones under view unremarkable.</w:t>
      </w:r>
      <w:proofErr w:type="gram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</w:p>
    <w:p w:rsidR="008D5181" w:rsidRDefault="008D5181" w:rsidP="008D518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8D5181" w:rsidRDefault="008D5181" w:rsidP="008D518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IVP examination:            Done with IV injection 50 ml of </w:t>
      </w:r>
      <w:proofErr w:type="spell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Contrapaque</w:t>
      </w:r>
      <w:proofErr w:type="spell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films </w:t>
      </w:r>
    </w:p>
    <w:p w:rsidR="008D5181" w:rsidRPr="008D5181" w:rsidRDefault="008D5181" w:rsidP="008D518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taken</w:t>
      </w:r>
      <w:proofErr w:type="gram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at different intervals . Prone</w:t>
      </w:r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films</w:t>
      </w:r>
      <w:proofErr w:type="gram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were also taken.</w:t>
      </w:r>
    </w:p>
    <w:p w:rsidR="008D5181" w:rsidRDefault="008D5181" w:rsidP="008D518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8D5181" w:rsidRDefault="008D5181" w:rsidP="008D518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Left</w:t>
      </w:r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 kidney</w:t>
      </w:r>
      <w:proofErr w:type="gram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:                  shows slightly delayed </w:t>
      </w:r>
      <w:proofErr w:type="spell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nephrogram</w:t>
      </w:r>
      <w:proofErr w:type="spell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 concentration of </w:t>
      </w:r>
    </w:p>
    <w:p w:rsidR="008D5181" w:rsidRPr="008D5181" w:rsidRDefault="008D5181" w:rsidP="008D518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contrast</w:t>
      </w:r>
      <w:proofErr w:type="gram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media   . </w:t>
      </w:r>
    </w:p>
    <w:p w:rsidR="008D5181" w:rsidRDefault="008D5181" w:rsidP="008D518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Grade 1 </w:t>
      </w:r>
      <w:proofErr w:type="spell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</w:t>
      </w:r>
      <w:proofErr w:type="spell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hydroureter</w:t>
      </w:r>
      <w:proofErr w:type="spell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</w:t>
      </w:r>
      <w:proofErr w:type="spell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upto</w:t>
      </w:r>
      <w:proofErr w:type="spell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the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</w:t>
      </w:r>
    </w:p>
    <w:p w:rsidR="008D5181" w:rsidRPr="008D5181" w:rsidRDefault="008D5181" w:rsidP="008D518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calculus .</w:t>
      </w:r>
      <w:proofErr w:type="gramEnd"/>
      <w:r w:rsidRPr="008D518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8D5181" w:rsidRDefault="008D5181" w:rsidP="008D518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8D5181" w:rsidRDefault="008D5181" w:rsidP="008D518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Right</w:t>
      </w:r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Kidney</w:t>
      </w:r>
      <w:proofErr w:type="gram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:                 is normally functioning and normal in shape, size, </w:t>
      </w:r>
    </w:p>
    <w:p w:rsidR="008D5181" w:rsidRPr="008D5181" w:rsidRDefault="008D5181" w:rsidP="008D518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position</w:t>
      </w:r>
      <w:proofErr w:type="gram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regular in outline. </w:t>
      </w:r>
    </w:p>
    <w:p w:rsidR="008D5181" w:rsidRDefault="008D5181" w:rsidP="008D518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</w:t>
      </w:r>
      <w:proofErr w:type="spell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Pelvicalyceal</w:t>
      </w:r>
      <w:proofErr w:type="spell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system is normally outlined. No evidence of </w:t>
      </w:r>
    </w:p>
    <w:p w:rsidR="008D5181" w:rsidRPr="008D5181" w:rsidRDefault="008D5181" w:rsidP="008D518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spellStart"/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proofErr w:type="gram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seen.</w:t>
      </w:r>
    </w:p>
    <w:p w:rsidR="008D5181" w:rsidRDefault="008D5181" w:rsidP="008D518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D5181" w:rsidRDefault="008D5181" w:rsidP="008D518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8D5181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8D51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8D5181" w:rsidRPr="008D5181" w:rsidRDefault="008D5181" w:rsidP="008D518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8D5181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8D5181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8D5181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8D5181" w:rsidRDefault="008D5181" w:rsidP="008D518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D5181" w:rsidRPr="008D5181" w:rsidRDefault="008D5181" w:rsidP="008D518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8D5181" w:rsidRDefault="008D5181" w:rsidP="008D518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8D5181" w:rsidRPr="008D5181" w:rsidRDefault="008D5181" w:rsidP="008D518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8D5181" w:rsidRDefault="008D5181">
      <w:pPr>
        <w:rPr>
          <w:sz w:val="24"/>
          <w:szCs w:val="24"/>
        </w:rPr>
      </w:pPr>
    </w:p>
    <w:p w:rsidR="008D5181" w:rsidRDefault="008D518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D5181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:rsidR="008D5181" w:rsidRDefault="008D5181">
      <w:pPr>
        <w:rPr>
          <w:sz w:val="24"/>
          <w:szCs w:val="24"/>
        </w:rPr>
      </w:pPr>
    </w:p>
    <w:p w:rsidR="008D5181" w:rsidRDefault="008D5181">
      <w:pPr>
        <w:rPr>
          <w:sz w:val="24"/>
          <w:szCs w:val="24"/>
        </w:rPr>
      </w:pPr>
    </w:p>
    <w:p w:rsidR="008D5181" w:rsidRDefault="008D5181" w:rsidP="008D5181">
      <w:pPr>
        <w:spacing w:after="0"/>
        <w:rPr>
          <w:sz w:val="24"/>
          <w:szCs w:val="24"/>
        </w:rPr>
      </w:pPr>
    </w:p>
    <w:p w:rsidR="008D5181" w:rsidRDefault="008D5181" w:rsidP="008D5181">
      <w:pPr>
        <w:spacing w:after="0"/>
        <w:rPr>
          <w:sz w:val="24"/>
          <w:szCs w:val="24"/>
        </w:rPr>
      </w:pPr>
    </w:p>
    <w:p w:rsidR="008D5181" w:rsidRPr="008D5181" w:rsidRDefault="008D5181" w:rsidP="008D518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 REPORT</w:t>
      </w: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NAME: RAVI GUPTA                                                                 AGE: 49Y/M</w:t>
      </w:r>
    </w:p>
    <w:p w:rsidR="008D5181" w:rsidRPr="008D5181" w:rsidRDefault="008D5181" w:rsidP="008D51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UHID :</w:t>
      </w:r>
      <w:proofErr w:type="gramEnd"/>
      <w:r w:rsidRPr="008D51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95366                                                                              DATE: 08-09-2019</w:t>
      </w:r>
    </w:p>
    <w:p w:rsidR="008D5181" w:rsidRPr="008D5181" w:rsidRDefault="008D5181" w:rsidP="008D5181">
      <w:pPr>
        <w:pStyle w:val="NormalWeb"/>
        <w:spacing w:after="0" w:afterAutospacing="0"/>
        <w:rPr>
          <w:color w:val="500050"/>
        </w:rPr>
      </w:pPr>
      <w:r w:rsidRPr="008D5181">
        <w:rPr>
          <w:b/>
          <w:bCs/>
          <w:color w:val="000000"/>
          <w:u w:val="single"/>
        </w:rPr>
        <w:t>X-RAY </w:t>
      </w:r>
      <w:proofErr w:type="gramStart"/>
      <w:r w:rsidRPr="008D5181">
        <w:rPr>
          <w:b/>
          <w:bCs/>
          <w:color w:val="000000"/>
          <w:u w:val="single"/>
        </w:rPr>
        <w:t>KUB :</w:t>
      </w:r>
      <w:r w:rsidRPr="008D5181">
        <w:rPr>
          <w:color w:val="500050"/>
        </w:rPr>
        <w:t>POOR</w:t>
      </w:r>
      <w:proofErr w:type="gramEnd"/>
      <w:r w:rsidRPr="008D5181">
        <w:rPr>
          <w:color w:val="500050"/>
        </w:rPr>
        <w:t xml:space="preserve"> PREPARATION </w:t>
      </w:r>
      <w:r w:rsidRPr="008D5181">
        <w:rPr>
          <w:rFonts w:ascii="Arial" w:hAnsi="Arial" w:cs="Arial"/>
          <w:color w:val="000000"/>
        </w:rPr>
        <w:t>  </w:t>
      </w:r>
    </w:p>
    <w:p w:rsidR="008D5181" w:rsidRPr="008D5181" w:rsidRDefault="008D5181" w:rsidP="008D5181">
      <w:pPr>
        <w:pStyle w:val="NormalWeb"/>
        <w:spacing w:after="0" w:afterAutospacing="0"/>
      </w:pPr>
      <w:r w:rsidRPr="008D5181">
        <w:rPr>
          <w:b/>
          <w:bCs/>
          <w:color w:val="000000"/>
        </w:rPr>
        <w:t>DJ stent seen in on left side.</w:t>
      </w:r>
    </w:p>
    <w:p w:rsidR="008D5181" w:rsidRPr="008D5181" w:rsidRDefault="008D5181" w:rsidP="008D5181">
      <w:pPr>
        <w:pStyle w:val="NormalWeb"/>
        <w:spacing w:after="0" w:afterAutospacing="0"/>
        <w:rPr>
          <w:color w:val="500050"/>
        </w:rPr>
      </w:pPr>
      <w:r w:rsidRPr="008D5181">
        <w:rPr>
          <w:color w:val="000000"/>
        </w:rPr>
        <w:t>Bones under view are unremarkable.</w:t>
      </w:r>
    </w:p>
    <w:p w:rsidR="008D5181" w:rsidRPr="008D5181" w:rsidRDefault="008D5181" w:rsidP="008D5181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8D5181">
        <w:rPr>
          <w:rFonts w:ascii="Arial" w:hAnsi="Arial" w:cs="Arial"/>
          <w:color w:val="000000"/>
        </w:rPr>
        <w:t xml:space="preserve">Both </w:t>
      </w:r>
      <w:proofErr w:type="spellStart"/>
      <w:r w:rsidRPr="008D5181">
        <w:rPr>
          <w:rFonts w:ascii="Arial" w:hAnsi="Arial" w:cs="Arial"/>
          <w:color w:val="000000"/>
        </w:rPr>
        <w:t>psoas</w:t>
      </w:r>
      <w:proofErr w:type="spellEnd"/>
      <w:r w:rsidRPr="008D5181">
        <w:rPr>
          <w:rFonts w:ascii="Arial" w:hAnsi="Arial" w:cs="Arial"/>
          <w:color w:val="000000"/>
        </w:rPr>
        <w:t xml:space="preserve"> shadows appear normal.</w:t>
      </w:r>
    </w:p>
    <w:p w:rsidR="008D5181" w:rsidRPr="008D5181" w:rsidRDefault="008D5181" w:rsidP="008D5181">
      <w:pPr>
        <w:pStyle w:val="NormalWeb"/>
        <w:spacing w:after="0" w:afterAutospacing="0"/>
        <w:rPr>
          <w:color w:val="500050"/>
        </w:rPr>
      </w:pPr>
      <w:r w:rsidRPr="008D5181">
        <w:rPr>
          <w:rFonts w:ascii="Arial" w:hAnsi="Arial" w:cs="Arial"/>
          <w:b/>
          <w:bCs/>
          <w:color w:val="000000"/>
        </w:rPr>
        <w:t>Please correlate clinically.</w:t>
      </w:r>
    </w:p>
    <w:p w:rsidR="008D5181" w:rsidRDefault="008D5181" w:rsidP="008D5181">
      <w:pPr>
        <w:spacing w:after="0"/>
        <w:rPr>
          <w:sz w:val="24"/>
          <w:szCs w:val="24"/>
        </w:rPr>
      </w:pPr>
    </w:p>
    <w:p w:rsidR="008D5181" w:rsidRDefault="008D5181" w:rsidP="008D5181">
      <w:pPr>
        <w:spacing w:after="0"/>
        <w:rPr>
          <w:sz w:val="24"/>
          <w:szCs w:val="24"/>
        </w:rPr>
      </w:pPr>
    </w:p>
    <w:p w:rsidR="008D5181" w:rsidRDefault="008D5181" w:rsidP="008D5181">
      <w:pPr>
        <w:spacing w:after="0"/>
        <w:rPr>
          <w:sz w:val="24"/>
          <w:szCs w:val="24"/>
        </w:rPr>
      </w:pPr>
    </w:p>
    <w:p w:rsidR="008D5181" w:rsidRDefault="008D5181" w:rsidP="008D5181">
      <w:pPr>
        <w:spacing w:after="0"/>
        <w:rPr>
          <w:sz w:val="24"/>
          <w:szCs w:val="24"/>
        </w:rPr>
      </w:pPr>
    </w:p>
    <w:p w:rsidR="008D5181" w:rsidRPr="008D5181" w:rsidRDefault="008D5181" w:rsidP="008D5181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D5181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D5181" w:rsidRPr="008D5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D5181"/>
    <w:rsid w:val="008D5181"/>
    <w:rsid w:val="00EA01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5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518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51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1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26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520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24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4445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38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57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2019-09-27T04:36:00Z</cp:lastPrinted>
  <dcterms:created xsi:type="dcterms:W3CDTF">2019-09-27T04:31:00Z</dcterms:created>
  <dcterms:modified xsi:type="dcterms:W3CDTF">2019-09-27T05:20:00Z</dcterms:modified>
</cp:coreProperties>
</file>