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A5270" w:rsidTr="00CA527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A5270" w:rsidRDefault="00CA527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Narinder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Kaur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A5270" w:rsidRDefault="00CA527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05-Oct-2020</w:t>
            </w:r>
          </w:p>
        </w:tc>
      </w:tr>
      <w:tr w:rsidR="00CA5270" w:rsidTr="00CA527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A5270" w:rsidRDefault="00CA527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51Y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A5270" w:rsidRDefault="00CA527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180039650</w:t>
            </w:r>
          </w:p>
        </w:tc>
      </w:tr>
      <w:tr w:rsidR="00CA5270" w:rsidTr="00CA527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A5270" w:rsidRDefault="00CA5270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A5270" w:rsidRDefault="00CA5270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CA52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  <w:sz w:val="23"/>
          <w:szCs w:val="23"/>
        </w:rPr>
      </w:pP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0177F" w:rsidP="00C07170">
      <w:pPr>
        <w:rPr>
          <w:rFonts w:ascii="Bookman Old Style" w:hAnsi="Bookman Old Style" w:cs="Arial"/>
        </w:rPr>
      </w:pPr>
      <w:r w:rsidRPr="0070177F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A52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3B69F7"/>
    <w:rsid w:val="0048048A"/>
    <w:rsid w:val="005D0962"/>
    <w:rsid w:val="005E350A"/>
    <w:rsid w:val="005F5AC1"/>
    <w:rsid w:val="00616A3F"/>
    <w:rsid w:val="00685ADB"/>
    <w:rsid w:val="006B22D6"/>
    <w:rsid w:val="0070177F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A527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2020-11-21T05:56:00Z</dcterms:modified>
</cp:coreProperties>
</file>