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EE" w:rsidRPr="00CC43EE" w:rsidRDefault="00CC43EE" w:rsidP="005549EA">
      <w:pPr>
        <w:rPr>
          <w:b/>
          <w:sz w:val="28"/>
          <w:szCs w:val="28"/>
          <w:u w:val="single"/>
        </w:rPr>
      </w:pPr>
      <w:r w:rsidRPr="00CC43EE">
        <w:rPr>
          <w:b/>
          <w:sz w:val="28"/>
          <w:szCs w:val="28"/>
          <w:u w:val="single"/>
        </w:rPr>
        <w:t>EXPLANATION BETWEEN TRUNCATE AND DELETE STATEMENT:</w:t>
      </w:r>
    </w:p>
    <w:p w:rsidR="005549EA" w:rsidRPr="00CC43EE" w:rsidRDefault="005549EA" w:rsidP="005549EA">
      <w:pPr>
        <w:rPr>
          <w:sz w:val="24"/>
          <w:szCs w:val="24"/>
        </w:rPr>
      </w:pPr>
      <w:r w:rsidRPr="00CC43EE">
        <w:rPr>
          <w:sz w:val="24"/>
          <w:szCs w:val="24"/>
        </w:rPr>
        <w:t xml:space="preserve">The truncate table statement is used to remove all the records in </w:t>
      </w:r>
      <w:proofErr w:type="spellStart"/>
      <w:r w:rsidRPr="00CC43EE">
        <w:rPr>
          <w:sz w:val="24"/>
          <w:szCs w:val="24"/>
        </w:rPr>
        <w:t>sql</w:t>
      </w:r>
      <w:proofErr w:type="spellEnd"/>
      <w:r w:rsidRPr="00CC43EE">
        <w:rPr>
          <w:sz w:val="24"/>
          <w:szCs w:val="24"/>
        </w:rPr>
        <w:t xml:space="preserve"> table without a WHERE clause.</w:t>
      </w:r>
    </w:p>
    <w:p w:rsidR="005549EA" w:rsidRPr="00CC43EE" w:rsidRDefault="005549EA" w:rsidP="005549EA">
      <w:pPr>
        <w:rPr>
          <w:sz w:val="24"/>
          <w:szCs w:val="24"/>
        </w:rPr>
      </w:pPr>
      <w:r w:rsidRPr="00CC43EE">
        <w:rPr>
          <w:sz w:val="24"/>
          <w:szCs w:val="24"/>
        </w:rPr>
        <w:t xml:space="preserve">The DELETE statement is used to remove records from a </w:t>
      </w:r>
      <w:proofErr w:type="spellStart"/>
      <w:r w:rsidRPr="00CC43EE">
        <w:rPr>
          <w:sz w:val="24"/>
          <w:szCs w:val="24"/>
        </w:rPr>
        <w:t>sql</w:t>
      </w:r>
      <w:proofErr w:type="spellEnd"/>
      <w:r w:rsidRPr="00CC43EE">
        <w:rPr>
          <w:sz w:val="24"/>
          <w:szCs w:val="24"/>
        </w:rPr>
        <w:t xml:space="preserve"> table with the use of WHERE clause which specifies which record to be deleted.</w:t>
      </w:r>
    </w:p>
    <w:p w:rsidR="00CC43EE" w:rsidRPr="005549EA" w:rsidRDefault="00CC43EE" w:rsidP="005549EA">
      <w:bookmarkStart w:id="0" w:name="_GoBack"/>
      <w:r>
        <w:rPr>
          <w:noProof/>
          <w:lang w:eastAsia="en-CA"/>
        </w:rPr>
        <w:drawing>
          <wp:inline distT="0" distB="0" distL="0" distR="0" wp14:anchorId="0558DB8F" wp14:editId="44BE9694">
            <wp:extent cx="66865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43EE" w:rsidRPr="00554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E5"/>
    <w:rsid w:val="005549EA"/>
    <w:rsid w:val="00BD00D1"/>
    <w:rsid w:val="00CC43EE"/>
    <w:rsid w:val="00F6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565A"/>
  <w15:chartTrackingRefBased/>
  <w15:docId w15:val="{0F9169ED-FA8D-4C93-BA3C-87389B62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 Sreedeviprasannan</dc:creator>
  <cp:keywords/>
  <dc:description/>
  <cp:lastModifiedBy>Lakshmipriya Sreedeviprasannan</cp:lastModifiedBy>
  <cp:revision>2</cp:revision>
  <dcterms:created xsi:type="dcterms:W3CDTF">2018-01-12T16:30:00Z</dcterms:created>
  <dcterms:modified xsi:type="dcterms:W3CDTF">2018-01-12T16:30:00Z</dcterms:modified>
</cp:coreProperties>
</file>