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Task-1</w:t>
      </w:r>
    </w:p>
    <w:p w:rsidR="00000000" w:rsidDel="00000000" w:rsidP="00000000" w:rsidRDefault="00000000" w:rsidRPr="00000000" w14:paraId="00000002">
      <w:pPr>
        <w:pStyle w:val="Title"/>
        <w:ind w:left="288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 variable using var, let, and const. Assign different data types to each variable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print their values.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563376" cy="3400900"/>
            <wp:effectExtent b="0" l="0" r="0" t="0"/>
            <wp:wrapSquare wrapText="bothSides" distB="0" distT="0" distL="114300" distR="114300"/>
            <wp:docPr id="214369716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0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581650" cy="2750967"/>
            <wp:effectExtent b="0" l="0" r="0" t="0"/>
            <wp:docPr id="214369716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750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Task-2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two numbers as arguments and returns their sum, difference,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product, and quotient using arithmetic operators.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00625" cy="3005138"/>
            <wp:effectExtent b="0" l="0" r="0" t="0"/>
            <wp:docPr id="214369716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2915057" cy="2562583"/>
            <wp:effectExtent b="0" l="0" r="0" t="0"/>
            <wp:docPr id="21436971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Task-3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prompts the user to enter their age. Based on their age, display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messages: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If the age is less than 18, display "You are a minor."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If the age is between 18 and 65, display "You are an adult."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○ If the age is 65 or older, display "You are a senior citizen."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34050" cy="3450326"/>
            <wp:effectExtent b="0" l="0" r="0" t="0"/>
            <wp:docPr id="21436971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0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0" distT="0" distL="0" distR="0">
            <wp:extent cx="5477639" cy="1124107"/>
            <wp:effectExtent b="0" l="0" r="0" t="0"/>
            <wp:docPr id="214369716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Task-4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an array of salary as an argument and returns the min/max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 in the array.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731200" cy="4419600"/>
            <wp:effectExtent b="0" l="0" r="0" t="0"/>
            <wp:docPr id="214369716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4620270" cy="1343212"/>
            <wp:effectExtent b="0" l="0" r="0" t="0"/>
            <wp:docPr id="21436971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Task-5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array of your favorite books. Write a function that takes the array as an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 and displays each book title on a separate line.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5734050" cy="2928515"/>
            <wp:effectExtent b="0" l="0" r="0" t="0"/>
            <wp:docPr id="21436971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239481" cy="2848373"/>
            <wp:effectExtent b="0" l="0" r="0" t="0"/>
            <wp:docPr id="214369715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4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Task-6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 variable inside a function and try to access it outside the function. Observe the scope behavior and explain the results. [var vs let vs const]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5731200" cy="1778000"/>
            <wp:effectExtent b="0" l="0" r="0" t="0"/>
            <wp:docPr id="21436971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5731200" cy="2057400"/>
            <wp:effectExtent b="0" l="0" r="0" t="0"/>
            <wp:docPr id="214369715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391902" cy="1181265"/>
            <wp:effectExtent b="0" l="0" r="0" t="0"/>
            <wp:docPr id="21436971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287113" cy="1438476"/>
            <wp:effectExtent b="0" l="0" r="0" t="0"/>
            <wp:docPr id="21436971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HTML page with a button. Write JavaScript code that adds an event listener to the button and changes its text when clicked.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734050" cy="3442120"/>
            <wp:effectExtent b="0" l="0" r="0" t="0"/>
            <wp:docPr id="214369715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762106" cy="609685"/>
            <wp:effectExtent b="0" l="0" r="0" t="0"/>
            <wp:docPr id="21436971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/>
        <w:drawing>
          <wp:inline distB="0" distT="0" distL="0" distR="0">
            <wp:extent cx="1333686" cy="657317"/>
            <wp:effectExtent b="0" l="0" r="0" t="0"/>
            <wp:docPr id="21436971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 number as an argument and throws an error if the number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negative. Handle the error and display a custom error message.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5731510" cy="4102100"/>
            <wp:effectExtent b="0" l="0" r="0" t="0"/>
            <wp:docPr id="214369717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0" distT="0" distL="0" distR="0">
            <wp:extent cx="4857750" cy="5265567"/>
            <wp:effectExtent b="0" l="0" r="0" t="0"/>
            <wp:docPr id="21436971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265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Task-9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uses setTimeout to simulate an asynchronous operation. Use a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callback function to handle the result.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Background: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/>
        <w:drawing>
          <wp:inline distB="0" distT="0" distL="0" distR="0">
            <wp:extent cx="5731200" cy="4546600"/>
            <wp:effectExtent b="0" l="0" r="0" t="0"/>
            <wp:docPr id="214369716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3258005" cy="1867161"/>
            <wp:effectExtent b="0" l="0" r="0" t="0"/>
            <wp:docPr id="21436971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6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8" w:w="11906" w:orient="portrait"/>
      <w:pgMar w:bottom="1440" w:top="1440" w:left="1440" w:right="1440" w:header="705.6" w:footer="705.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left"/>
      <w:rPr/>
    </w:pPr>
    <w:r w:rsidDel="00000000" w:rsidR="00000000" w:rsidRPr="00000000">
      <w:rPr>
        <w:rtl w:val="0"/>
      </w:rPr>
      <w:t xml:space="preserve">21IT177                                     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left"/>
      <w:rPr/>
    </w:pPr>
    <w:r w:rsidDel="00000000" w:rsidR="00000000" w:rsidRPr="00000000">
      <w:rPr>
        <w:rtl w:val="0"/>
      </w:rPr>
      <w:t xml:space="preserve">21IT177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2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IT358-FSWD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3">
          <w:pPr>
            <w:spacing w:after="0" w:line="276" w:lineRule="auto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CSPIT-KDPIT</w:t>
          </w:r>
        </w:p>
      </w:tc>
    </w:tr>
  </w:tbl>
  <w:p w:rsidR="00000000" w:rsidDel="00000000" w:rsidP="00000000" w:rsidRDefault="00000000" w:rsidRPr="00000000" w14:paraId="000000B4">
    <w:pPr>
      <w:spacing w:after="0" w:line="276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8">
          <w:pPr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IT358-FSWD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9">
          <w:pPr>
            <w:spacing w:after="0" w:line="276" w:lineRule="auto"/>
            <w:jc w:val="righ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CSPIT-KDPIT</w:t>
          </w:r>
        </w:p>
      </w:tc>
    </w:tr>
  </w:tbl>
  <w:p w:rsidR="00000000" w:rsidDel="00000000" w:rsidP="00000000" w:rsidRDefault="00000000" w:rsidRPr="00000000" w14:paraId="000000BA">
    <w:pPr>
      <w:spacing w:after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5799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579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 w:val="1"/>
    <w:rsid w:val="0055799C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0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21.png"/><Relationship Id="rId25" Type="http://schemas.openxmlformats.org/officeDocument/2006/relationships/image" Target="media/image8.png"/><Relationship Id="rId28" Type="http://schemas.openxmlformats.org/officeDocument/2006/relationships/header" Target="header2.xml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20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19" Type="http://schemas.openxmlformats.org/officeDocument/2006/relationships/image" Target="media/image5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zNf6rDgX3Hzg2nMTz5QRBjqYpA==">CgMxLjA4AHIhMUZiVjdmaXVvOGRrdlN2SXlwZ1JfdTBPbXB3VUlzRk5F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2023-06-28T09:34:00Z</dcterms:created>
  <dc:creator>Administrator</dc:creator>
</cp:coreProperties>
</file>