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5127" w14:textId="77777777" w:rsidR="002E398C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Problem – Solution Fit</w:t>
      </w:r>
    </w:p>
    <w:p w14:paraId="23C324DA" w14:textId="77777777" w:rsidR="002E398C" w:rsidRDefault="00000000">
      <w:pPr>
        <w:spacing w:after="40"/>
        <w:jc w:val="center"/>
      </w:pPr>
      <w:r>
        <w:rPr>
          <w:b/>
          <w:bCs/>
          <w:sz w:val="24"/>
          <w:szCs w:val="24"/>
        </w:rPr>
        <w:t>Project: Import Data using Transform Maps (Spreadsheet)</w:t>
      </w:r>
    </w:p>
    <w:p w14:paraId="10699764" w14:textId="77777777" w:rsidR="002E398C" w:rsidRDefault="00000000">
      <w:pPr>
        <w:spacing w:after="100"/>
        <w:jc w:val="center"/>
      </w:pPr>
      <w:r>
        <w:rPr>
          <w:i/>
          <w:iCs/>
          <w:sz w:val="18"/>
          <w:szCs w:val="18"/>
        </w:rPr>
        <w:t xml:space="preserve">Purpose / Vision: Import spreadsheet data into ServiceNow accurately and quickly, using an Import Set and Transform Map with validation and </w:t>
      </w:r>
      <w:proofErr w:type="gramStart"/>
      <w:r>
        <w:rPr>
          <w:i/>
          <w:iCs/>
          <w:sz w:val="18"/>
          <w:szCs w:val="18"/>
        </w:rPr>
        <w:t>Coalesce</w:t>
      </w:r>
      <w:proofErr w:type="gramEnd"/>
      <w:r>
        <w:rPr>
          <w:i/>
          <w:iCs/>
          <w:sz w:val="18"/>
          <w:szCs w:val="18"/>
        </w:rPr>
        <w:t xml:space="preserve"> to avoid duplicates.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400"/>
        <w:gridCol w:w="2400"/>
        <w:gridCol w:w="4800"/>
      </w:tblGrid>
      <w:tr w:rsidR="002E398C" w14:paraId="36F57C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8D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E182C9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1. CUSTOMER SEGMENT(S)</w:t>
            </w:r>
          </w:p>
          <w:p w14:paraId="0F634059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Who is your customer?</w:t>
            </w:r>
          </w:p>
          <w:p w14:paraId="6DA85C50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ServiceNow System Administrators and developers who maintain business data on the platform</w:t>
            </w:r>
          </w:p>
          <w:p w14:paraId="6EEA5BED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Bank and enterprise IT / HR operations staff who load employee records into ServiceNow</w:t>
            </w:r>
          </w:p>
          <w:p w14:paraId="2FD57E79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Students and trainees practising data import in ServiceNow</w:t>
            </w:r>
          </w:p>
        </w:tc>
        <w:tc>
          <w:tcPr>
            <w:tcW w:w="4800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8F0F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61A6AC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6. CUSTOMER CONSTRAINTS</w:t>
            </w:r>
          </w:p>
          <w:p w14:paraId="3943EF99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 xml:space="preserve">What constraints prevent customers from </w:t>
            </w:r>
            <w:proofErr w:type="gramStart"/>
            <w:r>
              <w:rPr>
                <w:i/>
                <w:iCs/>
                <w:color w:val="6B6B6B"/>
                <w:sz w:val="15"/>
                <w:szCs w:val="15"/>
              </w:rPr>
              <w:t>taking action</w:t>
            </w:r>
            <w:proofErr w:type="gramEnd"/>
            <w:r>
              <w:rPr>
                <w:i/>
                <w:iCs/>
                <w:color w:val="6B6B6B"/>
                <w:sz w:val="15"/>
                <w:szCs w:val="15"/>
              </w:rPr>
              <w:t xml:space="preserve"> or limit their choices of solutions?</w:t>
            </w:r>
          </w:p>
          <w:p w14:paraId="7E4B959F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Spreadsheet data is often inconsistent (missing Employee ID, Name or Email)</w:t>
            </w:r>
          </w:p>
          <w:p w14:paraId="34B7FB2F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Limited knowledge of Import Sets and Transform Maps</w:t>
            </w:r>
          </w:p>
          <w:p w14:paraId="112C0ED2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Limited admin access to create tables and maps</w:t>
            </w:r>
          </w:p>
          <w:p w14:paraId="62415279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Time pressure: large files cannot be keyed in record by record</w:t>
            </w:r>
          </w:p>
          <w:p w14:paraId="7F05D108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Source file must be in a supported format such as .xlsx</w:t>
            </w:r>
          </w:p>
        </w:tc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AF4E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312163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5. AVAILABLE SOLUTIONS</w:t>
            </w:r>
          </w:p>
          <w:p w14:paraId="00DA81A6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Which solutions are available? What have they tried in the past? Pros &amp; cons</w:t>
            </w:r>
          </w:p>
          <w:p w14:paraId="59AC7700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Manual entry of each record into the target table: simple, but slow and error-prone</w:t>
            </w:r>
          </w:p>
          <w:p w14:paraId="485E0F98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Copy-paste from the spreadsheet: faster, but no validation and a high risk of duplicates</w:t>
            </w:r>
          </w:p>
          <w:p w14:paraId="5B89224B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Custom scripts or integrations: powerful, but need coding skills and ongoing maintenance</w:t>
            </w:r>
          </w:p>
        </w:tc>
      </w:tr>
      <w:tr w:rsidR="002E398C" w14:paraId="0E29B7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3EA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B7F6E2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2. JOBS-TO-BE-DONE / PROBLEMS</w:t>
            </w:r>
          </w:p>
          <w:p w14:paraId="6686DE6B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Which jobs-to-be-done (or problems) do you address for your customers?</w:t>
            </w:r>
          </w:p>
          <w:p w14:paraId="5F0F900E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Import employee data (Employee ID, Name, Email, Department, Location) from a spreadsheet into the target ServiceNow Employee table</w:t>
            </w:r>
          </w:p>
          <w:p w14:paraId="73164A1E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Validate the data before it is inserted</w:t>
            </w:r>
          </w:p>
          <w:p w14:paraId="3926435B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Avoid duplicate records when data is imported again</w:t>
            </w:r>
          </w:p>
          <w:p w14:paraId="0BF2C79D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View the imported data through reports and dashboards</w:t>
            </w:r>
          </w:p>
        </w:tc>
        <w:tc>
          <w:tcPr>
            <w:tcW w:w="4800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DEDE3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E0856F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9. PROBLEM ROOT CAUSE</w:t>
            </w:r>
          </w:p>
          <w:p w14:paraId="6F6BE463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What is the real reason that this problem exists?</w:t>
            </w:r>
          </w:p>
          <w:p w14:paraId="1925ADEB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Business data lives in spreadsheets, while ServiceNow stores it in structured tables with different field names</w:t>
            </w:r>
          </w:p>
          <w:p w14:paraId="558DBEE7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Without field mapping and validation, raw data cannot be loaded cleanly</w:t>
            </w:r>
          </w:p>
          <w:p w14:paraId="39E1760A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Existing records are not detected unless a unique key (Coalesce) is set</w:t>
            </w:r>
          </w:p>
        </w:tc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8F0F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7A3A79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7. BEHAVIOUR</w:t>
            </w:r>
          </w:p>
          <w:p w14:paraId="0121E976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What does your customer do to address the problem and get the job done?</w:t>
            </w:r>
          </w:p>
          <w:p w14:paraId="0D05FB82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Prepares data in Google Sheets and downloads it as Sample Spreadsheet.xlsx</w:t>
            </w:r>
          </w:p>
          <w:p w14:paraId="398E6113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Creates the target table and Import Set table in ServiceNow</w:t>
            </w:r>
          </w:p>
          <w:p w14:paraId="262EF9BF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Loads the data, runs the Transform Map and checks the Employee table</w:t>
            </w:r>
          </w:p>
          <w:p w14:paraId="732FDC77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Re-imports new or corrected data in the same Excel format</w:t>
            </w:r>
          </w:p>
        </w:tc>
      </w:tr>
      <w:tr w:rsidR="002E398C" w14:paraId="197B6C0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8DC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6D6266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3. TRIGGERS</w:t>
            </w:r>
          </w:p>
          <w:p w14:paraId="0C64D28D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What triggers customers to act?</w:t>
            </w:r>
          </w:p>
          <w:p w14:paraId="12EE297E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A new batch of employee records arrives in a spreadsheet</w:t>
            </w:r>
          </w:p>
          <w:p w14:paraId="55BA7813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Duplicate or incorrect records are found in the table</w:t>
            </w:r>
          </w:p>
          <w:p w14:paraId="6D9D5EAB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A need to update existing records in bulk</w:t>
            </w:r>
          </w:p>
          <w:p w14:paraId="4945CA4B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A request for reports on employee data</w:t>
            </w:r>
          </w:p>
        </w:tc>
        <w:tc>
          <w:tcPr>
            <w:tcW w:w="4800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7F7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6E88F9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10. YOUR SOLUTION</w:t>
            </w:r>
          </w:p>
          <w:p w14:paraId="4C89773F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A solution that fits customer limitations, solves the problem and matches behaviour</w:t>
            </w:r>
          </w:p>
          <w:p w14:paraId="50B08DF8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Upload the spreadsheet into a ServiceNow Import Set table</w:t>
            </w:r>
          </w:p>
          <w:p w14:paraId="20433405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Use a Transform Map to map and convert fields (Employee ID, Name, Email, Department, Location) into the target Employee table</w:t>
            </w:r>
          </w:p>
          <w:p w14:paraId="4D2F5DE3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Validate required fields and enable Coalesce on Employee ID to prevent duplicates and update existing records</w:t>
            </w:r>
          </w:p>
          <w:p w14:paraId="2D319E8A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Create reports and dashboards to view the imported data</w:t>
            </w:r>
          </w:p>
        </w:tc>
        <w:tc>
          <w:tcPr>
            <w:tcW w:w="48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3EA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39BDC23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4. EMOTIONS: BEFORE / AFTER</w:t>
            </w:r>
          </w:p>
          <w:p w14:paraId="6D5919E8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How do customers feel when they face a problem or a job and afterwards?</w:t>
            </w:r>
          </w:p>
          <w:p w14:paraId="0E43C867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BEFORE: Frustrated, worried about errors and duplicate data, overwhelmed by large files</w:t>
            </w:r>
          </w:p>
          <w:p w14:paraId="596BD947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AFTER: Confident, in control, assured that the data is accurate and stored correctly</w:t>
            </w:r>
          </w:p>
        </w:tc>
      </w:tr>
      <w:tr w:rsidR="002E398C" w14:paraId="26D6D2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AF4E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EC56AF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8.1 ONLINE</w:t>
            </w:r>
          </w:p>
          <w:p w14:paraId="3BC64101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What kind of actions do customers take online?</w:t>
            </w:r>
          </w:p>
          <w:p w14:paraId="3FB89D81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Create and download the spreadsheet in Google Sheets</w:t>
            </w:r>
          </w:p>
          <w:p w14:paraId="287F250C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Upload the file, run the Transform Map and build reports in ServiceNow</w:t>
            </w:r>
          </w:p>
          <w:p w14:paraId="30BD0644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Check imported records through the Employee table list view</w:t>
            </w:r>
          </w:p>
        </w:tc>
        <w:tc>
          <w:tcPr>
            <w:tcW w:w="7200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DEDE3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A62E6D" w14:textId="77777777" w:rsidR="002E398C" w:rsidRDefault="00000000"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>8.2 OFFLINE</w:t>
            </w:r>
          </w:p>
          <w:p w14:paraId="284FEFA1" w14:textId="77777777" w:rsidR="002E398C" w:rsidRDefault="00000000">
            <w:pPr>
              <w:spacing w:after="80"/>
            </w:pPr>
            <w:r>
              <w:rPr>
                <w:i/>
                <w:iCs/>
                <w:color w:val="6B6B6B"/>
                <w:sz w:val="15"/>
                <w:szCs w:val="15"/>
              </w:rPr>
              <w:t>What kind of actions do customers take offline?</w:t>
            </w:r>
          </w:p>
          <w:p w14:paraId="1DA8B9C6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Collect employee details from HR or team members</w:t>
            </w:r>
          </w:p>
          <w:p w14:paraId="6CEBA2F0" w14:textId="77777777" w:rsidR="002E398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6"/>
                <w:szCs w:val="16"/>
              </w:rPr>
              <w:t>Review the data and discuss errors with the team before importing</w:t>
            </w:r>
          </w:p>
        </w:tc>
      </w:tr>
    </w:tbl>
    <w:p w14:paraId="1A511952" w14:textId="77777777" w:rsidR="002E398C" w:rsidRDefault="00000000">
      <w:pPr>
        <w:spacing w:before="120"/>
      </w:pPr>
      <w:r>
        <w:rPr>
          <w:color w:val="6B6B6B"/>
          <w:sz w:val="14"/>
          <w:szCs w:val="14"/>
        </w:rPr>
        <w:t xml:space="preserve">Problem-Solution Fit canvas is licensed under a Creative Commons Attribution-NonCommercial-NoDerivatives 4.0 license. Created by Daria </w:t>
      </w:r>
      <w:proofErr w:type="spellStart"/>
      <w:r>
        <w:rPr>
          <w:color w:val="6B6B6B"/>
          <w:sz w:val="14"/>
          <w:szCs w:val="14"/>
        </w:rPr>
        <w:t>Nepriakhina</w:t>
      </w:r>
      <w:proofErr w:type="spellEnd"/>
      <w:r>
        <w:rPr>
          <w:color w:val="6B6B6B"/>
          <w:sz w:val="14"/>
          <w:szCs w:val="14"/>
        </w:rPr>
        <w:t xml:space="preserve"> / Amaltama.com</w:t>
      </w:r>
    </w:p>
    <w:sectPr w:rsidR="002E398C">
      <w:pgSz w:w="15840" w:h="12240" w:orient="landscape"/>
      <w:pgMar w:top="450" w:right="720" w:bottom="4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82C"/>
    <w:multiLevelType w:val="hybridMultilevel"/>
    <w:tmpl w:val="10666F56"/>
    <w:lvl w:ilvl="0" w:tplc="D174EBEE">
      <w:start w:val="1"/>
      <w:numFmt w:val="bullet"/>
      <w:lvlText w:val="●"/>
      <w:lvlJc w:val="left"/>
      <w:pPr>
        <w:ind w:left="720" w:hanging="360"/>
      </w:pPr>
    </w:lvl>
    <w:lvl w:ilvl="1" w:tplc="8A16D080">
      <w:start w:val="1"/>
      <w:numFmt w:val="bullet"/>
      <w:lvlText w:val="○"/>
      <w:lvlJc w:val="left"/>
      <w:pPr>
        <w:ind w:left="1440" w:hanging="360"/>
      </w:pPr>
    </w:lvl>
    <w:lvl w:ilvl="2" w:tplc="6EF2C0D0">
      <w:start w:val="1"/>
      <w:numFmt w:val="bullet"/>
      <w:lvlText w:val="■"/>
      <w:lvlJc w:val="left"/>
      <w:pPr>
        <w:ind w:left="2160" w:hanging="360"/>
      </w:pPr>
    </w:lvl>
    <w:lvl w:ilvl="3" w:tplc="74CAEC24">
      <w:start w:val="1"/>
      <w:numFmt w:val="bullet"/>
      <w:lvlText w:val="●"/>
      <w:lvlJc w:val="left"/>
      <w:pPr>
        <w:ind w:left="2880" w:hanging="360"/>
      </w:pPr>
    </w:lvl>
    <w:lvl w:ilvl="4" w:tplc="C45C7BB0">
      <w:start w:val="1"/>
      <w:numFmt w:val="bullet"/>
      <w:lvlText w:val="○"/>
      <w:lvlJc w:val="left"/>
      <w:pPr>
        <w:ind w:left="3600" w:hanging="360"/>
      </w:pPr>
    </w:lvl>
    <w:lvl w:ilvl="5" w:tplc="97E2273E">
      <w:start w:val="1"/>
      <w:numFmt w:val="bullet"/>
      <w:lvlText w:val="■"/>
      <w:lvlJc w:val="left"/>
      <w:pPr>
        <w:ind w:left="4320" w:hanging="360"/>
      </w:pPr>
    </w:lvl>
    <w:lvl w:ilvl="6" w:tplc="D3BC4E24">
      <w:start w:val="1"/>
      <w:numFmt w:val="bullet"/>
      <w:lvlText w:val="●"/>
      <w:lvlJc w:val="left"/>
      <w:pPr>
        <w:ind w:left="5040" w:hanging="360"/>
      </w:pPr>
    </w:lvl>
    <w:lvl w:ilvl="7" w:tplc="4BD0F088">
      <w:start w:val="1"/>
      <w:numFmt w:val="bullet"/>
      <w:lvlText w:val="●"/>
      <w:lvlJc w:val="left"/>
      <w:pPr>
        <w:ind w:left="5760" w:hanging="360"/>
      </w:pPr>
    </w:lvl>
    <w:lvl w:ilvl="8" w:tplc="47948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4B202A"/>
    <w:multiLevelType w:val="hybridMultilevel"/>
    <w:tmpl w:val="49E0645A"/>
    <w:lvl w:ilvl="0" w:tplc="30B86B0C">
      <w:start w:val="1"/>
      <w:numFmt w:val="bullet"/>
      <w:lvlText w:val="•"/>
      <w:lvlJc w:val="left"/>
      <w:pPr>
        <w:ind w:left="300" w:hanging="200"/>
      </w:pPr>
    </w:lvl>
    <w:lvl w:ilvl="1" w:tplc="0B44782C">
      <w:numFmt w:val="decimal"/>
      <w:lvlText w:val=""/>
      <w:lvlJc w:val="left"/>
    </w:lvl>
    <w:lvl w:ilvl="2" w:tplc="AB06A488">
      <w:numFmt w:val="decimal"/>
      <w:lvlText w:val=""/>
      <w:lvlJc w:val="left"/>
    </w:lvl>
    <w:lvl w:ilvl="3" w:tplc="9032335C">
      <w:numFmt w:val="decimal"/>
      <w:lvlText w:val=""/>
      <w:lvlJc w:val="left"/>
    </w:lvl>
    <w:lvl w:ilvl="4" w:tplc="CD8AC410">
      <w:numFmt w:val="decimal"/>
      <w:lvlText w:val=""/>
      <w:lvlJc w:val="left"/>
    </w:lvl>
    <w:lvl w:ilvl="5" w:tplc="56567712">
      <w:numFmt w:val="decimal"/>
      <w:lvlText w:val=""/>
      <w:lvlJc w:val="left"/>
    </w:lvl>
    <w:lvl w:ilvl="6" w:tplc="6A8029DE">
      <w:numFmt w:val="decimal"/>
      <w:lvlText w:val=""/>
      <w:lvlJc w:val="left"/>
    </w:lvl>
    <w:lvl w:ilvl="7" w:tplc="8BA47CE8">
      <w:numFmt w:val="decimal"/>
      <w:lvlText w:val=""/>
      <w:lvlJc w:val="left"/>
    </w:lvl>
    <w:lvl w:ilvl="8" w:tplc="4378B592">
      <w:numFmt w:val="decimal"/>
      <w:lvlText w:val=""/>
      <w:lvlJc w:val="left"/>
    </w:lvl>
  </w:abstractNum>
  <w:num w:numId="1" w16cid:durableId="1987202436">
    <w:abstractNumId w:val="0"/>
    <w:lvlOverride w:ilvl="0">
      <w:startOverride w:val="1"/>
    </w:lvlOverride>
  </w:num>
  <w:num w:numId="2" w16cid:durableId="965356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98C"/>
    <w:rsid w:val="002E398C"/>
    <w:rsid w:val="006C6418"/>
    <w:rsid w:val="00866067"/>
    <w:rsid w:val="009A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FEC2"/>
  <w15:docId w15:val="{E1650570-E536-4021-8D99-BAE525A3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2026-10-01T06:19:00Z</dcterms:created>
  <dcterms:modified xsi:type="dcterms:W3CDTF">2026-10-01T06:19:00Z</dcterms:modified>
</cp:coreProperties>
</file>