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3CEF25" w14:textId="2B2C67DE" w:rsidR="006F2593" w:rsidRDefault="006F2593" w:rsidP="006F259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Python Advance Assignment-3</w:t>
      </w:r>
    </w:p>
    <w:p w14:paraId="61998A16" w14:textId="77777777" w:rsidR="006F2593" w:rsidRDefault="006F2593" w:rsidP="006F2593">
      <w:pPr>
        <w:jc w:val="center"/>
        <w:rPr>
          <w:b/>
          <w:bCs/>
          <w:sz w:val="28"/>
          <w:szCs w:val="28"/>
          <w:u w:val="single"/>
        </w:rPr>
      </w:pPr>
    </w:p>
    <w:p w14:paraId="785B402B" w14:textId="77777777" w:rsidR="006F2593" w:rsidRDefault="006F2593"/>
    <w:p w14:paraId="5FB9A3BC" w14:textId="77777777" w:rsidR="0082332F" w:rsidRDefault="00504E9D">
      <w:r>
        <w:t>1. What is the concept of an abstract superclass?</w:t>
      </w:r>
    </w:p>
    <w:p w14:paraId="6FCB55B6" w14:textId="113DB6A2" w:rsidR="0082332F" w:rsidRDefault="006F2593">
      <w:r>
        <w:t xml:space="preserve">Ans- </w:t>
      </w:r>
      <w:r w:rsidRPr="006F2593">
        <w:t xml:space="preserve">A common superclass for several subclasses. Factor up common </w:t>
      </w:r>
      <w:proofErr w:type="spellStart"/>
      <w:r w:rsidRPr="006F2593">
        <w:t>behavior</w:t>
      </w:r>
      <w:proofErr w:type="spellEnd"/>
      <w:r w:rsidRPr="006F2593">
        <w:t>. Define the methods they all respond to. Methods that subclasses should implement are declared abstract.</w:t>
      </w:r>
    </w:p>
    <w:p w14:paraId="66A40EF7" w14:textId="77777777" w:rsidR="0082332F" w:rsidRDefault="0082332F"/>
    <w:p w14:paraId="3EDF10A4" w14:textId="77777777" w:rsidR="0082332F" w:rsidRDefault="0082332F"/>
    <w:p w14:paraId="0E8E4789" w14:textId="77777777" w:rsidR="0082332F" w:rsidRDefault="00504E9D">
      <w:r>
        <w:t>2. What happens when a class statement's top level contains a basic assignment statement?</w:t>
      </w:r>
    </w:p>
    <w:p w14:paraId="035B1217" w14:textId="77777777" w:rsidR="0082332F" w:rsidRDefault="0082332F"/>
    <w:p w14:paraId="57D19C20" w14:textId="745D2F69" w:rsidR="0082332F" w:rsidRDefault="003E75C5">
      <w:r>
        <w:t xml:space="preserve">Ans- </w:t>
      </w:r>
      <w:r w:rsidRPr="003E75C5">
        <w:t>An assignment statement evaluates the expression list (remember that this can be a single expression or a comma-separated list, the latter yielding a tuple) and assigns the single resulting object to each of the target lists, from left to right.</w:t>
      </w:r>
    </w:p>
    <w:p w14:paraId="1F5F5211" w14:textId="77777777" w:rsidR="0082332F" w:rsidRDefault="0082332F"/>
    <w:p w14:paraId="26DC12DF" w14:textId="77777777" w:rsidR="0082332F" w:rsidRDefault="00504E9D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14:paraId="63CCAD6E" w14:textId="262998BC" w:rsidR="0082332F" w:rsidRDefault="003E75C5">
      <w:r>
        <w:t xml:space="preserve">Ans- </w:t>
      </w:r>
      <w:r w:rsidRPr="003E75C5">
        <w:t>It's because one needs to define something that is NOT done in the base-</w:t>
      </w:r>
      <w:proofErr w:type="spellStart"/>
      <w:r w:rsidRPr="003E75C5">
        <w:t>class'</w:t>
      </w:r>
      <w:proofErr w:type="spellEnd"/>
      <w:r w:rsidRPr="003E75C5">
        <w:t xml:space="preserve"> __</w:t>
      </w:r>
      <w:proofErr w:type="spellStart"/>
      <w:r w:rsidRPr="003E75C5">
        <w:t>init</w:t>
      </w:r>
      <w:proofErr w:type="spellEnd"/>
      <w:r w:rsidRPr="003E75C5">
        <w:t>__ , and the only possibility to obtain that is to put its execution in a derived-</w:t>
      </w:r>
      <w:proofErr w:type="spellStart"/>
      <w:r w:rsidRPr="003E75C5">
        <w:t>class'</w:t>
      </w:r>
      <w:proofErr w:type="spellEnd"/>
      <w:r w:rsidRPr="003E75C5">
        <w:t xml:space="preserve"> __</w:t>
      </w:r>
      <w:proofErr w:type="spellStart"/>
      <w:r w:rsidRPr="003E75C5">
        <w:t>init</w:t>
      </w:r>
      <w:proofErr w:type="spellEnd"/>
      <w:r w:rsidRPr="003E75C5">
        <w:t>__ function.</w:t>
      </w:r>
    </w:p>
    <w:p w14:paraId="3E264C8C" w14:textId="77777777" w:rsidR="0082332F" w:rsidRDefault="0082332F"/>
    <w:p w14:paraId="5E536CCD" w14:textId="77777777" w:rsidR="0082332F" w:rsidRDefault="0082332F"/>
    <w:p w14:paraId="4181DB6D" w14:textId="168AAF64" w:rsidR="0082332F" w:rsidRDefault="00504E9D">
      <w:r>
        <w:t>4. How can you augment, instead of completely replacing, an inherited method?</w:t>
      </w:r>
    </w:p>
    <w:p w14:paraId="1BF4061B" w14:textId="77777777" w:rsidR="009050D7" w:rsidRDefault="00793599" w:rsidP="009050D7">
      <w:r>
        <w:t xml:space="preserve">Ans:- </w:t>
      </w:r>
      <w:r>
        <w:tab/>
      </w:r>
      <w:r w:rsidR="009050D7">
        <w:t xml:space="preserve">We can do it by writing </w:t>
      </w:r>
    </w:p>
    <w:p w14:paraId="0633E5A8" w14:textId="77777777" w:rsidR="009050D7" w:rsidRDefault="009050D7" w:rsidP="009050D7"/>
    <w:p w14:paraId="207E1334" w14:textId="5B45A008" w:rsidR="009050D7" w:rsidRDefault="009050D7" w:rsidP="009050D7">
      <w:proofErr w:type="spellStart"/>
      <w:r>
        <w:t>instance.method</w:t>
      </w:r>
      <w:proofErr w:type="spellEnd"/>
      <w:r>
        <w:t>(</w:t>
      </w:r>
      <w:proofErr w:type="spellStart"/>
      <w:r>
        <w:t>args</w:t>
      </w:r>
      <w:proofErr w:type="spellEnd"/>
      <w:r>
        <w:t>...)</w:t>
      </w:r>
      <w:r>
        <w:t xml:space="preserve"> which</w:t>
      </w:r>
      <w:r>
        <w:t xml:space="preserve"> is automatically translated by Python into this equivalent form:</w:t>
      </w:r>
    </w:p>
    <w:p w14:paraId="1FB37CE5" w14:textId="77777777" w:rsidR="009050D7" w:rsidRDefault="009050D7" w:rsidP="009050D7"/>
    <w:p w14:paraId="61773E28" w14:textId="43CB3036" w:rsidR="00793599" w:rsidRDefault="009050D7" w:rsidP="009050D7">
      <w:proofErr w:type="spellStart"/>
      <w:r>
        <w:t>class.method</w:t>
      </w:r>
      <w:proofErr w:type="spellEnd"/>
      <w:r>
        <w:t xml:space="preserve">(instance, </w:t>
      </w:r>
      <w:proofErr w:type="spellStart"/>
      <w:r>
        <w:t>args</w:t>
      </w:r>
      <w:proofErr w:type="spellEnd"/>
      <w:r>
        <w:t>...)</w:t>
      </w:r>
    </w:p>
    <w:p w14:paraId="2DCBAE1B" w14:textId="77777777" w:rsidR="0082332F" w:rsidRDefault="0082332F"/>
    <w:p w14:paraId="79E2FC8D" w14:textId="77777777" w:rsidR="0082332F" w:rsidRDefault="0082332F"/>
    <w:p w14:paraId="13FF96A6" w14:textId="77777777" w:rsidR="0082332F" w:rsidRDefault="0082332F"/>
    <w:p w14:paraId="4F4327A9" w14:textId="64E97087" w:rsidR="0082332F" w:rsidRDefault="00504E9D">
      <w:r>
        <w:t>5. How is the local scope of a class different from that of a function?</w:t>
      </w:r>
    </w:p>
    <w:p w14:paraId="6A8ECC86" w14:textId="7B1AD16C" w:rsidR="004B2B3B" w:rsidRDefault="009238EC">
      <w:r>
        <w:t xml:space="preserve">Ans:- In class, when we are calling local variables, we are using </w:t>
      </w:r>
    </w:p>
    <w:sectPr w:rsidR="004B2B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64C0C" w14:textId="77777777" w:rsidR="0058156F" w:rsidRDefault="0058156F">
      <w:r>
        <w:separator/>
      </w:r>
    </w:p>
  </w:endnote>
  <w:endnote w:type="continuationSeparator" w:id="0">
    <w:p w14:paraId="3D056AF8" w14:textId="77777777" w:rsidR="0058156F" w:rsidRDefault="00581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C5545" w14:textId="77777777" w:rsidR="00FF3698" w:rsidRDefault="00504E9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0919C" w14:textId="77777777" w:rsidR="0058156F" w:rsidRDefault="0058156F">
      <w:r>
        <w:separator/>
      </w:r>
    </w:p>
  </w:footnote>
  <w:footnote w:type="continuationSeparator" w:id="0">
    <w:p w14:paraId="483F2FC7" w14:textId="77777777" w:rsidR="0058156F" w:rsidRDefault="00581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443DD" w14:textId="77777777" w:rsidR="00FF3698" w:rsidRDefault="00504E9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F6191"/>
    <w:multiLevelType w:val="hybridMultilevel"/>
    <w:tmpl w:val="73D05290"/>
    <w:lvl w:ilvl="0" w:tplc="F91410D0">
      <w:start w:val="1"/>
      <w:numFmt w:val="bullet"/>
      <w:lvlText w:val="●"/>
      <w:lvlJc w:val="left"/>
      <w:pPr>
        <w:ind w:left="720" w:hanging="360"/>
      </w:pPr>
    </w:lvl>
    <w:lvl w:ilvl="1" w:tplc="7D1E793A">
      <w:start w:val="1"/>
      <w:numFmt w:val="bullet"/>
      <w:lvlText w:val="○"/>
      <w:lvlJc w:val="left"/>
      <w:pPr>
        <w:ind w:left="1440" w:hanging="360"/>
      </w:pPr>
    </w:lvl>
    <w:lvl w:ilvl="2" w:tplc="0DE0A0E0">
      <w:start w:val="1"/>
      <w:numFmt w:val="bullet"/>
      <w:lvlText w:val="■"/>
      <w:lvlJc w:val="left"/>
      <w:pPr>
        <w:ind w:left="2160" w:hanging="360"/>
      </w:pPr>
    </w:lvl>
    <w:lvl w:ilvl="3" w:tplc="625AAE4E">
      <w:start w:val="1"/>
      <w:numFmt w:val="bullet"/>
      <w:lvlText w:val="●"/>
      <w:lvlJc w:val="left"/>
      <w:pPr>
        <w:ind w:left="2880" w:hanging="360"/>
      </w:pPr>
    </w:lvl>
    <w:lvl w:ilvl="4" w:tplc="79A41E16">
      <w:start w:val="1"/>
      <w:numFmt w:val="bullet"/>
      <w:lvlText w:val="○"/>
      <w:lvlJc w:val="left"/>
      <w:pPr>
        <w:ind w:left="3600" w:hanging="360"/>
      </w:pPr>
    </w:lvl>
    <w:lvl w:ilvl="5" w:tplc="825EC300">
      <w:start w:val="1"/>
      <w:numFmt w:val="bullet"/>
      <w:lvlText w:val="■"/>
      <w:lvlJc w:val="left"/>
      <w:pPr>
        <w:ind w:left="4320" w:hanging="360"/>
      </w:pPr>
    </w:lvl>
    <w:lvl w:ilvl="6" w:tplc="7E2CE8D2">
      <w:start w:val="1"/>
      <w:numFmt w:val="bullet"/>
      <w:lvlText w:val="●"/>
      <w:lvlJc w:val="left"/>
      <w:pPr>
        <w:ind w:left="5040" w:hanging="360"/>
      </w:pPr>
    </w:lvl>
    <w:lvl w:ilvl="7" w:tplc="86562F40">
      <w:start w:val="1"/>
      <w:numFmt w:val="bullet"/>
      <w:lvlText w:val="●"/>
      <w:lvlJc w:val="left"/>
      <w:pPr>
        <w:ind w:left="5760" w:hanging="360"/>
      </w:pPr>
    </w:lvl>
    <w:lvl w:ilvl="8" w:tplc="31D2B82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32F"/>
    <w:rsid w:val="003E75C5"/>
    <w:rsid w:val="004B2B3B"/>
    <w:rsid w:val="00504E9D"/>
    <w:rsid w:val="0058156F"/>
    <w:rsid w:val="006F2593"/>
    <w:rsid w:val="00793599"/>
    <w:rsid w:val="0082332F"/>
    <w:rsid w:val="009050D7"/>
    <w:rsid w:val="009238EC"/>
    <w:rsid w:val="009577DB"/>
    <w:rsid w:val="00C170C5"/>
    <w:rsid w:val="00FF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77D9"/>
  <w15:docId w15:val="{7326E57F-ECB8-4D66-96EF-88A0B6FA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Priyanka Garach</cp:lastModifiedBy>
  <cp:revision>3</cp:revision>
  <dcterms:created xsi:type="dcterms:W3CDTF">2021-03-04T00:04:00Z</dcterms:created>
  <dcterms:modified xsi:type="dcterms:W3CDTF">2021-12-21T13:27:00Z</dcterms:modified>
</cp:coreProperties>
</file>