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hAnsiTheme="minorHAnsi" w:cstheme="minorHAnsi"/>
        </w:rPr>
        <w:alias w:val="Author"/>
        <w:tag w:val=""/>
        <w:id w:val="-1057703664"/>
        <w:placeholder>
          <w:docPart w:val="5631B6EA171A409E9F956219167A3BC1"/>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2A7ADF54" w14:textId="51D3DDE3" w:rsidR="00320560" w:rsidRPr="00C069CD" w:rsidRDefault="0040056B">
          <w:pPr>
            <w:pStyle w:val="Title"/>
            <w:rPr>
              <w:rFonts w:asciiTheme="minorHAnsi" w:hAnsiTheme="minorHAnsi" w:cstheme="minorHAnsi"/>
            </w:rPr>
          </w:pPr>
          <w:r w:rsidRPr="00C069CD">
            <w:rPr>
              <w:rFonts w:asciiTheme="minorHAnsi" w:hAnsiTheme="minorHAnsi" w:cstheme="minorHAnsi"/>
            </w:rPr>
            <w:t>Priyanka Venkatesh</w:t>
          </w:r>
        </w:p>
      </w:sdtContent>
    </w:sdt>
    <w:p w14:paraId="7D4D4C21" w14:textId="15AFFE17" w:rsidR="0040056B" w:rsidRPr="00C069CD" w:rsidRDefault="0040056B" w:rsidP="0040056B">
      <w:pPr>
        <w:pStyle w:val="Heading1"/>
        <w:rPr>
          <w:rFonts w:asciiTheme="minorHAnsi" w:hAnsiTheme="minorHAnsi" w:cstheme="minorHAnsi"/>
        </w:rPr>
      </w:pPr>
      <w:r w:rsidRPr="00C069CD">
        <w:rPr>
          <w:rFonts w:asciiTheme="minorHAnsi" w:hAnsiTheme="minorHAnsi" w:cstheme="minorHAnsi"/>
        </w:rPr>
        <w:t xml:space="preserve">Senior Salesforce Developer with </w:t>
      </w:r>
      <w:r w:rsidR="00DC4190" w:rsidRPr="00C069CD">
        <w:rPr>
          <w:rFonts w:asciiTheme="minorHAnsi" w:hAnsiTheme="minorHAnsi" w:cstheme="minorHAnsi"/>
        </w:rPr>
        <w:t>6</w:t>
      </w:r>
      <w:r w:rsidRPr="00C069CD">
        <w:rPr>
          <w:rFonts w:asciiTheme="minorHAnsi" w:hAnsiTheme="minorHAnsi" w:cstheme="minorHAnsi"/>
        </w:rPr>
        <w:t>+ years of experience in IT</w:t>
      </w:r>
    </w:p>
    <w:p w14:paraId="46D66172" w14:textId="19F25507" w:rsidR="00320560" w:rsidRPr="00C069CD" w:rsidRDefault="00C069CD" w:rsidP="00A16D47">
      <w:pPr>
        <w:rPr>
          <w:rFonts w:cstheme="minorHAnsi"/>
        </w:rPr>
      </w:pPr>
      <w:r w:rsidRPr="00C069CD">
        <w:rPr>
          <w:rFonts w:cstheme="minorHAnsi"/>
        </w:rPr>
        <w:t>+44 7585823094</w:t>
      </w:r>
      <w:r w:rsidR="003B3905">
        <w:rPr>
          <w:rFonts w:cstheme="minorHAnsi"/>
        </w:rPr>
        <w:t xml:space="preserve"> </w:t>
      </w:r>
      <w:r w:rsidR="00320560" w:rsidRPr="00C069CD">
        <w:rPr>
          <w:rFonts w:cstheme="minorHAnsi"/>
        </w:rPr>
        <w:t xml:space="preserve">| </w:t>
      </w:r>
      <w:hyperlink r:id="rId8" w:history="1">
        <w:r w:rsidR="00A43ECF" w:rsidRPr="003F5EC9">
          <w:rPr>
            <w:rStyle w:val="Hyperlink"/>
            <w:rFonts w:cstheme="minorHAnsi"/>
          </w:rPr>
          <w:t>Priyanka.v850@gmail.com</w:t>
        </w:r>
      </w:hyperlink>
      <w:r w:rsidR="00CE63ED" w:rsidRPr="00C069CD">
        <w:rPr>
          <w:rFonts w:cstheme="minorHAnsi"/>
        </w:rPr>
        <w:t xml:space="preserve"> |Portfolio - </w:t>
      </w:r>
      <w:hyperlink r:id="rId9" w:history="1">
        <w:r w:rsidR="00CE63ED" w:rsidRPr="00C069CD">
          <w:rPr>
            <w:rStyle w:val="Hyperlink"/>
            <w:rFonts w:cstheme="minorHAnsi"/>
          </w:rPr>
          <w:t>https://maleficent-dev-ed.develop.my.site.com/portfolioPriyankaVenkatesh/</w:t>
        </w:r>
      </w:hyperlink>
      <w:r w:rsidR="00CE63ED" w:rsidRPr="00C069CD">
        <w:rPr>
          <w:rFonts w:cstheme="minorHAnsi"/>
        </w:rPr>
        <w:t xml:space="preserve"> </w:t>
      </w:r>
      <w:r w:rsidR="007E18B8" w:rsidRPr="00C069CD">
        <w:rPr>
          <w:rFonts w:cstheme="minorHAnsi"/>
        </w:rPr>
        <w:t xml:space="preserve">| LinkedIn - </w:t>
      </w:r>
      <w:hyperlink r:id="rId10" w:history="1">
        <w:r w:rsidR="007E18B8" w:rsidRPr="00C069CD">
          <w:rPr>
            <w:rStyle w:val="Hyperlink"/>
            <w:rFonts w:cstheme="minorHAnsi"/>
          </w:rPr>
          <w:t>https://www.linkedin.com/in/priyanka-venkatesh-8065a1153/</w:t>
        </w:r>
      </w:hyperlink>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0" w:type="dxa"/>
        </w:tblCellMar>
        <w:tblLook w:val="04A0" w:firstRow="1" w:lastRow="0" w:firstColumn="1" w:lastColumn="0" w:noHBand="0" w:noVBand="1"/>
        <w:tblDescription w:val="Resume content table"/>
      </w:tblPr>
      <w:tblGrid>
        <w:gridCol w:w="9360"/>
      </w:tblGrid>
      <w:tr w:rsidR="007C6191" w:rsidRPr="00C069CD" w14:paraId="063EB3EC" w14:textId="77777777" w:rsidTr="00750E4D">
        <w:tc>
          <w:tcPr>
            <w:tcW w:w="18040" w:type="dxa"/>
            <w:tcMar>
              <w:top w:w="576" w:type="dxa"/>
              <w:bottom w:w="0" w:type="dxa"/>
              <w:right w:w="144" w:type="dxa"/>
            </w:tcMar>
            <w:vAlign w:val="bottom"/>
          </w:tcPr>
          <w:p w14:paraId="29653AA4" w14:textId="4E81360F" w:rsidR="007C6191" w:rsidRPr="00C069CD" w:rsidRDefault="007C6191">
            <w:pPr>
              <w:pStyle w:val="Heading1"/>
              <w:rPr>
                <w:rFonts w:asciiTheme="minorHAnsi" w:hAnsiTheme="minorHAnsi" w:cstheme="minorHAnsi"/>
              </w:rPr>
            </w:pPr>
            <w:r w:rsidRPr="00C069CD">
              <w:rPr>
                <w:rFonts w:asciiTheme="minorHAnsi" w:hAnsiTheme="minorHAnsi" w:cstheme="minorHAnsi"/>
              </w:rPr>
              <w:t>Professional Summary</w:t>
            </w:r>
          </w:p>
        </w:tc>
      </w:tr>
      <w:tr w:rsidR="007C6191" w:rsidRPr="00C069CD" w14:paraId="5E65D737" w14:textId="77777777" w:rsidTr="00750E4D">
        <w:tc>
          <w:tcPr>
            <w:tcW w:w="18040" w:type="dxa"/>
            <w:tcMar>
              <w:bottom w:w="230" w:type="dxa"/>
              <w:right w:w="144" w:type="dxa"/>
            </w:tcMar>
          </w:tcPr>
          <w:p w14:paraId="4426A547" w14:textId="24ABE0DB" w:rsidR="007C6191" w:rsidRPr="00C069CD" w:rsidRDefault="007C6191">
            <w:pPr>
              <w:rPr>
                <w:rFonts w:cstheme="minorHAnsi"/>
              </w:rPr>
            </w:pPr>
            <w:r w:rsidRPr="00C069CD">
              <w:rPr>
                <w:rFonts w:cstheme="minorHAnsi"/>
              </w:rPr>
              <w:t xml:space="preserve">Highly skilled Salesforce Developer with over 5 years of experience in Salesforce development and 6+ years of overall professional experience. Passionate about Salesforce, I have a proven track record of delivering high-quality solutions and continuously learning new technologies. I have built my own dynamic portfolio site, which is mentioned above, using Salesforce Community Cloud and LWC components, fetching data directly from the Salesforce org through custom Apex controllers. The site is responsive and fully compatible across all devices, achieved with media queries for a seamless UI/UX experience. My expertise includes Apex triggers, Flows, Asynchronous Apex, LWC, Apex controllers, and REST API integrations, which I leverage to create scalable and maintainable solutions. I am committed to contributing to the growth of the Salesforce ecosystem while continuously enhancing my skills. Actively enhancing my expertise through Salesforce Trailhead, recently achieving the </w:t>
            </w:r>
            <w:r w:rsidRPr="00C069CD">
              <w:rPr>
                <w:rFonts w:cstheme="minorHAnsi"/>
                <w:b/>
                <w:bCs/>
              </w:rPr>
              <w:t>Agentforce Champion and Innovator levels</w:t>
            </w:r>
            <w:r w:rsidRPr="00C069CD">
              <w:rPr>
                <w:rFonts w:cstheme="minorHAnsi"/>
              </w:rPr>
              <w:t>, demonstrating continuous commitment to learning and adapting to evolving Salesforce products.</w:t>
            </w:r>
          </w:p>
          <w:p w14:paraId="4F79ADF5" w14:textId="77777777" w:rsidR="007C6191" w:rsidRPr="00C069CD" w:rsidRDefault="007C6191">
            <w:pPr>
              <w:rPr>
                <w:rFonts w:cstheme="minorHAnsi"/>
              </w:rPr>
            </w:pPr>
          </w:p>
          <w:tbl>
            <w:tblPr>
              <w:tblStyle w:val="TableGrid"/>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0" w:type="dxa"/>
              </w:tblCellMar>
              <w:tblLook w:val="04A0" w:firstRow="1" w:lastRow="0" w:firstColumn="1" w:lastColumn="0" w:noHBand="0" w:noVBand="1"/>
              <w:tblDescription w:val="Resume content table"/>
            </w:tblPr>
            <w:tblGrid>
              <w:gridCol w:w="9151"/>
            </w:tblGrid>
            <w:tr w:rsidR="007C6191" w:rsidRPr="00C069CD" w14:paraId="25FDE940" w14:textId="77777777" w:rsidTr="00750E4D">
              <w:trPr>
                <w:trHeight w:val="143"/>
              </w:trPr>
              <w:tc>
                <w:tcPr>
                  <w:tcW w:w="9151" w:type="dxa"/>
                  <w:tcMar>
                    <w:bottom w:w="0" w:type="dxa"/>
                    <w:right w:w="144" w:type="dxa"/>
                  </w:tcMar>
                </w:tcPr>
                <w:p w14:paraId="199F7FA5" w14:textId="77777777" w:rsidR="007C6191" w:rsidRPr="001322A7" w:rsidRDefault="00000000" w:rsidP="0040056B">
                  <w:pPr>
                    <w:pStyle w:val="Heading1"/>
                    <w:rPr>
                      <w:rFonts w:asciiTheme="minorHAnsi" w:hAnsiTheme="minorHAnsi" w:cstheme="minorHAnsi"/>
                      <w:sz w:val="24"/>
                      <w:szCs w:val="24"/>
                    </w:rPr>
                  </w:pPr>
                  <w:sdt>
                    <w:sdtPr>
                      <w:rPr>
                        <w:rFonts w:asciiTheme="minorHAnsi" w:hAnsiTheme="minorHAnsi" w:cstheme="minorHAnsi"/>
                        <w:sz w:val="24"/>
                        <w:szCs w:val="24"/>
                      </w:rPr>
                      <w:id w:val="-5209806"/>
                      <w:placeholder>
                        <w:docPart w:val="EAD1CB6E707A41B4BCB5577C06F8C008"/>
                      </w:placeholder>
                      <w:temporary/>
                      <w:showingPlcHdr/>
                      <w15:appearance w15:val="hidden"/>
                    </w:sdtPr>
                    <w:sdtContent>
                      <w:r w:rsidR="007C6191" w:rsidRPr="001322A7">
                        <w:rPr>
                          <w:rFonts w:asciiTheme="minorHAnsi" w:hAnsiTheme="minorHAnsi" w:cstheme="minorHAnsi"/>
                          <w:sz w:val="24"/>
                          <w:szCs w:val="24"/>
                        </w:rPr>
                        <w:t>Experience</w:t>
                      </w:r>
                    </w:sdtContent>
                  </w:sdt>
                </w:p>
              </w:tc>
            </w:tr>
            <w:tr w:rsidR="007C6191" w:rsidRPr="00C069CD" w14:paraId="6BD8D920" w14:textId="77777777" w:rsidTr="00750E4D">
              <w:trPr>
                <w:trHeight w:val="143"/>
              </w:trPr>
              <w:tc>
                <w:tcPr>
                  <w:tcW w:w="9151" w:type="dxa"/>
                  <w:shd w:val="clear" w:color="auto" w:fill="auto"/>
                  <w:tcMar>
                    <w:bottom w:w="29" w:type="dxa"/>
                    <w:right w:w="144" w:type="dxa"/>
                  </w:tcMar>
                </w:tcPr>
                <w:p w14:paraId="00E3D0D9" w14:textId="77777777" w:rsidR="007C6191" w:rsidRPr="00C069CD" w:rsidRDefault="007C6191" w:rsidP="00C06A17">
                  <w:pPr>
                    <w:rPr>
                      <w:rFonts w:cstheme="minorHAnsi"/>
                      <w:b/>
                      <w:bCs/>
                    </w:rPr>
                  </w:pPr>
                </w:p>
                <w:p w14:paraId="30D2FA31" w14:textId="41CC5554" w:rsidR="007C6191" w:rsidRPr="00C069CD" w:rsidRDefault="007C6191" w:rsidP="00C973FD">
                  <w:pPr>
                    <w:rPr>
                      <w:rFonts w:cstheme="minorHAnsi"/>
                      <w:b/>
                      <w:bCs/>
                    </w:rPr>
                  </w:pPr>
                  <w:r w:rsidRPr="00C069CD">
                    <w:rPr>
                      <w:rFonts w:cstheme="minorHAnsi"/>
                      <w:b/>
                      <w:bCs/>
                    </w:rPr>
                    <w:t>Conga - Senior Salesforce Developer</w:t>
                  </w:r>
                </w:p>
                <w:p w14:paraId="28D4F362" w14:textId="77777777" w:rsidR="007C6191" w:rsidRPr="00C069CD" w:rsidRDefault="007C6191" w:rsidP="00C973FD">
                  <w:pPr>
                    <w:rPr>
                      <w:rFonts w:cstheme="minorHAnsi"/>
                      <w:b/>
                      <w:bCs/>
                    </w:rPr>
                  </w:pPr>
                  <w:r w:rsidRPr="00C069CD">
                    <w:rPr>
                      <w:rFonts w:cstheme="minorHAnsi"/>
                      <w:b/>
                      <w:bCs/>
                    </w:rPr>
                    <w:t>Location – Remote</w:t>
                  </w:r>
                </w:p>
                <w:p w14:paraId="2CEB7C0B" w14:textId="6B9629D9" w:rsidR="007C6191" w:rsidRPr="00C069CD" w:rsidRDefault="007C6191" w:rsidP="00C06A17">
                  <w:pPr>
                    <w:rPr>
                      <w:rFonts w:cstheme="minorHAnsi"/>
                      <w:b/>
                      <w:bCs/>
                    </w:rPr>
                  </w:pPr>
                  <w:r w:rsidRPr="00C069CD">
                    <w:rPr>
                      <w:rFonts w:cstheme="minorHAnsi"/>
                      <w:b/>
                      <w:bCs/>
                    </w:rPr>
                    <w:t>From – 02/2025 To – Present</w:t>
                  </w:r>
                </w:p>
                <w:p w14:paraId="4CCDFBF0" w14:textId="77777777" w:rsidR="007C6191" w:rsidRPr="00C069CD" w:rsidRDefault="007C6191" w:rsidP="00761531">
                  <w:pPr>
                    <w:pStyle w:val="NoSpacing"/>
                    <w:numPr>
                      <w:ilvl w:val="0"/>
                      <w:numId w:val="25"/>
                    </w:numPr>
                    <w:rPr>
                      <w:rFonts w:cstheme="minorHAnsi"/>
                      <w:sz w:val="20"/>
                      <w:szCs w:val="20"/>
                    </w:rPr>
                  </w:pPr>
                  <w:r w:rsidRPr="00C069CD">
                    <w:rPr>
                      <w:rFonts w:cstheme="minorHAnsi"/>
                      <w:b/>
                      <w:bCs/>
                      <w:sz w:val="20"/>
                      <w:szCs w:val="20"/>
                    </w:rPr>
                    <w:t>Conga CLM</w:t>
                  </w:r>
                  <w:r w:rsidRPr="00C069CD">
                    <w:rPr>
                      <w:rFonts w:cstheme="minorHAnsi"/>
                      <w:sz w:val="20"/>
                      <w:szCs w:val="20"/>
                    </w:rPr>
                    <w:t>: Certified in Conga CLM (Contract Lifecycle Management), with hands-on experience in implementing and customizing solutions to help organizations manage contracts efficiently from creation to execution.</w:t>
                  </w:r>
                </w:p>
                <w:p w14:paraId="1546F5D7" w14:textId="146CA6C4" w:rsidR="007C6191" w:rsidRPr="00C069CD" w:rsidRDefault="007C6191" w:rsidP="00761531">
                  <w:pPr>
                    <w:pStyle w:val="NoSpacing"/>
                    <w:numPr>
                      <w:ilvl w:val="0"/>
                      <w:numId w:val="25"/>
                    </w:numPr>
                    <w:rPr>
                      <w:rFonts w:cstheme="minorHAnsi"/>
                      <w:sz w:val="20"/>
                      <w:szCs w:val="20"/>
                    </w:rPr>
                  </w:pPr>
                  <w:r w:rsidRPr="00C069CD">
                    <w:rPr>
                      <w:rFonts w:cstheme="minorHAnsi"/>
                      <w:b/>
                      <w:bCs/>
                      <w:sz w:val="20"/>
                      <w:szCs w:val="20"/>
                    </w:rPr>
                    <w:t>Conga CPQ</w:t>
                  </w:r>
                  <w:r w:rsidRPr="00C069CD">
                    <w:rPr>
                      <w:rFonts w:cstheme="minorHAnsi"/>
                      <w:sz w:val="20"/>
                      <w:szCs w:val="20"/>
                    </w:rPr>
                    <w:t>: Certified in Conga CPQ1 (Configure, Price, Quote) and CPQ2, with practical expertise in optimizing the quote-to-cash process. Experienced in configuring complex pricing models and streamlining sales operations.</w:t>
                  </w:r>
                </w:p>
                <w:p w14:paraId="5E51EFCD" w14:textId="77777777" w:rsidR="007C6191" w:rsidRPr="00C069CD" w:rsidRDefault="007C6191" w:rsidP="00761531">
                  <w:pPr>
                    <w:pStyle w:val="NoSpacing"/>
                    <w:numPr>
                      <w:ilvl w:val="0"/>
                      <w:numId w:val="25"/>
                    </w:numPr>
                    <w:rPr>
                      <w:rFonts w:cstheme="minorHAnsi"/>
                      <w:sz w:val="20"/>
                      <w:szCs w:val="20"/>
                    </w:rPr>
                  </w:pPr>
                  <w:r w:rsidRPr="00C069CD">
                    <w:rPr>
                      <w:rFonts w:cstheme="minorHAnsi"/>
                      <w:b/>
                      <w:bCs/>
                      <w:sz w:val="20"/>
                      <w:szCs w:val="20"/>
                    </w:rPr>
                    <w:t>Technical Expertise</w:t>
                  </w:r>
                  <w:r w:rsidRPr="00C069CD">
                    <w:rPr>
                      <w:rFonts w:cstheme="minorHAnsi"/>
                      <w:sz w:val="20"/>
                      <w:szCs w:val="20"/>
                    </w:rPr>
                    <w:t>: Developed and customized solutions on the Conga platform using Lightning Web Components (LWC) and Apex Triggers to meet specific business requirements. Skilled in integrating Conga products within Salesforce ecosystems.</w:t>
                  </w:r>
                </w:p>
                <w:p w14:paraId="08697C3E" w14:textId="77777777" w:rsidR="007C6191" w:rsidRPr="00C069CD" w:rsidRDefault="007C6191" w:rsidP="00761531">
                  <w:pPr>
                    <w:pStyle w:val="NoSpacing"/>
                    <w:numPr>
                      <w:ilvl w:val="0"/>
                      <w:numId w:val="25"/>
                    </w:numPr>
                    <w:rPr>
                      <w:rFonts w:cstheme="minorHAnsi"/>
                      <w:sz w:val="20"/>
                      <w:szCs w:val="20"/>
                    </w:rPr>
                  </w:pPr>
                  <w:r w:rsidRPr="00C069CD">
                    <w:rPr>
                      <w:rFonts w:cstheme="minorHAnsi"/>
                      <w:b/>
                      <w:bCs/>
                      <w:sz w:val="20"/>
                      <w:szCs w:val="20"/>
                    </w:rPr>
                    <w:t>C# Integrations</w:t>
                  </w:r>
                  <w:r w:rsidRPr="00C069CD">
                    <w:rPr>
                      <w:rFonts w:cstheme="minorHAnsi"/>
                      <w:sz w:val="20"/>
                      <w:szCs w:val="20"/>
                    </w:rPr>
                    <w:t>: Actively working on the Conga Platform, which includes C# coding for system integrations, enhancing interoperability with external systems and streamlining business processes.</w:t>
                  </w:r>
                </w:p>
                <w:p w14:paraId="51D01829" w14:textId="77777777" w:rsidR="007C6191" w:rsidRPr="00C069CD" w:rsidRDefault="007C6191" w:rsidP="00761531">
                  <w:pPr>
                    <w:pStyle w:val="NoSpacing"/>
                    <w:numPr>
                      <w:ilvl w:val="0"/>
                      <w:numId w:val="25"/>
                    </w:numPr>
                    <w:rPr>
                      <w:rFonts w:cstheme="minorHAnsi"/>
                      <w:sz w:val="20"/>
                      <w:szCs w:val="20"/>
                    </w:rPr>
                  </w:pPr>
                  <w:r w:rsidRPr="00C069CD">
                    <w:rPr>
                      <w:rFonts w:cstheme="minorHAnsi"/>
                      <w:b/>
                      <w:bCs/>
                      <w:sz w:val="20"/>
                      <w:szCs w:val="20"/>
                    </w:rPr>
                    <w:t>Role</w:t>
                  </w:r>
                  <w:r w:rsidRPr="00C069CD">
                    <w:rPr>
                      <w:rFonts w:cstheme="minorHAnsi"/>
                      <w:sz w:val="20"/>
                      <w:szCs w:val="20"/>
                    </w:rPr>
                    <w:t>: Responsible for end-to-end solution delivery on Conga CLM and CPQ products, including requirement gathering, design, development, and deployment tailored to client needs.</w:t>
                  </w:r>
                </w:p>
                <w:p w14:paraId="66DFC7B7" w14:textId="12668D82" w:rsidR="007C6191" w:rsidRPr="007C6191" w:rsidRDefault="007C6191" w:rsidP="007C6191">
                  <w:pPr>
                    <w:rPr>
                      <w:rStyle w:val="Emphasis"/>
                      <w:rFonts w:cstheme="minorHAnsi"/>
                      <w:b/>
                      <w:bCs/>
                      <w:i w:val="0"/>
                      <w:iCs w:val="0"/>
                    </w:rPr>
                  </w:pPr>
                  <w:r w:rsidRPr="007C6191">
                    <w:rPr>
                      <w:rStyle w:val="Emphasis"/>
                      <w:rFonts w:cstheme="minorHAnsi"/>
                      <w:i w:val="0"/>
                      <w:iCs w:val="0"/>
                    </w:rPr>
                    <w:t xml:space="preserve"> </w:t>
                  </w:r>
                </w:p>
              </w:tc>
            </w:tr>
            <w:tr w:rsidR="007C6191" w:rsidRPr="00C069CD" w14:paraId="640CA76F" w14:textId="77777777" w:rsidTr="00750E4D">
              <w:trPr>
                <w:trHeight w:val="143"/>
              </w:trPr>
              <w:tc>
                <w:tcPr>
                  <w:tcW w:w="9151" w:type="dxa"/>
                  <w:shd w:val="clear" w:color="auto" w:fill="auto"/>
                  <w:tcMar>
                    <w:right w:w="144" w:type="dxa"/>
                  </w:tcMar>
                </w:tcPr>
                <w:p w14:paraId="36C282A0" w14:textId="77777777" w:rsidR="007C6191" w:rsidRPr="00C069CD" w:rsidRDefault="007C6191" w:rsidP="007C6191">
                  <w:pPr>
                    <w:rPr>
                      <w:rFonts w:cstheme="minorHAnsi"/>
                      <w:b/>
                      <w:bCs/>
                    </w:rPr>
                  </w:pPr>
                  <w:r w:rsidRPr="00C069CD">
                    <w:rPr>
                      <w:rFonts w:cstheme="minorHAnsi"/>
                      <w:b/>
                      <w:bCs/>
                    </w:rPr>
                    <w:t>Dhee Services - Senior Salesforce Developer</w:t>
                  </w:r>
                </w:p>
                <w:p w14:paraId="5F1A04E5" w14:textId="77777777" w:rsidR="007C6191" w:rsidRPr="00C069CD" w:rsidRDefault="007C6191" w:rsidP="007C6191">
                  <w:pPr>
                    <w:rPr>
                      <w:rFonts w:cstheme="minorHAnsi"/>
                      <w:b/>
                      <w:bCs/>
                    </w:rPr>
                  </w:pPr>
                  <w:r w:rsidRPr="00C069CD">
                    <w:rPr>
                      <w:rFonts w:cstheme="minorHAnsi"/>
                      <w:b/>
                      <w:bCs/>
                    </w:rPr>
                    <w:t>Location – Remote</w:t>
                  </w:r>
                </w:p>
                <w:p w14:paraId="3D78655F" w14:textId="77777777" w:rsidR="007C6191" w:rsidRDefault="007C6191" w:rsidP="007C6191">
                  <w:pPr>
                    <w:rPr>
                      <w:rFonts w:cstheme="minorHAnsi"/>
                      <w:b/>
                      <w:bCs/>
                    </w:rPr>
                  </w:pPr>
                  <w:r w:rsidRPr="00C069CD">
                    <w:rPr>
                      <w:rFonts w:cstheme="minorHAnsi"/>
                      <w:b/>
                      <w:bCs/>
                    </w:rPr>
                    <w:t>From – 11/2023 To – 01/2025</w:t>
                  </w:r>
                </w:p>
                <w:p w14:paraId="17FF796D" w14:textId="41E9B2AD" w:rsidR="007C6191" w:rsidRPr="007C6191" w:rsidRDefault="007C6191" w:rsidP="007C6191">
                  <w:pPr>
                    <w:pStyle w:val="ListParagraph"/>
                    <w:numPr>
                      <w:ilvl w:val="0"/>
                      <w:numId w:val="26"/>
                    </w:numPr>
                    <w:rPr>
                      <w:rFonts w:cstheme="minorHAnsi"/>
                      <w:b/>
                      <w:bCs/>
                    </w:rPr>
                  </w:pPr>
                  <w:r w:rsidRPr="007C6191">
                    <w:rPr>
                      <w:rStyle w:val="Emphasis"/>
                      <w:rFonts w:cstheme="minorHAnsi"/>
                      <w:i w:val="0"/>
                      <w:iCs w:val="0"/>
                    </w:rPr>
                    <w:t xml:space="preserve">Worked on Dhee product – </w:t>
                  </w:r>
                  <w:r w:rsidRPr="007C6191">
                    <w:rPr>
                      <w:rStyle w:val="Emphasis"/>
                      <w:rFonts w:cstheme="minorHAnsi"/>
                      <w:b/>
                      <w:bCs/>
                      <w:i w:val="0"/>
                      <w:iCs w:val="0"/>
                    </w:rPr>
                    <w:t>Dhee Grid</w:t>
                  </w:r>
                  <w:r w:rsidRPr="007C6191">
                    <w:rPr>
                      <w:rStyle w:val="Emphasis"/>
                      <w:rFonts w:cstheme="minorHAnsi"/>
                      <w:i w:val="0"/>
                      <w:iCs w:val="0"/>
                    </w:rPr>
                    <w:t>. Recently launched in app exchange. Worked on enhancements and documentations</w:t>
                  </w:r>
                </w:p>
                <w:p w14:paraId="1ACC3C99" w14:textId="034F65C2" w:rsidR="007C6191" w:rsidRPr="00C069CD" w:rsidRDefault="007C6191" w:rsidP="001816B0">
                  <w:pPr>
                    <w:pStyle w:val="ListParagraph"/>
                    <w:numPr>
                      <w:ilvl w:val="0"/>
                      <w:numId w:val="19"/>
                    </w:numPr>
                    <w:spacing w:after="160" w:line="259" w:lineRule="auto"/>
                    <w:rPr>
                      <w:rFonts w:cstheme="minorHAnsi"/>
                    </w:rPr>
                  </w:pPr>
                  <w:r w:rsidRPr="00C069CD">
                    <w:rPr>
                      <w:rFonts w:cstheme="minorHAnsi"/>
                    </w:rPr>
                    <w:t>Expertise in Custom Object Design, Workflows, Approval Processes, APEX Triggers, and Classes Development.</w:t>
                  </w:r>
                </w:p>
                <w:p w14:paraId="5A53AA2D" w14:textId="77777777" w:rsidR="007C6191" w:rsidRPr="00C069CD" w:rsidRDefault="007C6191" w:rsidP="001816B0">
                  <w:pPr>
                    <w:pStyle w:val="ListParagraph"/>
                    <w:numPr>
                      <w:ilvl w:val="0"/>
                      <w:numId w:val="19"/>
                    </w:numPr>
                    <w:spacing w:after="160" w:line="259" w:lineRule="auto"/>
                    <w:rPr>
                      <w:rFonts w:cstheme="minorHAnsi"/>
                    </w:rPr>
                  </w:pPr>
                  <w:r w:rsidRPr="00C069CD">
                    <w:rPr>
                      <w:rFonts w:cstheme="minorHAnsi"/>
                    </w:rPr>
                    <w:t>Experience in Sales Cloud and Service Cloud configuration, solution design, Lightning Integration, and RESTful integrations.</w:t>
                  </w:r>
                </w:p>
                <w:p w14:paraId="629276FA" w14:textId="77777777" w:rsidR="007C6191" w:rsidRPr="00C069CD" w:rsidRDefault="007C6191" w:rsidP="001816B0">
                  <w:pPr>
                    <w:pStyle w:val="ListParagraph"/>
                    <w:numPr>
                      <w:ilvl w:val="0"/>
                      <w:numId w:val="19"/>
                    </w:numPr>
                    <w:spacing w:after="160" w:line="259" w:lineRule="auto"/>
                    <w:rPr>
                      <w:rFonts w:cstheme="minorHAnsi"/>
                    </w:rPr>
                  </w:pPr>
                  <w:r w:rsidRPr="00C069CD">
                    <w:rPr>
                      <w:rFonts w:cstheme="minorHAnsi"/>
                    </w:rPr>
                    <w:t>Hands-on experience as a Salesforce Administrator, managing users, profiles, roles, permission sets, workflows, backups, reports, data fixes, and more.</w:t>
                  </w:r>
                </w:p>
                <w:p w14:paraId="27EB2D16" w14:textId="4613B0D2" w:rsidR="007C6191" w:rsidRPr="00C069CD" w:rsidRDefault="007C6191" w:rsidP="00960227">
                  <w:pPr>
                    <w:pStyle w:val="ListParagraph"/>
                    <w:numPr>
                      <w:ilvl w:val="0"/>
                      <w:numId w:val="19"/>
                    </w:numPr>
                    <w:spacing w:after="160" w:line="259" w:lineRule="auto"/>
                    <w:rPr>
                      <w:rFonts w:cstheme="minorHAnsi"/>
                    </w:rPr>
                  </w:pPr>
                  <w:r w:rsidRPr="00C069CD">
                    <w:rPr>
                      <w:rFonts w:cstheme="minorHAnsi"/>
                    </w:rPr>
                    <w:t>Built row custom actions using screen flows.</w:t>
                  </w:r>
                </w:p>
                <w:p w14:paraId="603F44DC" w14:textId="5A393556" w:rsidR="007C6191" w:rsidRPr="00C069CD" w:rsidRDefault="007C6191" w:rsidP="001816B0">
                  <w:pPr>
                    <w:pStyle w:val="ListParagraph"/>
                    <w:numPr>
                      <w:ilvl w:val="0"/>
                      <w:numId w:val="19"/>
                    </w:numPr>
                    <w:spacing w:after="160" w:line="259" w:lineRule="auto"/>
                    <w:rPr>
                      <w:rFonts w:cstheme="minorHAnsi"/>
                    </w:rPr>
                  </w:pPr>
                  <w:r w:rsidRPr="00C069CD">
                    <w:rPr>
                      <w:rFonts w:cstheme="minorHAnsi"/>
                    </w:rPr>
                    <w:t>Designed and implemented custom Apex classes like Batch class, Schedulable class, Future methods to meet specific business requirements.</w:t>
                  </w:r>
                </w:p>
                <w:p w14:paraId="7C6BD13E" w14:textId="7BC8C8C4" w:rsidR="007C6191" w:rsidRPr="00C069CD" w:rsidRDefault="007C6191" w:rsidP="001816B0">
                  <w:pPr>
                    <w:pStyle w:val="ListParagraph"/>
                    <w:numPr>
                      <w:ilvl w:val="0"/>
                      <w:numId w:val="19"/>
                    </w:numPr>
                    <w:spacing w:after="160" w:line="259" w:lineRule="auto"/>
                    <w:rPr>
                      <w:rFonts w:cstheme="minorHAnsi"/>
                    </w:rPr>
                  </w:pPr>
                  <w:r w:rsidRPr="00C069CD">
                    <w:rPr>
                      <w:rFonts w:cstheme="minorHAnsi"/>
                    </w:rPr>
                    <w:t>Followed best practices while building Apex classes by optimizing code to respect Salesforce governor limits, ensuring efficient resource usage, bulkification of queries, and streamlined execution for high-performance and scalable solutions.</w:t>
                  </w:r>
                </w:p>
                <w:p w14:paraId="73E1FDA5" w14:textId="7BB4E593" w:rsidR="007C6191" w:rsidRPr="00C069CD" w:rsidRDefault="007C6191" w:rsidP="001816B0">
                  <w:pPr>
                    <w:pStyle w:val="ListParagraph"/>
                    <w:numPr>
                      <w:ilvl w:val="0"/>
                      <w:numId w:val="19"/>
                    </w:numPr>
                    <w:spacing w:after="160" w:line="259" w:lineRule="auto"/>
                    <w:rPr>
                      <w:rFonts w:cstheme="minorHAnsi"/>
                    </w:rPr>
                  </w:pPr>
                  <w:r w:rsidRPr="00C069CD">
                    <w:rPr>
                      <w:rFonts w:cstheme="minorHAnsi"/>
                    </w:rPr>
                    <w:t>Adhere to clean code practices by following SOLID principles, ensuring scalable, maintainable, and optimized code through proper naming conventions, modularity, efficient error handling, test-driven development, and active participation in code reviews.</w:t>
                  </w:r>
                </w:p>
                <w:p w14:paraId="764198A4" w14:textId="77777777" w:rsidR="007C6191" w:rsidRPr="00C069CD" w:rsidRDefault="007C6191" w:rsidP="001816B0">
                  <w:pPr>
                    <w:pStyle w:val="ListParagraph"/>
                    <w:numPr>
                      <w:ilvl w:val="0"/>
                      <w:numId w:val="19"/>
                    </w:numPr>
                    <w:spacing w:after="160" w:line="259" w:lineRule="auto"/>
                    <w:rPr>
                      <w:rFonts w:cstheme="minorHAnsi"/>
                    </w:rPr>
                  </w:pPr>
                  <w:r w:rsidRPr="00C069CD">
                    <w:rPr>
                      <w:rFonts w:cstheme="minorHAnsi"/>
                    </w:rPr>
                    <w:t>Developed Lightning Web Components (LWC) for responsive and user-friendly interfaces.</w:t>
                  </w:r>
                </w:p>
                <w:p w14:paraId="4D89BAEC" w14:textId="77777777" w:rsidR="007C6191" w:rsidRPr="00C069CD" w:rsidRDefault="007C6191" w:rsidP="001816B0">
                  <w:pPr>
                    <w:pStyle w:val="ListParagraph"/>
                    <w:numPr>
                      <w:ilvl w:val="0"/>
                      <w:numId w:val="19"/>
                    </w:numPr>
                    <w:spacing w:after="160" w:line="259" w:lineRule="auto"/>
                    <w:rPr>
                      <w:rFonts w:cstheme="minorHAnsi"/>
                    </w:rPr>
                  </w:pPr>
                  <w:r w:rsidRPr="00C069CD">
                    <w:rPr>
                      <w:rFonts w:cstheme="minorHAnsi"/>
                    </w:rPr>
                    <w:t>Utilized CI/CD processes, Copado, and GIT for automated testing, build automation, and deployment, ensuring faster and reliable software releases.</w:t>
                  </w:r>
                </w:p>
                <w:p w14:paraId="37D4C694" w14:textId="77777777" w:rsidR="007C6191" w:rsidRPr="00C069CD" w:rsidRDefault="007C6191" w:rsidP="001816B0">
                  <w:pPr>
                    <w:pStyle w:val="ListParagraph"/>
                    <w:numPr>
                      <w:ilvl w:val="0"/>
                      <w:numId w:val="19"/>
                    </w:numPr>
                    <w:spacing w:after="160" w:line="259" w:lineRule="auto"/>
                    <w:rPr>
                      <w:rFonts w:cstheme="minorHAnsi"/>
                    </w:rPr>
                  </w:pPr>
                  <w:r w:rsidRPr="00C069CD">
                    <w:rPr>
                      <w:rFonts w:cstheme="minorHAnsi"/>
                    </w:rPr>
                    <w:t>Collaborated with stakeholders to gather and analyze requirements, translating them into effective technical solutions.</w:t>
                  </w:r>
                </w:p>
                <w:p w14:paraId="78D2E33E" w14:textId="1AC6965E" w:rsidR="007C6191" w:rsidRPr="00C069CD" w:rsidRDefault="007C6191" w:rsidP="001816B0">
                  <w:pPr>
                    <w:pStyle w:val="ListParagraph"/>
                    <w:numPr>
                      <w:ilvl w:val="0"/>
                      <w:numId w:val="19"/>
                    </w:numPr>
                    <w:spacing w:after="160" w:line="259" w:lineRule="auto"/>
                    <w:rPr>
                      <w:rFonts w:cstheme="minorHAnsi"/>
                    </w:rPr>
                  </w:pPr>
                  <w:r w:rsidRPr="00C069CD">
                    <w:rPr>
                      <w:rFonts w:cstheme="minorHAnsi"/>
                    </w:rPr>
                    <w:t>Integrated Salesforce with external systems using REST API for seamless data flow and communication.</w:t>
                  </w:r>
                </w:p>
                <w:p w14:paraId="3F59CC7D" w14:textId="1AD37A6F" w:rsidR="007C6191" w:rsidRPr="00C069CD" w:rsidRDefault="007C6191" w:rsidP="00857395">
                  <w:pPr>
                    <w:pStyle w:val="ListBullet"/>
                    <w:numPr>
                      <w:ilvl w:val="0"/>
                      <w:numId w:val="0"/>
                    </w:numPr>
                    <w:rPr>
                      <w:rFonts w:cstheme="minorHAnsi"/>
                    </w:rPr>
                  </w:pPr>
                </w:p>
              </w:tc>
            </w:tr>
            <w:tr w:rsidR="007C6191" w:rsidRPr="00C069CD" w14:paraId="5450BAA8" w14:textId="77777777" w:rsidTr="00750E4D">
              <w:trPr>
                <w:trHeight w:val="776"/>
              </w:trPr>
              <w:tc>
                <w:tcPr>
                  <w:tcW w:w="9151" w:type="dxa"/>
                  <w:shd w:val="clear" w:color="auto" w:fill="auto"/>
                  <w:tcMar>
                    <w:right w:w="144" w:type="dxa"/>
                  </w:tcMar>
                </w:tcPr>
                <w:p w14:paraId="5B91616E" w14:textId="15477BA1" w:rsidR="007C6191" w:rsidRPr="00C069CD" w:rsidRDefault="007C6191" w:rsidP="008422E0">
                  <w:pPr>
                    <w:rPr>
                      <w:rFonts w:cstheme="minorHAnsi"/>
                      <w:b/>
                      <w:bCs/>
                    </w:rPr>
                  </w:pPr>
                  <w:r w:rsidRPr="00C069CD">
                    <w:rPr>
                      <w:rFonts w:cstheme="minorHAnsi"/>
                      <w:b/>
                      <w:bCs/>
                    </w:rPr>
                    <w:t>IQVIA - Salesforce Developer</w:t>
                  </w:r>
                </w:p>
                <w:p w14:paraId="31449EC2" w14:textId="77777777" w:rsidR="007C6191" w:rsidRPr="00C069CD" w:rsidRDefault="007C6191" w:rsidP="008422E0">
                  <w:pPr>
                    <w:rPr>
                      <w:rFonts w:cstheme="minorHAnsi"/>
                      <w:b/>
                      <w:bCs/>
                    </w:rPr>
                  </w:pPr>
                  <w:r w:rsidRPr="00C069CD">
                    <w:rPr>
                      <w:rFonts w:cstheme="minorHAnsi"/>
                      <w:b/>
                      <w:bCs/>
                    </w:rPr>
                    <w:t>Location – Bengaluru</w:t>
                  </w:r>
                </w:p>
                <w:p w14:paraId="007CD32F" w14:textId="6F412566" w:rsidR="007C6191" w:rsidRPr="00C069CD" w:rsidRDefault="007C6191" w:rsidP="008422E0">
                  <w:pPr>
                    <w:rPr>
                      <w:rFonts w:cstheme="minorHAnsi"/>
                    </w:rPr>
                  </w:pPr>
                  <w:r w:rsidRPr="00C069CD">
                    <w:rPr>
                      <w:rFonts w:cstheme="minorHAnsi"/>
                      <w:b/>
                      <w:bCs/>
                    </w:rPr>
                    <w:t>From – 12/2019 To – 10/2023</w:t>
                  </w:r>
                </w:p>
              </w:tc>
            </w:tr>
            <w:tr w:rsidR="007C6191" w:rsidRPr="00C069CD" w14:paraId="0FF8603A" w14:textId="77777777" w:rsidTr="00750E4D">
              <w:trPr>
                <w:trHeight w:val="5604"/>
              </w:trPr>
              <w:tc>
                <w:tcPr>
                  <w:tcW w:w="9151" w:type="dxa"/>
                  <w:shd w:val="clear" w:color="auto" w:fill="auto"/>
                  <w:tcMar>
                    <w:right w:w="144" w:type="dxa"/>
                  </w:tcMar>
                </w:tcPr>
                <w:p w14:paraId="469058DA" w14:textId="095E46C6" w:rsidR="007C6191" w:rsidRPr="00C069CD" w:rsidRDefault="007C6191" w:rsidP="00090A9A">
                  <w:pPr>
                    <w:pStyle w:val="ListBullet"/>
                    <w:rPr>
                      <w:rFonts w:cstheme="minorHAnsi"/>
                    </w:rPr>
                  </w:pPr>
                  <w:r w:rsidRPr="00C069CD">
                    <w:rPr>
                      <w:rFonts w:cstheme="minorHAnsi"/>
                    </w:rPr>
                    <w:t>Developed custom Apex classes and triggers to automate complex business processes, reducing manual efforts and improving data accuracy.</w:t>
                  </w:r>
                </w:p>
                <w:p w14:paraId="66E1370D" w14:textId="7251948B" w:rsidR="007C6191" w:rsidRPr="00C069CD" w:rsidRDefault="007C6191" w:rsidP="00090A9A">
                  <w:pPr>
                    <w:pStyle w:val="ListBullet"/>
                    <w:rPr>
                      <w:rFonts w:cstheme="minorHAnsi"/>
                    </w:rPr>
                  </w:pPr>
                  <w:r w:rsidRPr="00C069CD">
                    <w:rPr>
                      <w:rFonts w:cstheme="minorHAnsi"/>
                    </w:rPr>
                    <w:t>Designed and developed Lightning Web Components (LWC) to create dynamic and responsive user interfaces, resulting in improved user experience and increased productivity.</w:t>
                  </w:r>
                </w:p>
                <w:p w14:paraId="42F3D1F0" w14:textId="1E488A90" w:rsidR="007C6191" w:rsidRPr="00C069CD" w:rsidRDefault="007C6191" w:rsidP="00090A9A">
                  <w:pPr>
                    <w:pStyle w:val="ListBullet"/>
                    <w:rPr>
                      <w:rFonts w:cstheme="minorHAnsi"/>
                    </w:rPr>
                  </w:pPr>
                  <w:r w:rsidRPr="00C069CD">
                    <w:rPr>
                      <w:rFonts w:cstheme="minorHAnsi"/>
                    </w:rPr>
                    <w:t>Experience in Sales Cloud and Life Science cloud.</w:t>
                  </w:r>
                </w:p>
                <w:p w14:paraId="5F8956AA" w14:textId="04469519" w:rsidR="007C6191" w:rsidRPr="00C069CD" w:rsidRDefault="007C6191" w:rsidP="00090A9A">
                  <w:pPr>
                    <w:pStyle w:val="ListBullet"/>
                    <w:rPr>
                      <w:rFonts w:cstheme="minorHAnsi"/>
                    </w:rPr>
                  </w:pPr>
                  <w:r w:rsidRPr="00C069CD">
                    <w:rPr>
                      <w:rFonts w:cstheme="minorHAnsi"/>
                    </w:rPr>
                    <w:t>Developed Lightning Web Components (LWC) within Salesforce Experience Cloud to extend the platform's capabilities and provide a seamless user interface.</w:t>
                  </w:r>
                </w:p>
                <w:p w14:paraId="5B7DE0A6" w14:textId="3FD1A346" w:rsidR="007C6191" w:rsidRPr="00C069CD" w:rsidRDefault="007C6191" w:rsidP="00090A9A">
                  <w:pPr>
                    <w:pStyle w:val="ListBullet"/>
                    <w:rPr>
                      <w:rFonts w:cstheme="minorHAnsi"/>
                    </w:rPr>
                  </w:pPr>
                  <w:r w:rsidRPr="00C069CD">
                    <w:rPr>
                      <w:rFonts w:cstheme="minorHAnsi"/>
                    </w:rPr>
                    <w:t>Integrated external systems with Salesforce using REST API web services, ensuring data synchronization and seamless user experience.</w:t>
                  </w:r>
                </w:p>
                <w:p w14:paraId="723BA92F" w14:textId="4F127558" w:rsidR="007C6191" w:rsidRPr="00C069CD" w:rsidRDefault="007C6191" w:rsidP="00090A9A">
                  <w:pPr>
                    <w:pStyle w:val="ListBullet"/>
                    <w:rPr>
                      <w:rFonts w:cstheme="minorHAnsi"/>
                    </w:rPr>
                  </w:pPr>
                  <w:r w:rsidRPr="00C069CD">
                    <w:rPr>
                      <w:rFonts w:cstheme="minorHAnsi"/>
                    </w:rPr>
                    <w:t>Integrated Salesforce with ERP applications like SAP to ensure seamless data flow and consistency across platforms, enhancing operational efficiency and visibility.</w:t>
                  </w:r>
                </w:p>
                <w:p w14:paraId="1479D31D" w14:textId="1696EC50" w:rsidR="007C6191" w:rsidRPr="00C069CD" w:rsidRDefault="007C6191" w:rsidP="00090A9A">
                  <w:pPr>
                    <w:pStyle w:val="ListBullet"/>
                    <w:rPr>
                      <w:rFonts w:cstheme="minorHAnsi"/>
                    </w:rPr>
                  </w:pPr>
                  <w:r w:rsidRPr="00C069CD">
                    <w:rPr>
                      <w:rFonts w:cstheme="minorHAnsi"/>
                    </w:rPr>
                    <w:t>Proficient in HTML, CSS, Javascript, jQuery, AJAX, and LWC frameworks.</w:t>
                  </w:r>
                </w:p>
                <w:p w14:paraId="53781A75" w14:textId="7A33B0F8" w:rsidR="007C6191" w:rsidRPr="00C069CD" w:rsidRDefault="007C6191" w:rsidP="00090A9A">
                  <w:pPr>
                    <w:pStyle w:val="ListBullet"/>
                    <w:rPr>
                      <w:rFonts w:cstheme="minorHAnsi"/>
                    </w:rPr>
                  </w:pPr>
                  <w:r w:rsidRPr="00C069CD">
                    <w:rPr>
                      <w:rFonts w:cstheme="minorHAnsi"/>
                    </w:rPr>
                    <w:t>Built Visual Force pages for generating custom quotes and sending emails with attachments.</w:t>
                  </w:r>
                </w:p>
                <w:p w14:paraId="5107022F" w14:textId="2EAE5821" w:rsidR="007C6191" w:rsidRPr="00C069CD" w:rsidRDefault="007C6191" w:rsidP="00090A9A">
                  <w:pPr>
                    <w:pStyle w:val="ListBullet"/>
                    <w:rPr>
                      <w:rFonts w:cstheme="minorHAnsi"/>
                    </w:rPr>
                  </w:pPr>
                  <w:r w:rsidRPr="00C069CD">
                    <w:rPr>
                      <w:rFonts w:cstheme="minorHAnsi"/>
                    </w:rPr>
                    <w:t>Performed data mapping during the integration of Salesforce with other applications, ensuring accurate data synchronization and consistency across systems.</w:t>
                  </w:r>
                </w:p>
                <w:p w14:paraId="49C43954" w14:textId="77777777" w:rsidR="007C6191" w:rsidRPr="00C069CD" w:rsidRDefault="007C6191" w:rsidP="00090A9A">
                  <w:pPr>
                    <w:pStyle w:val="ListBullet"/>
                    <w:rPr>
                      <w:rFonts w:cstheme="minorHAnsi"/>
                    </w:rPr>
                  </w:pPr>
                  <w:r w:rsidRPr="00C069CD">
                    <w:rPr>
                      <w:rFonts w:cstheme="minorHAnsi"/>
                    </w:rPr>
                    <w:t>Enhancements &amp; configuration changes as per requirement using deployment tools like GIT and Copado.</w:t>
                  </w:r>
                </w:p>
                <w:p w14:paraId="0D5CA05C" w14:textId="77777777" w:rsidR="007C6191" w:rsidRPr="00C069CD" w:rsidRDefault="007C6191" w:rsidP="00090A9A">
                  <w:pPr>
                    <w:pStyle w:val="ListBullet"/>
                    <w:rPr>
                      <w:rFonts w:cstheme="minorHAnsi"/>
                    </w:rPr>
                  </w:pPr>
                  <w:r w:rsidRPr="00C069CD">
                    <w:rPr>
                      <w:rFonts w:cstheme="minorHAnsi"/>
                    </w:rPr>
                    <w:t xml:space="preserve">Led the implementation and optimization of Copado CI/CD processes for Salesforce development, significantly reducing deployment times and improving code quality. </w:t>
                  </w:r>
                </w:p>
                <w:p w14:paraId="1D84AA1B" w14:textId="77777777" w:rsidR="007C6191" w:rsidRPr="00C069CD" w:rsidRDefault="007C6191" w:rsidP="00090A9A">
                  <w:pPr>
                    <w:pStyle w:val="ListBullet"/>
                    <w:rPr>
                      <w:rFonts w:cstheme="minorHAnsi"/>
                    </w:rPr>
                  </w:pPr>
                  <w:r w:rsidRPr="00C069CD">
                    <w:rPr>
                      <w:rFonts w:cstheme="minorHAnsi"/>
                    </w:rPr>
                    <w:t>Conducted thorough testing and validation of Salesforce customizations and configurations after each release to identify and address any issues or compatibility concerns.</w:t>
                  </w:r>
                </w:p>
                <w:p w14:paraId="387CA123" w14:textId="77777777" w:rsidR="007C6191" w:rsidRPr="00C069CD" w:rsidRDefault="007C6191" w:rsidP="00090A9A">
                  <w:pPr>
                    <w:pStyle w:val="ListBullet"/>
                    <w:rPr>
                      <w:rFonts w:cstheme="minorHAnsi"/>
                    </w:rPr>
                  </w:pPr>
                  <w:r w:rsidRPr="00C069CD">
                    <w:rPr>
                      <w:rFonts w:cstheme="minorHAnsi"/>
                    </w:rPr>
                    <w:t>Worked closely with stakeholders to prioritize and implement new features and enhancements introduced in each OCE (IQVIA Salesforce app) release, aligning them with business requirements.</w:t>
                  </w:r>
                </w:p>
                <w:p w14:paraId="089AB5EC" w14:textId="77777777" w:rsidR="007C6191" w:rsidRPr="00C069CD" w:rsidRDefault="007C6191" w:rsidP="00090A9A">
                  <w:pPr>
                    <w:pStyle w:val="ListBullet"/>
                    <w:rPr>
                      <w:rFonts w:cstheme="minorHAnsi"/>
                    </w:rPr>
                  </w:pPr>
                  <w:r w:rsidRPr="00C069CD">
                    <w:rPr>
                      <w:rFonts w:cstheme="minorHAnsi"/>
                    </w:rPr>
                    <w:t>Implemented Salesforce configurations such as custom objects, fields, validation rules, workflows, and Process Building automation to automate and streamline business processes.</w:t>
                  </w:r>
                </w:p>
                <w:p w14:paraId="3D7857D2" w14:textId="7DC8D342" w:rsidR="007C6191" w:rsidRPr="00C069CD" w:rsidRDefault="007C6191" w:rsidP="00090A9A">
                  <w:pPr>
                    <w:pStyle w:val="ListBullet"/>
                    <w:rPr>
                      <w:rFonts w:cstheme="minorHAnsi"/>
                    </w:rPr>
                  </w:pPr>
                  <w:r w:rsidRPr="00C069CD">
                    <w:rPr>
                      <w:rFonts w:cstheme="minorHAnsi"/>
                    </w:rPr>
                    <w:t>Experience with tools like JIRA, Confluence, DTK.</w:t>
                  </w:r>
                </w:p>
              </w:tc>
            </w:tr>
            <w:tr w:rsidR="00750E4D" w:rsidRPr="00C069CD" w14:paraId="011ABD79" w14:textId="77777777" w:rsidTr="00750E4D">
              <w:trPr>
                <w:trHeight w:val="1285"/>
              </w:trPr>
              <w:tc>
                <w:tcPr>
                  <w:tcW w:w="9151" w:type="dxa"/>
                  <w:shd w:val="clear" w:color="auto" w:fill="auto"/>
                  <w:tcMar>
                    <w:right w:w="144" w:type="dxa"/>
                  </w:tcMar>
                </w:tcPr>
                <w:p w14:paraId="113C4AD1" w14:textId="77777777" w:rsidR="00750E4D" w:rsidRPr="00C069CD" w:rsidRDefault="00750E4D" w:rsidP="00750E4D">
                  <w:pPr>
                    <w:rPr>
                      <w:rFonts w:cstheme="minorHAnsi"/>
                      <w:b/>
                      <w:bCs/>
                    </w:rPr>
                  </w:pPr>
                  <w:r w:rsidRPr="00C069CD">
                    <w:rPr>
                      <w:rFonts w:cstheme="minorHAnsi"/>
                      <w:b/>
                      <w:bCs/>
                    </w:rPr>
                    <w:t>Cognizant Technology Solutions - Engineer Trainee</w:t>
                  </w:r>
                </w:p>
                <w:p w14:paraId="510EEED2" w14:textId="77777777" w:rsidR="00750E4D" w:rsidRPr="00C069CD" w:rsidRDefault="00750E4D" w:rsidP="00750E4D">
                  <w:pPr>
                    <w:rPr>
                      <w:rFonts w:cstheme="minorHAnsi"/>
                      <w:b/>
                      <w:bCs/>
                    </w:rPr>
                  </w:pPr>
                  <w:r w:rsidRPr="00C069CD">
                    <w:rPr>
                      <w:rFonts w:cstheme="minorHAnsi"/>
                      <w:b/>
                      <w:bCs/>
                    </w:rPr>
                    <w:t>Location – Bengaluru</w:t>
                  </w:r>
                </w:p>
                <w:p w14:paraId="44ECBF49" w14:textId="77777777" w:rsidR="00750E4D" w:rsidRPr="00C069CD" w:rsidRDefault="00750E4D" w:rsidP="00750E4D">
                  <w:pPr>
                    <w:rPr>
                      <w:rFonts w:cstheme="minorHAnsi"/>
                      <w:b/>
                      <w:bCs/>
                      <w:sz w:val="18"/>
                      <w:szCs w:val="18"/>
                    </w:rPr>
                  </w:pPr>
                  <w:r w:rsidRPr="00C069CD">
                    <w:rPr>
                      <w:rFonts w:cstheme="minorHAnsi"/>
                      <w:b/>
                      <w:bCs/>
                    </w:rPr>
                    <w:t xml:space="preserve">From - </w:t>
                  </w:r>
                  <w:r w:rsidRPr="00C069CD">
                    <w:rPr>
                      <w:rFonts w:cstheme="minorHAnsi"/>
                      <w:b/>
                      <w:bCs/>
                      <w:sz w:val="18"/>
                      <w:szCs w:val="18"/>
                    </w:rPr>
                    <w:t xml:space="preserve">01/2019 To - 09/2019 </w:t>
                  </w:r>
                </w:p>
                <w:p w14:paraId="33E55C82" w14:textId="07F8DDA3" w:rsidR="00EE14AB" w:rsidRPr="00EE14AB" w:rsidRDefault="00750E4D" w:rsidP="00EE14AB">
                  <w:pPr>
                    <w:pStyle w:val="ListBullet"/>
                    <w:numPr>
                      <w:ilvl w:val="0"/>
                      <w:numId w:val="28"/>
                    </w:numPr>
                    <w:rPr>
                      <w:rFonts w:cstheme="minorHAnsi"/>
                    </w:rPr>
                  </w:pPr>
                  <w:r w:rsidRPr="00C069CD">
                    <w:rPr>
                      <w:rFonts w:cstheme="minorHAnsi"/>
                    </w:rPr>
                    <w:t>Worked as Network Engineer, troubleshooting and solving technical issues for clients. Worked on Citrix receiver. Worked on RDP, Putty tool, and servers</w:t>
                  </w:r>
                  <w:r w:rsidR="00EE14AB">
                    <w:rPr>
                      <w:rFonts w:cstheme="minorHAnsi"/>
                    </w:rPr>
                    <w:t>.</w:t>
                  </w:r>
                </w:p>
              </w:tc>
            </w:tr>
          </w:tbl>
          <w:p w14:paraId="2E8907CD" w14:textId="7FAE5072" w:rsidR="007C6191" w:rsidRPr="00C069CD" w:rsidRDefault="007C6191">
            <w:pPr>
              <w:rPr>
                <w:rFonts w:cstheme="minorHAnsi"/>
              </w:rPr>
            </w:pPr>
          </w:p>
        </w:tc>
      </w:tr>
      <w:tr w:rsidR="007C6191" w:rsidRPr="00C069CD" w14:paraId="5B47CA7C" w14:textId="77777777" w:rsidTr="00750E4D">
        <w:tc>
          <w:tcPr>
            <w:tcW w:w="18040" w:type="dxa"/>
            <w:tcMar>
              <w:bottom w:w="0" w:type="dxa"/>
              <w:right w:w="144" w:type="dxa"/>
            </w:tcMar>
            <w:vAlign w:val="bottom"/>
          </w:tcPr>
          <w:p w14:paraId="03FE4841" w14:textId="77777777" w:rsidR="007C6191" w:rsidRPr="001322A7" w:rsidRDefault="00000000">
            <w:pPr>
              <w:pStyle w:val="Heading1"/>
              <w:rPr>
                <w:rFonts w:asciiTheme="minorHAnsi" w:hAnsiTheme="minorHAnsi" w:cstheme="minorHAnsi"/>
                <w:sz w:val="24"/>
                <w:szCs w:val="24"/>
              </w:rPr>
            </w:pPr>
            <w:sdt>
              <w:sdtPr>
                <w:rPr>
                  <w:rFonts w:asciiTheme="minorHAnsi" w:hAnsiTheme="minorHAnsi" w:cstheme="minorHAnsi"/>
                  <w:sz w:val="24"/>
                  <w:szCs w:val="24"/>
                </w:rPr>
                <w:id w:val="1896543230"/>
                <w:placeholder>
                  <w:docPart w:val="FBB2244967044EFA8DE7DE8FDB80C113"/>
                </w:placeholder>
                <w:temporary/>
                <w:showingPlcHdr/>
                <w15:appearance w15:val="hidden"/>
              </w:sdtPr>
              <w:sdtContent>
                <w:r w:rsidR="007C6191" w:rsidRPr="001322A7">
                  <w:rPr>
                    <w:rFonts w:asciiTheme="minorHAnsi" w:hAnsiTheme="minorHAnsi" w:cstheme="minorHAnsi"/>
                    <w:sz w:val="24"/>
                    <w:szCs w:val="24"/>
                  </w:rPr>
                  <w:t>Education</w:t>
                </w:r>
              </w:sdtContent>
            </w:sdt>
          </w:p>
        </w:tc>
      </w:tr>
      <w:tr w:rsidR="007C6191" w:rsidRPr="00C069CD" w14:paraId="593C2ACC" w14:textId="77777777" w:rsidTr="00750E4D">
        <w:tc>
          <w:tcPr>
            <w:tcW w:w="18040" w:type="dxa"/>
            <w:tcMar>
              <w:bottom w:w="29" w:type="dxa"/>
              <w:right w:w="144" w:type="dxa"/>
            </w:tcMar>
          </w:tcPr>
          <w:p w14:paraId="6C2FE3B1" w14:textId="1D5826FD" w:rsidR="007C6191" w:rsidRPr="00C069CD" w:rsidRDefault="007C6191">
            <w:pPr>
              <w:rPr>
                <w:rFonts w:cstheme="minorHAnsi"/>
              </w:rPr>
            </w:pPr>
            <w:r w:rsidRPr="00C069CD">
              <w:rPr>
                <w:rFonts w:cstheme="minorHAnsi"/>
                <w:b/>
                <w:bCs/>
              </w:rPr>
              <w:t>Bachelor of Engineering:</w:t>
            </w:r>
            <w:r w:rsidRPr="00C069CD">
              <w:rPr>
                <w:rFonts w:cstheme="minorHAnsi"/>
              </w:rPr>
              <w:t xml:space="preserve"> Computer Science</w:t>
            </w:r>
          </w:p>
          <w:p w14:paraId="058927FC" w14:textId="77777777" w:rsidR="007C6191" w:rsidRPr="00C069CD" w:rsidRDefault="007C6191" w:rsidP="00320560">
            <w:pPr>
              <w:rPr>
                <w:rFonts w:cstheme="minorHAnsi"/>
              </w:rPr>
            </w:pPr>
            <w:r w:rsidRPr="00C069CD">
              <w:rPr>
                <w:rFonts w:cstheme="minorHAnsi"/>
              </w:rPr>
              <w:t>SVCE, Vishveshwarya Technical University</w:t>
            </w:r>
          </w:p>
          <w:p w14:paraId="043EE5AE" w14:textId="2C4028AA" w:rsidR="00750E4D" w:rsidRPr="007C6191" w:rsidRDefault="007C6191" w:rsidP="00D83877">
            <w:pPr>
              <w:rPr>
                <w:rStyle w:val="Emphasis"/>
                <w:rFonts w:cstheme="minorHAnsi"/>
                <w:i w:val="0"/>
                <w:iCs w:val="0"/>
                <w:sz w:val="18"/>
                <w:szCs w:val="18"/>
              </w:rPr>
            </w:pPr>
            <w:r w:rsidRPr="00C069CD">
              <w:rPr>
                <w:rFonts w:cstheme="minorHAnsi"/>
                <w:sz w:val="18"/>
                <w:szCs w:val="18"/>
              </w:rPr>
              <w:t>Bengaluru, IN - 07/2014 - 06/2018</w:t>
            </w:r>
          </w:p>
        </w:tc>
      </w:tr>
      <w:tr w:rsidR="00750E4D" w:rsidRPr="00C069CD" w14:paraId="7F117E27" w14:textId="77777777" w:rsidTr="00750E4D">
        <w:tc>
          <w:tcPr>
            <w:tcW w:w="18040" w:type="dxa"/>
            <w:tcBorders>
              <w:bottom w:val="single" w:sz="4" w:space="0" w:color="auto"/>
            </w:tcBorders>
            <w:tcMar>
              <w:bottom w:w="0" w:type="dxa"/>
              <w:right w:w="144" w:type="dxa"/>
            </w:tcMar>
            <w:vAlign w:val="bottom"/>
          </w:tcPr>
          <w:p w14:paraId="09077B4A" w14:textId="77777777" w:rsidR="00750E4D" w:rsidRPr="001322A7" w:rsidRDefault="00750E4D" w:rsidP="00535A88">
            <w:pPr>
              <w:pStyle w:val="Heading1"/>
              <w:rPr>
                <w:rFonts w:asciiTheme="minorHAnsi" w:hAnsiTheme="minorHAnsi" w:cstheme="minorHAnsi"/>
                <w:sz w:val="24"/>
                <w:szCs w:val="24"/>
              </w:rPr>
            </w:pPr>
          </w:p>
        </w:tc>
      </w:tr>
      <w:tr w:rsidR="007C6191" w:rsidRPr="00C069CD" w14:paraId="399A8D15" w14:textId="77777777" w:rsidTr="00750E4D">
        <w:tc>
          <w:tcPr>
            <w:tcW w:w="18040" w:type="dxa"/>
            <w:tcMar>
              <w:bottom w:w="29" w:type="dxa"/>
              <w:right w:w="144" w:type="dxa"/>
            </w:tcMar>
          </w:tcPr>
          <w:p w14:paraId="744C991B" w14:textId="77777777" w:rsidR="007C6191" w:rsidRPr="00C069CD" w:rsidRDefault="007C6191">
            <w:pPr>
              <w:rPr>
                <w:rFonts w:cstheme="minorHAnsi"/>
                <w:b/>
                <w:bCs/>
              </w:rPr>
            </w:pPr>
          </w:p>
        </w:tc>
      </w:tr>
      <w:tr w:rsidR="007C6191" w:rsidRPr="00C069CD" w14:paraId="26FE8E61" w14:textId="77777777" w:rsidTr="00750E4D">
        <w:tc>
          <w:tcPr>
            <w:tcW w:w="18040" w:type="dxa"/>
            <w:tcMar>
              <w:bottom w:w="230" w:type="dxa"/>
              <w:right w:w="144"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0" w:type="dxa"/>
              </w:tblCellMar>
              <w:tblLook w:val="04A0" w:firstRow="1" w:lastRow="0" w:firstColumn="1" w:lastColumn="0" w:noHBand="0" w:noVBand="1"/>
              <w:tblDescription w:val="Resume content table"/>
            </w:tblPr>
            <w:tblGrid>
              <w:gridCol w:w="4414"/>
              <w:gridCol w:w="4802"/>
            </w:tblGrid>
            <w:tr w:rsidR="007C6191" w:rsidRPr="00C069CD" w14:paraId="3C4EB723" w14:textId="77777777" w:rsidTr="007C6191">
              <w:tc>
                <w:tcPr>
                  <w:tcW w:w="8449" w:type="dxa"/>
                  <w:tcMar>
                    <w:bottom w:w="0" w:type="dxa"/>
                    <w:right w:w="144" w:type="dxa"/>
                  </w:tcMar>
                </w:tcPr>
                <w:p w14:paraId="613B0964" w14:textId="6CB48D72" w:rsidR="007C6191" w:rsidRPr="001322A7" w:rsidRDefault="007C6191" w:rsidP="007C6191">
                  <w:pPr>
                    <w:pStyle w:val="Heading1"/>
                    <w:rPr>
                      <w:rFonts w:asciiTheme="minorHAnsi" w:hAnsiTheme="minorHAnsi" w:cstheme="minorHAnsi"/>
                      <w:sz w:val="24"/>
                      <w:szCs w:val="24"/>
                    </w:rPr>
                  </w:pPr>
                  <w:r w:rsidRPr="001322A7">
                    <w:rPr>
                      <w:rFonts w:asciiTheme="minorHAnsi" w:hAnsiTheme="minorHAnsi" w:cstheme="minorHAnsi"/>
                      <w:sz w:val="24"/>
                      <w:szCs w:val="24"/>
                    </w:rPr>
                    <w:t>Skills &amp; Tools</w:t>
                  </w:r>
                </w:p>
              </w:tc>
              <w:tc>
                <w:tcPr>
                  <w:tcW w:w="9447" w:type="dxa"/>
                </w:tcPr>
                <w:p w14:paraId="30E42AE7" w14:textId="77777777" w:rsidR="007C6191" w:rsidRPr="00C069CD" w:rsidRDefault="007C6191" w:rsidP="007C6191">
                  <w:pPr>
                    <w:pStyle w:val="Heading1"/>
                    <w:rPr>
                      <w:rFonts w:asciiTheme="minorHAnsi" w:hAnsiTheme="minorHAnsi" w:cstheme="minorHAnsi"/>
                    </w:rPr>
                  </w:pPr>
                </w:p>
              </w:tc>
            </w:tr>
            <w:tr w:rsidR="007C6191" w:rsidRPr="00C069CD" w14:paraId="3949A88F" w14:textId="77777777" w:rsidTr="007C6191">
              <w:tc>
                <w:tcPr>
                  <w:tcW w:w="8449" w:type="dxa"/>
                  <w:shd w:val="clear" w:color="auto" w:fill="auto"/>
                  <w:tcMar>
                    <w:right w:w="144" w:type="dxa"/>
                  </w:tcMar>
                </w:tcPr>
                <w:p w14:paraId="0FF3FD25" w14:textId="77777777" w:rsidR="007C6191" w:rsidRPr="00C069CD" w:rsidRDefault="007C6191" w:rsidP="007C6191">
                  <w:pPr>
                    <w:pStyle w:val="ListParagraph"/>
                    <w:numPr>
                      <w:ilvl w:val="0"/>
                      <w:numId w:val="17"/>
                    </w:numPr>
                    <w:rPr>
                      <w:rFonts w:cstheme="minorHAnsi"/>
                    </w:rPr>
                  </w:pPr>
                  <w:r w:rsidRPr="00C069CD">
                    <w:rPr>
                      <w:rFonts w:cstheme="minorHAnsi"/>
                    </w:rPr>
                    <w:t>Lightning web Components (LWC)</w:t>
                  </w:r>
                </w:p>
                <w:p w14:paraId="1E431E8E" w14:textId="77777777" w:rsidR="007C6191" w:rsidRPr="00C069CD" w:rsidRDefault="007C6191" w:rsidP="007C6191">
                  <w:pPr>
                    <w:pStyle w:val="ListParagraph"/>
                    <w:numPr>
                      <w:ilvl w:val="0"/>
                      <w:numId w:val="17"/>
                    </w:numPr>
                    <w:rPr>
                      <w:rFonts w:cstheme="minorHAnsi"/>
                    </w:rPr>
                  </w:pPr>
                  <w:r w:rsidRPr="00C069CD">
                    <w:rPr>
                      <w:rFonts w:cstheme="minorHAnsi"/>
                    </w:rPr>
                    <w:t>Apex Triggers</w:t>
                  </w:r>
                </w:p>
                <w:p w14:paraId="0FF7E436" w14:textId="77777777" w:rsidR="007C6191" w:rsidRPr="00C069CD" w:rsidRDefault="007C6191" w:rsidP="007C6191">
                  <w:pPr>
                    <w:pStyle w:val="ListParagraph"/>
                    <w:numPr>
                      <w:ilvl w:val="0"/>
                      <w:numId w:val="17"/>
                    </w:numPr>
                    <w:rPr>
                      <w:rFonts w:cstheme="minorHAnsi"/>
                    </w:rPr>
                  </w:pPr>
                  <w:r w:rsidRPr="00C069CD">
                    <w:rPr>
                      <w:rFonts w:cstheme="minorHAnsi"/>
                    </w:rPr>
                    <w:t>Asynchronous Apex</w:t>
                  </w:r>
                </w:p>
                <w:p w14:paraId="33FAAF0E" w14:textId="77777777" w:rsidR="007C6191" w:rsidRPr="00C069CD" w:rsidRDefault="007C6191" w:rsidP="007C6191">
                  <w:pPr>
                    <w:pStyle w:val="ListParagraph"/>
                    <w:numPr>
                      <w:ilvl w:val="0"/>
                      <w:numId w:val="17"/>
                    </w:numPr>
                    <w:rPr>
                      <w:rFonts w:cstheme="minorHAnsi"/>
                    </w:rPr>
                  </w:pPr>
                  <w:r w:rsidRPr="00C069CD">
                    <w:rPr>
                      <w:rFonts w:cstheme="minorHAnsi"/>
                    </w:rPr>
                    <w:t>Salesforce Configuration</w:t>
                  </w:r>
                </w:p>
                <w:p w14:paraId="331A71D8" w14:textId="77777777" w:rsidR="007C6191" w:rsidRPr="00C069CD" w:rsidRDefault="007C6191" w:rsidP="007C6191">
                  <w:pPr>
                    <w:pStyle w:val="ListParagraph"/>
                    <w:numPr>
                      <w:ilvl w:val="0"/>
                      <w:numId w:val="17"/>
                    </w:numPr>
                    <w:rPr>
                      <w:rFonts w:cstheme="minorHAnsi"/>
                    </w:rPr>
                  </w:pPr>
                  <w:r w:rsidRPr="00C069CD">
                    <w:rPr>
                      <w:rFonts w:cstheme="minorHAnsi"/>
                    </w:rPr>
                    <w:t>Salesforce security model</w:t>
                  </w:r>
                </w:p>
                <w:p w14:paraId="188E496E" w14:textId="77777777" w:rsidR="007C6191" w:rsidRPr="00C069CD" w:rsidRDefault="007C6191" w:rsidP="007C6191">
                  <w:pPr>
                    <w:pStyle w:val="ListParagraph"/>
                    <w:numPr>
                      <w:ilvl w:val="0"/>
                      <w:numId w:val="17"/>
                    </w:numPr>
                    <w:rPr>
                      <w:rFonts w:cstheme="minorHAnsi"/>
                    </w:rPr>
                  </w:pPr>
                  <w:r w:rsidRPr="00C069CD">
                    <w:rPr>
                      <w:rFonts w:cstheme="minorHAnsi"/>
                    </w:rPr>
                    <w:t>Salesforce Integration (REST API)</w:t>
                  </w:r>
                </w:p>
                <w:p w14:paraId="25A3D243" w14:textId="77777777" w:rsidR="007C6191" w:rsidRPr="00C069CD" w:rsidRDefault="007C6191" w:rsidP="007C6191">
                  <w:pPr>
                    <w:pStyle w:val="ListParagraph"/>
                    <w:numPr>
                      <w:ilvl w:val="0"/>
                      <w:numId w:val="17"/>
                    </w:numPr>
                    <w:rPr>
                      <w:rFonts w:cstheme="minorHAnsi"/>
                    </w:rPr>
                  </w:pPr>
                  <w:r w:rsidRPr="00C069CD">
                    <w:rPr>
                      <w:rFonts w:cstheme="minorHAnsi"/>
                    </w:rPr>
                    <w:t>Experience Cloud</w:t>
                  </w:r>
                </w:p>
                <w:p w14:paraId="18C60AE4" w14:textId="77777777" w:rsidR="007C6191" w:rsidRPr="00C069CD" w:rsidRDefault="007C6191" w:rsidP="007C6191">
                  <w:pPr>
                    <w:pStyle w:val="ListParagraph"/>
                    <w:numPr>
                      <w:ilvl w:val="0"/>
                      <w:numId w:val="17"/>
                    </w:numPr>
                    <w:rPr>
                      <w:rFonts w:cstheme="minorHAnsi"/>
                    </w:rPr>
                  </w:pPr>
                  <w:r w:rsidRPr="00C069CD">
                    <w:rPr>
                      <w:rFonts w:cstheme="minorHAnsi"/>
                    </w:rPr>
                    <w:t>Salesforce Sales Cloud</w:t>
                  </w:r>
                </w:p>
                <w:p w14:paraId="5F33EE54" w14:textId="77777777" w:rsidR="007C6191" w:rsidRDefault="007C6191" w:rsidP="007C6191">
                  <w:pPr>
                    <w:pStyle w:val="ListParagraph"/>
                    <w:numPr>
                      <w:ilvl w:val="0"/>
                      <w:numId w:val="17"/>
                    </w:numPr>
                    <w:rPr>
                      <w:rFonts w:cstheme="minorHAnsi"/>
                    </w:rPr>
                  </w:pPr>
                  <w:r w:rsidRPr="00C069CD">
                    <w:rPr>
                      <w:rFonts w:cstheme="minorHAnsi"/>
                    </w:rPr>
                    <w:t>Flows</w:t>
                  </w:r>
                </w:p>
                <w:p w14:paraId="664AFE41" w14:textId="77777777" w:rsidR="007C6191" w:rsidRPr="007C6191" w:rsidRDefault="007C6191" w:rsidP="007C6191">
                  <w:pPr>
                    <w:pStyle w:val="NoSpacing"/>
                    <w:numPr>
                      <w:ilvl w:val="0"/>
                      <w:numId w:val="17"/>
                    </w:numPr>
                    <w:rPr>
                      <w:sz w:val="20"/>
                      <w:szCs w:val="20"/>
                    </w:rPr>
                  </w:pPr>
                  <w:r w:rsidRPr="007C6191">
                    <w:rPr>
                      <w:sz w:val="20"/>
                      <w:szCs w:val="20"/>
                    </w:rPr>
                    <w:t>JavaScript</w:t>
                  </w:r>
                </w:p>
                <w:p w14:paraId="6608F979" w14:textId="77777777" w:rsidR="007C6191" w:rsidRPr="007C6191" w:rsidRDefault="007C6191" w:rsidP="007C6191">
                  <w:pPr>
                    <w:pStyle w:val="NoSpacing"/>
                    <w:numPr>
                      <w:ilvl w:val="0"/>
                      <w:numId w:val="17"/>
                    </w:numPr>
                    <w:rPr>
                      <w:sz w:val="20"/>
                      <w:szCs w:val="20"/>
                    </w:rPr>
                  </w:pPr>
                  <w:r w:rsidRPr="007C6191">
                    <w:rPr>
                      <w:sz w:val="20"/>
                      <w:szCs w:val="20"/>
                    </w:rPr>
                    <w:t>HTML</w:t>
                  </w:r>
                </w:p>
                <w:p w14:paraId="01578C73" w14:textId="77777777" w:rsidR="007C6191" w:rsidRPr="007C6191" w:rsidRDefault="007C6191" w:rsidP="007C6191">
                  <w:pPr>
                    <w:pStyle w:val="NoSpacing"/>
                    <w:numPr>
                      <w:ilvl w:val="0"/>
                      <w:numId w:val="17"/>
                    </w:numPr>
                    <w:rPr>
                      <w:sz w:val="20"/>
                      <w:szCs w:val="20"/>
                    </w:rPr>
                  </w:pPr>
                  <w:r w:rsidRPr="007C6191">
                    <w:rPr>
                      <w:sz w:val="20"/>
                      <w:szCs w:val="20"/>
                    </w:rPr>
                    <w:t>CSS</w:t>
                  </w:r>
                </w:p>
                <w:p w14:paraId="2DCF6DDD" w14:textId="2C364EAB" w:rsidR="007C6191" w:rsidRPr="007C6191" w:rsidRDefault="007C6191" w:rsidP="007C6191">
                  <w:pPr>
                    <w:pStyle w:val="NoSpacing"/>
                    <w:numPr>
                      <w:ilvl w:val="0"/>
                      <w:numId w:val="17"/>
                    </w:numPr>
                    <w:rPr>
                      <w:sz w:val="20"/>
                      <w:szCs w:val="20"/>
                    </w:rPr>
                  </w:pPr>
                  <w:r w:rsidRPr="007C6191">
                    <w:rPr>
                      <w:sz w:val="20"/>
                      <w:szCs w:val="20"/>
                    </w:rPr>
                    <w:t>Object-Oriented Programming</w:t>
                  </w:r>
                </w:p>
              </w:tc>
              <w:tc>
                <w:tcPr>
                  <w:tcW w:w="9447" w:type="dxa"/>
                </w:tcPr>
                <w:p w14:paraId="76988F3F" w14:textId="77777777" w:rsidR="007C6191" w:rsidRPr="007C6191" w:rsidRDefault="007C6191" w:rsidP="007C6191">
                  <w:pPr>
                    <w:pStyle w:val="NoSpacing"/>
                    <w:numPr>
                      <w:ilvl w:val="0"/>
                      <w:numId w:val="17"/>
                    </w:numPr>
                    <w:rPr>
                      <w:sz w:val="20"/>
                      <w:szCs w:val="20"/>
                    </w:rPr>
                  </w:pPr>
                  <w:r w:rsidRPr="007C6191">
                    <w:rPr>
                      <w:sz w:val="20"/>
                      <w:szCs w:val="20"/>
                    </w:rPr>
                    <w:t>Agile/Scrum Methodologies</w:t>
                  </w:r>
                </w:p>
                <w:p w14:paraId="55BC5C38" w14:textId="77777777" w:rsidR="007C6191" w:rsidRPr="007C6191" w:rsidRDefault="007C6191" w:rsidP="007C6191">
                  <w:pPr>
                    <w:pStyle w:val="NoSpacing"/>
                    <w:numPr>
                      <w:ilvl w:val="0"/>
                      <w:numId w:val="17"/>
                    </w:numPr>
                    <w:rPr>
                      <w:sz w:val="20"/>
                      <w:szCs w:val="20"/>
                    </w:rPr>
                  </w:pPr>
                  <w:r w:rsidRPr="007C6191">
                    <w:rPr>
                      <w:sz w:val="20"/>
                      <w:szCs w:val="20"/>
                    </w:rPr>
                    <w:t>Problem-solving and Troubleshooting</w:t>
                  </w:r>
                </w:p>
                <w:p w14:paraId="362AC5C2" w14:textId="77777777" w:rsidR="007C6191" w:rsidRPr="007C6191" w:rsidRDefault="007C6191" w:rsidP="007C6191">
                  <w:pPr>
                    <w:pStyle w:val="NoSpacing"/>
                    <w:numPr>
                      <w:ilvl w:val="0"/>
                      <w:numId w:val="17"/>
                    </w:numPr>
                    <w:rPr>
                      <w:sz w:val="20"/>
                      <w:szCs w:val="20"/>
                    </w:rPr>
                  </w:pPr>
                  <w:r w:rsidRPr="007C6191">
                    <w:rPr>
                      <w:sz w:val="20"/>
                      <w:szCs w:val="20"/>
                    </w:rPr>
                    <w:t>Copado</w:t>
                  </w:r>
                </w:p>
                <w:p w14:paraId="21F16F28" w14:textId="77777777" w:rsidR="007C6191" w:rsidRPr="007C6191" w:rsidRDefault="007C6191" w:rsidP="007C6191">
                  <w:pPr>
                    <w:pStyle w:val="NoSpacing"/>
                    <w:numPr>
                      <w:ilvl w:val="0"/>
                      <w:numId w:val="17"/>
                    </w:numPr>
                    <w:rPr>
                      <w:sz w:val="20"/>
                      <w:szCs w:val="20"/>
                    </w:rPr>
                  </w:pPr>
                  <w:r w:rsidRPr="007C6191">
                    <w:rPr>
                      <w:sz w:val="20"/>
                      <w:szCs w:val="20"/>
                    </w:rPr>
                    <w:t>Jira and Confluence</w:t>
                  </w:r>
                </w:p>
                <w:p w14:paraId="4642168A" w14:textId="77777777" w:rsidR="007C6191" w:rsidRPr="007C6191" w:rsidRDefault="007C6191" w:rsidP="007C6191">
                  <w:pPr>
                    <w:pStyle w:val="NoSpacing"/>
                    <w:numPr>
                      <w:ilvl w:val="0"/>
                      <w:numId w:val="17"/>
                    </w:numPr>
                    <w:rPr>
                      <w:sz w:val="20"/>
                      <w:szCs w:val="20"/>
                    </w:rPr>
                  </w:pPr>
                  <w:r w:rsidRPr="007C6191">
                    <w:rPr>
                      <w:sz w:val="20"/>
                      <w:szCs w:val="20"/>
                    </w:rPr>
                    <w:t>VS code</w:t>
                  </w:r>
                </w:p>
                <w:p w14:paraId="70679122" w14:textId="77777777" w:rsidR="007C6191" w:rsidRPr="007C6191" w:rsidRDefault="007C6191" w:rsidP="007C6191">
                  <w:pPr>
                    <w:pStyle w:val="NoSpacing"/>
                    <w:numPr>
                      <w:ilvl w:val="0"/>
                      <w:numId w:val="17"/>
                    </w:numPr>
                    <w:rPr>
                      <w:sz w:val="20"/>
                      <w:szCs w:val="20"/>
                    </w:rPr>
                  </w:pPr>
                  <w:r w:rsidRPr="007C6191">
                    <w:rPr>
                      <w:sz w:val="20"/>
                      <w:szCs w:val="20"/>
                    </w:rPr>
                    <w:t>Salesforce CLI</w:t>
                  </w:r>
                </w:p>
                <w:p w14:paraId="5037BFDC" w14:textId="77777777" w:rsidR="007C6191" w:rsidRPr="007C6191" w:rsidRDefault="007C6191" w:rsidP="007C6191">
                  <w:pPr>
                    <w:pStyle w:val="NoSpacing"/>
                    <w:numPr>
                      <w:ilvl w:val="0"/>
                      <w:numId w:val="17"/>
                    </w:numPr>
                    <w:rPr>
                      <w:sz w:val="20"/>
                      <w:szCs w:val="20"/>
                    </w:rPr>
                  </w:pPr>
                  <w:r w:rsidRPr="007C6191">
                    <w:rPr>
                      <w:sz w:val="20"/>
                      <w:szCs w:val="20"/>
                    </w:rPr>
                    <w:t>GIT</w:t>
                  </w:r>
                </w:p>
                <w:p w14:paraId="05C8342A" w14:textId="77777777" w:rsidR="007C6191" w:rsidRPr="007C6191" w:rsidRDefault="007C6191" w:rsidP="007C6191">
                  <w:pPr>
                    <w:pStyle w:val="NoSpacing"/>
                    <w:numPr>
                      <w:ilvl w:val="0"/>
                      <w:numId w:val="17"/>
                    </w:numPr>
                    <w:rPr>
                      <w:sz w:val="20"/>
                      <w:szCs w:val="20"/>
                    </w:rPr>
                  </w:pPr>
                  <w:r w:rsidRPr="007C6191">
                    <w:rPr>
                      <w:sz w:val="20"/>
                      <w:szCs w:val="20"/>
                    </w:rPr>
                    <w:t>Agentforce</w:t>
                  </w:r>
                </w:p>
                <w:p w14:paraId="09B67F98" w14:textId="77777777" w:rsidR="007C6191" w:rsidRPr="00C069CD" w:rsidRDefault="007C6191" w:rsidP="007C6191">
                  <w:pPr>
                    <w:rPr>
                      <w:rFonts w:cstheme="minorHAnsi"/>
                    </w:rPr>
                  </w:pPr>
                </w:p>
              </w:tc>
            </w:tr>
          </w:tbl>
          <w:p w14:paraId="341F1CB4" w14:textId="40692313" w:rsidR="007C6191" w:rsidRPr="00C069CD" w:rsidRDefault="007C6191" w:rsidP="009F2344">
            <w:pPr>
              <w:pStyle w:val="ListBullet"/>
              <w:numPr>
                <w:ilvl w:val="0"/>
                <w:numId w:val="0"/>
              </w:numPr>
              <w:rPr>
                <w:rFonts w:cstheme="minorHAnsi"/>
              </w:rPr>
            </w:pPr>
          </w:p>
        </w:tc>
      </w:tr>
      <w:tr w:rsidR="007C6191" w:rsidRPr="00C069CD" w14:paraId="23927A16" w14:textId="77777777" w:rsidTr="00750E4D">
        <w:tc>
          <w:tcPr>
            <w:tcW w:w="18040" w:type="dxa"/>
            <w:tcBorders>
              <w:bottom w:val="single" w:sz="4" w:space="0" w:color="auto"/>
            </w:tcBorders>
            <w:tcMar>
              <w:bottom w:w="0" w:type="dxa"/>
              <w:right w:w="144" w:type="dxa"/>
            </w:tcMar>
            <w:vAlign w:val="bottom"/>
          </w:tcPr>
          <w:p w14:paraId="51B6BAAC" w14:textId="77777777" w:rsidR="007C6191" w:rsidRPr="001322A7" w:rsidRDefault="00E73FC4">
            <w:pPr>
              <w:pStyle w:val="Heading1"/>
              <w:rPr>
                <w:rFonts w:asciiTheme="minorHAnsi" w:hAnsiTheme="minorHAnsi" w:cstheme="minorHAnsi"/>
                <w:sz w:val="24"/>
                <w:szCs w:val="24"/>
              </w:rPr>
            </w:pPr>
            <w:r w:rsidRPr="001322A7">
              <w:rPr>
                <w:rFonts w:asciiTheme="minorHAnsi" w:hAnsiTheme="minorHAnsi" w:cstheme="minorHAnsi"/>
                <w:sz w:val="24"/>
                <w:szCs w:val="24"/>
              </w:rPr>
              <w:t>Soft Skills</w:t>
            </w:r>
          </w:p>
          <w:p w14:paraId="7DBDC8B5" w14:textId="7C89A9D0" w:rsidR="00E73FC4" w:rsidRDefault="00E73FC4" w:rsidP="00592892">
            <w:r>
              <w:t>PTE</w:t>
            </w:r>
            <w:r w:rsidR="00592892">
              <w:t xml:space="preserve"> Overall -</w:t>
            </w:r>
            <w:r>
              <w:t xml:space="preserve"> 7</w:t>
            </w:r>
            <w:r w:rsidR="00F16A16">
              <w:t>2</w:t>
            </w:r>
            <w:r>
              <w:t>(</w:t>
            </w:r>
            <w:r w:rsidR="00F16A16">
              <w:t>l-69, R-73, S-79, W-72</w:t>
            </w:r>
            <w:r>
              <w:t>)</w:t>
            </w:r>
          </w:p>
          <w:p w14:paraId="0EA8E42D" w14:textId="108F40EB" w:rsidR="003E0AA4" w:rsidRPr="00C069CD" w:rsidRDefault="003E0AA4" w:rsidP="003E0AA4">
            <w:pPr>
              <w:pStyle w:val="Heading1"/>
              <w:ind w:left="720"/>
              <w:rPr>
                <w:rFonts w:asciiTheme="minorHAnsi" w:hAnsiTheme="minorHAnsi" w:cstheme="minorHAnsi"/>
              </w:rPr>
            </w:pPr>
          </w:p>
        </w:tc>
      </w:tr>
      <w:tr w:rsidR="007C6191" w:rsidRPr="00C069CD" w14:paraId="39F1C232" w14:textId="77777777" w:rsidTr="00750E4D">
        <w:tc>
          <w:tcPr>
            <w:tcW w:w="18040" w:type="dxa"/>
            <w:tcBorders>
              <w:top w:val="single" w:sz="4" w:space="0" w:color="auto"/>
            </w:tcBorders>
            <w:tcMar>
              <w:bottom w:w="29" w:type="dxa"/>
              <w:right w:w="144" w:type="dxa"/>
            </w:tcMar>
          </w:tcPr>
          <w:p w14:paraId="7B19023C" w14:textId="77777777" w:rsidR="007C6191" w:rsidRPr="001322A7" w:rsidRDefault="007C6191" w:rsidP="009F2344">
            <w:pPr>
              <w:pStyle w:val="Heading1"/>
              <w:rPr>
                <w:rFonts w:asciiTheme="minorHAnsi" w:hAnsiTheme="minorHAnsi" w:cstheme="minorHAnsi"/>
                <w:sz w:val="24"/>
                <w:szCs w:val="24"/>
              </w:rPr>
            </w:pPr>
            <w:r w:rsidRPr="001322A7">
              <w:rPr>
                <w:rFonts w:asciiTheme="minorHAnsi" w:hAnsiTheme="minorHAnsi" w:cstheme="minorHAnsi"/>
                <w:sz w:val="24"/>
                <w:szCs w:val="24"/>
              </w:rPr>
              <w:t>CERTIFICATION</w:t>
            </w:r>
          </w:p>
          <w:p w14:paraId="36F6BDB9" w14:textId="77777777" w:rsidR="007C6191" w:rsidRPr="00C069CD" w:rsidRDefault="007C6191" w:rsidP="009F2344">
            <w:pPr>
              <w:pStyle w:val="Heading1"/>
              <w:numPr>
                <w:ilvl w:val="0"/>
                <w:numId w:val="18"/>
              </w:numPr>
              <w:rPr>
                <w:rFonts w:asciiTheme="minorHAnsi" w:hAnsiTheme="minorHAnsi" w:cstheme="minorHAnsi"/>
              </w:rPr>
            </w:pPr>
            <w:r w:rsidRPr="00C069CD">
              <w:rPr>
                <w:rFonts w:asciiTheme="minorHAnsi" w:hAnsiTheme="minorHAnsi" w:cstheme="minorHAnsi"/>
              </w:rPr>
              <w:t>Salesforce Administrator 201</w:t>
            </w:r>
          </w:p>
          <w:p w14:paraId="52696264" w14:textId="77777777" w:rsidR="007C6191" w:rsidRPr="00C069CD" w:rsidRDefault="007C6191" w:rsidP="009F2344">
            <w:pPr>
              <w:pStyle w:val="Heading1"/>
              <w:numPr>
                <w:ilvl w:val="0"/>
                <w:numId w:val="18"/>
              </w:numPr>
              <w:rPr>
                <w:rFonts w:asciiTheme="minorHAnsi" w:hAnsiTheme="minorHAnsi" w:cstheme="minorHAnsi"/>
              </w:rPr>
            </w:pPr>
            <w:r w:rsidRPr="00C069CD">
              <w:rPr>
                <w:rFonts w:asciiTheme="minorHAnsi" w:hAnsiTheme="minorHAnsi" w:cstheme="minorHAnsi"/>
              </w:rPr>
              <w:t>Salesforce Platform Developer 1</w:t>
            </w:r>
          </w:p>
          <w:p w14:paraId="55A3388B" w14:textId="1C100F17" w:rsidR="007C6191" w:rsidRPr="00C069CD" w:rsidRDefault="007C6191" w:rsidP="009F2344">
            <w:pPr>
              <w:pStyle w:val="Heading1"/>
              <w:numPr>
                <w:ilvl w:val="0"/>
                <w:numId w:val="18"/>
              </w:numPr>
              <w:rPr>
                <w:rFonts w:asciiTheme="minorHAnsi" w:hAnsiTheme="minorHAnsi" w:cstheme="minorHAnsi"/>
              </w:rPr>
            </w:pPr>
            <w:r w:rsidRPr="00C069CD">
              <w:rPr>
                <w:rFonts w:asciiTheme="minorHAnsi" w:hAnsiTheme="minorHAnsi" w:cstheme="minorHAnsi"/>
              </w:rPr>
              <w:t>Salesforce PLATFORM APP BUILDER</w:t>
            </w:r>
          </w:p>
          <w:p w14:paraId="3A8E3C66" w14:textId="5E50B1B0" w:rsidR="007C6191" w:rsidRPr="00C069CD" w:rsidRDefault="007C6191" w:rsidP="009F2344">
            <w:pPr>
              <w:pStyle w:val="Heading1"/>
              <w:numPr>
                <w:ilvl w:val="0"/>
                <w:numId w:val="18"/>
              </w:numPr>
              <w:rPr>
                <w:rFonts w:asciiTheme="minorHAnsi" w:hAnsiTheme="minorHAnsi" w:cstheme="minorHAnsi"/>
              </w:rPr>
            </w:pPr>
            <w:r w:rsidRPr="00C069CD">
              <w:rPr>
                <w:rFonts w:asciiTheme="minorHAnsi" w:hAnsiTheme="minorHAnsi" w:cstheme="minorHAnsi"/>
              </w:rPr>
              <w:t>Salesforce AI Associate</w:t>
            </w:r>
          </w:p>
          <w:p w14:paraId="28E6C729" w14:textId="589733B4" w:rsidR="007C6191" w:rsidRPr="00C069CD" w:rsidRDefault="007C6191" w:rsidP="009F2344">
            <w:pPr>
              <w:pStyle w:val="Heading1"/>
              <w:numPr>
                <w:ilvl w:val="0"/>
                <w:numId w:val="18"/>
              </w:numPr>
              <w:rPr>
                <w:rFonts w:asciiTheme="minorHAnsi" w:hAnsiTheme="minorHAnsi" w:cstheme="minorHAnsi"/>
              </w:rPr>
            </w:pPr>
            <w:r w:rsidRPr="00C069CD">
              <w:rPr>
                <w:rFonts w:asciiTheme="minorHAnsi" w:hAnsiTheme="minorHAnsi" w:cstheme="minorHAnsi"/>
              </w:rPr>
              <w:t>Copado Fundamentals 1</w:t>
            </w:r>
          </w:p>
        </w:tc>
      </w:tr>
      <w:tr w:rsidR="007C6191" w:rsidRPr="00C069CD" w14:paraId="51A31080" w14:textId="77777777" w:rsidTr="00750E4D">
        <w:tc>
          <w:tcPr>
            <w:tcW w:w="18040" w:type="dxa"/>
            <w:tcMar>
              <w:right w:w="144" w:type="dxa"/>
            </w:tcMar>
          </w:tcPr>
          <w:p w14:paraId="5240AAD6" w14:textId="7644EE7B" w:rsidR="007C6191" w:rsidRPr="00C069CD" w:rsidRDefault="007C6191" w:rsidP="009F2344">
            <w:pPr>
              <w:pStyle w:val="ListBullet"/>
              <w:numPr>
                <w:ilvl w:val="0"/>
                <w:numId w:val="0"/>
              </w:numPr>
              <w:ind w:left="504" w:hanging="360"/>
              <w:rPr>
                <w:rFonts w:cstheme="minorHAnsi"/>
              </w:rPr>
            </w:pPr>
          </w:p>
        </w:tc>
      </w:tr>
    </w:tbl>
    <w:p w14:paraId="04D68763" w14:textId="77777777" w:rsidR="00F75D2E" w:rsidRPr="00C069CD" w:rsidRDefault="00F75D2E">
      <w:pPr>
        <w:rPr>
          <w:rFonts w:cstheme="minorHAnsi"/>
        </w:rPr>
      </w:pPr>
    </w:p>
    <w:sectPr w:rsidR="00F75D2E" w:rsidRPr="00C069CD">
      <w:footerReference w:type="default" r:id="rId11"/>
      <w:pgSz w:w="12240" w:h="15840"/>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A0074" w14:textId="77777777" w:rsidR="002343F0" w:rsidRDefault="002343F0">
      <w:r>
        <w:separator/>
      </w:r>
    </w:p>
  </w:endnote>
  <w:endnote w:type="continuationSeparator" w:id="0">
    <w:p w14:paraId="6EFA34DF" w14:textId="77777777" w:rsidR="002343F0" w:rsidRDefault="00234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224563"/>
      <w:docPartObj>
        <w:docPartGallery w:val="Page Numbers (Bottom of Page)"/>
        <w:docPartUnique/>
      </w:docPartObj>
    </w:sdtPr>
    <w:sdtEndPr>
      <w:rPr>
        <w:noProof/>
      </w:rPr>
    </w:sdtEndPr>
    <w:sdtContent>
      <w:p w14:paraId="6D40E066" w14:textId="77777777" w:rsidR="00F75D2E" w:rsidRDefault="00A16D47">
        <w:pPr>
          <w:pStyle w:val="Footer"/>
        </w:pPr>
        <w:r>
          <w:fldChar w:fldCharType="begin"/>
        </w:r>
        <w:r>
          <w:instrText xml:space="preserve"> PAGE   \* MERGEFORMAT </w:instrText>
        </w:r>
        <w:r>
          <w:fldChar w:fldCharType="separate"/>
        </w:r>
        <w:r w:rsidR="00DC384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8FDC3" w14:textId="77777777" w:rsidR="002343F0" w:rsidRDefault="002343F0">
      <w:r>
        <w:separator/>
      </w:r>
    </w:p>
  </w:footnote>
  <w:footnote w:type="continuationSeparator" w:id="0">
    <w:p w14:paraId="10165B55" w14:textId="77777777" w:rsidR="002343F0" w:rsidRDefault="00234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9C12D38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2742768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082027C2"/>
    <w:lvl w:ilvl="0">
      <w:start w:val="1"/>
      <w:numFmt w:val="decimal"/>
      <w:pStyle w:val="ListNumber"/>
      <w:lvlText w:val="%1."/>
      <w:lvlJc w:val="left"/>
      <w:pPr>
        <w:tabs>
          <w:tab w:val="num" w:pos="504"/>
        </w:tabs>
        <w:ind w:left="504" w:hanging="360"/>
      </w:pPr>
      <w:rPr>
        <w:rFonts w:hint="default"/>
        <w:color w:val="595959" w:themeColor="text1" w:themeTint="A6"/>
        <w:sz w:val="19"/>
      </w:rPr>
    </w:lvl>
  </w:abstractNum>
  <w:abstractNum w:abstractNumId="3" w15:restartNumberingAfterBreak="0">
    <w:nsid w:val="FFFFFF89"/>
    <w:multiLevelType w:val="singleLevel"/>
    <w:tmpl w:val="4AAE74A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FE3317"/>
    <w:multiLevelType w:val="hybridMultilevel"/>
    <w:tmpl w:val="48E6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D2DFB"/>
    <w:multiLevelType w:val="hybridMultilevel"/>
    <w:tmpl w:val="B20279D4"/>
    <w:lvl w:ilvl="0" w:tplc="9980358A">
      <w:start w:val="1"/>
      <w:numFmt w:val="bullet"/>
      <w:lvlText w:val=""/>
      <w:lvlJc w:val="left"/>
      <w:pPr>
        <w:tabs>
          <w:tab w:val="num" w:pos="360"/>
        </w:tabs>
        <w:ind w:left="360"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60EBE"/>
    <w:multiLevelType w:val="hybridMultilevel"/>
    <w:tmpl w:val="6FC8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B1DE7"/>
    <w:multiLevelType w:val="hybridMultilevel"/>
    <w:tmpl w:val="D142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46994"/>
    <w:multiLevelType w:val="multilevel"/>
    <w:tmpl w:val="1E98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DD4496"/>
    <w:multiLevelType w:val="hybridMultilevel"/>
    <w:tmpl w:val="CA50FC4A"/>
    <w:lvl w:ilvl="0" w:tplc="91AA9A9A">
      <w:start w:val="1"/>
      <w:numFmt w:val="bullet"/>
      <w:lvlText w:val=""/>
      <w:lvlJc w:val="left"/>
      <w:pPr>
        <w:tabs>
          <w:tab w:val="num" w:pos="360"/>
        </w:tabs>
        <w:ind w:left="360" w:hanging="216"/>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697C13"/>
    <w:multiLevelType w:val="hybridMultilevel"/>
    <w:tmpl w:val="8342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01030"/>
    <w:multiLevelType w:val="hybridMultilevel"/>
    <w:tmpl w:val="54FA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D3F8E"/>
    <w:multiLevelType w:val="hybridMultilevel"/>
    <w:tmpl w:val="C784AE7E"/>
    <w:lvl w:ilvl="0" w:tplc="A4D04992">
      <w:start w:val="1"/>
      <w:numFmt w:val="bullet"/>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76C96"/>
    <w:multiLevelType w:val="hybridMultilevel"/>
    <w:tmpl w:val="E368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F31DD8"/>
    <w:multiLevelType w:val="hybridMultilevel"/>
    <w:tmpl w:val="2B048F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C2C24F5"/>
    <w:multiLevelType w:val="hybridMultilevel"/>
    <w:tmpl w:val="E316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77F71"/>
    <w:multiLevelType w:val="hybridMultilevel"/>
    <w:tmpl w:val="E32C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F4BA2"/>
    <w:multiLevelType w:val="hybridMultilevel"/>
    <w:tmpl w:val="83524DD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770E32BC"/>
    <w:multiLevelType w:val="hybridMultilevel"/>
    <w:tmpl w:val="408E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8E2C23"/>
    <w:multiLevelType w:val="hybridMultilevel"/>
    <w:tmpl w:val="058E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631984">
    <w:abstractNumId w:val="13"/>
  </w:num>
  <w:num w:numId="2" w16cid:durableId="1458716680">
    <w:abstractNumId w:val="17"/>
  </w:num>
  <w:num w:numId="3" w16cid:durableId="1759593528">
    <w:abstractNumId w:val="6"/>
  </w:num>
  <w:num w:numId="4" w16cid:durableId="454444626">
    <w:abstractNumId w:val="5"/>
  </w:num>
  <w:num w:numId="5" w16cid:durableId="598492447">
    <w:abstractNumId w:val="26"/>
  </w:num>
  <w:num w:numId="6" w16cid:durableId="2138792163">
    <w:abstractNumId w:val="16"/>
  </w:num>
  <w:num w:numId="7" w16cid:durableId="866792558">
    <w:abstractNumId w:val="27"/>
  </w:num>
  <w:num w:numId="8" w16cid:durableId="106512377">
    <w:abstractNumId w:val="3"/>
  </w:num>
  <w:num w:numId="9" w16cid:durableId="1318613642">
    <w:abstractNumId w:val="2"/>
  </w:num>
  <w:num w:numId="10" w16cid:durableId="2020083958">
    <w:abstractNumId w:val="1"/>
  </w:num>
  <w:num w:numId="11" w16cid:durableId="386495247">
    <w:abstractNumId w:val="0"/>
  </w:num>
  <w:num w:numId="12" w16cid:durableId="758721932">
    <w:abstractNumId w:val="18"/>
  </w:num>
  <w:num w:numId="13" w16cid:durableId="209728060">
    <w:abstractNumId w:val="8"/>
  </w:num>
  <w:num w:numId="14" w16cid:durableId="701830232">
    <w:abstractNumId w:val="12"/>
  </w:num>
  <w:num w:numId="15" w16cid:durableId="366565919">
    <w:abstractNumId w:val="7"/>
  </w:num>
  <w:num w:numId="16" w16cid:durableId="1241014574">
    <w:abstractNumId w:val="22"/>
  </w:num>
  <w:num w:numId="17" w16cid:durableId="2063748373">
    <w:abstractNumId w:val="19"/>
  </w:num>
  <w:num w:numId="18" w16cid:durableId="1150248465">
    <w:abstractNumId w:val="24"/>
  </w:num>
  <w:num w:numId="19" w16cid:durableId="697316195">
    <w:abstractNumId w:val="20"/>
  </w:num>
  <w:num w:numId="20" w16cid:durableId="566693911">
    <w:abstractNumId w:val="21"/>
  </w:num>
  <w:num w:numId="21" w16cid:durableId="846675159">
    <w:abstractNumId w:val="14"/>
  </w:num>
  <w:num w:numId="22" w16cid:durableId="1732583168">
    <w:abstractNumId w:val="25"/>
  </w:num>
  <w:num w:numId="23" w16cid:durableId="1960256618">
    <w:abstractNumId w:val="11"/>
  </w:num>
  <w:num w:numId="24" w16cid:durableId="955870531">
    <w:abstractNumId w:val="4"/>
  </w:num>
  <w:num w:numId="25" w16cid:durableId="698819129">
    <w:abstractNumId w:val="10"/>
  </w:num>
  <w:num w:numId="26" w16cid:durableId="1202018148">
    <w:abstractNumId w:val="15"/>
  </w:num>
  <w:num w:numId="27" w16cid:durableId="347488274">
    <w:abstractNumId w:val="9"/>
  </w:num>
  <w:num w:numId="28" w16cid:durableId="5319657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6B"/>
    <w:rsid w:val="0004514E"/>
    <w:rsid w:val="00056EDA"/>
    <w:rsid w:val="00066117"/>
    <w:rsid w:val="00083129"/>
    <w:rsid w:val="00090A9A"/>
    <w:rsid w:val="000A10BB"/>
    <w:rsid w:val="000B7E1B"/>
    <w:rsid w:val="000D3BD2"/>
    <w:rsid w:val="000D52AC"/>
    <w:rsid w:val="000E3C7B"/>
    <w:rsid w:val="000F4853"/>
    <w:rsid w:val="00116ACE"/>
    <w:rsid w:val="001322A7"/>
    <w:rsid w:val="00154C6F"/>
    <w:rsid w:val="001604D0"/>
    <w:rsid w:val="001816B0"/>
    <w:rsid w:val="001961BD"/>
    <w:rsid w:val="001A13AE"/>
    <w:rsid w:val="001F788B"/>
    <w:rsid w:val="00207E05"/>
    <w:rsid w:val="00214E74"/>
    <w:rsid w:val="0023287C"/>
    <w:rsid w:val="002343F0"/>
    <w:rsid w:val="00245C1D"/>
    <w:rsid w:val="00294476"/>
    <w:rsid w:val="002A5483"/>
    <w:rsid w:val="002A7331"/>
    <w:rsid w:val="002C00FD"/>
    <w:rsid w:val="00314760"/>
    <w:rsid w:val="00314F1C"/>
    <w:rsid w:val="00320560"/>
    <w:rsid w:val="00325DF4"/>
    <w:rsid w:val="00335D29"/>
    <w:rsid w:val="00342B6F"/>
    <w:rsid w:val="00351E1E"/>
    <w:rsid w:val="003779FB"/>
    <w:rsid w:val="00380FD3"/>
    <w:rsid w:val="003B3905"/>
    <w:rsid w:val="003D728A"/>
    <w:rsid w:val="003E0AA4"/>
    <w:rsid w:val="0040056B"/>
    <w:rsid w:val="004076C7"/>
    <w:rsid w:val="0042700F"/>
    <w:rsid w:val="00434448"/>
    <w:rsid w:val="00445B67"/>
    <w:rsid w:val="00447294"/>
    <w:rsid w:val="00450710"/>
    <w:rsid w:val="00474912"/>
    <w:rsid w:val="004849FC"/>
    <w:rsid w:val="004C0B12"/>
    <w:rsid w:val="004D1AF1"/>
    <w:rsid w:val="00556C99"/>
    <w:rsid w:val="00556CBB"/>
    <w:rsid w:val="00562C48"/>
    <w:rsid w:val="00563773"/>
    <w:rsid w:val="00592041"/>
    <w:rsid w:val="00592892"/>
    <w:rsid w:val="00593769"/>
    <w:rsid w:val="005C254C"/>
    <w:rsid w:val="005D50A8"/>
    <w:rsid w:val="006124A0"/>
    <w:rsid w:val="00644A2A"/>
    <w:rsid w:val="00676DA8"/>
    <w:rsid w:val="00686DB9"/>
    <w:rsid w:val="00687662"/>
    <w:rsid w:val="00694CE8"/>
    <w:rsid w:val="006C02D2"/>
    <w:rsid w:val="006D3D85"/>
    <w:rsid w:val="006E29D6"/>
    <w:rsid w:val="006F7519"/>
    <w:rsid w:val="00726815"/>
    <w:rsid w:val="00740986"/>
    <w:rsid w:val="00741C50"/>
    <w:rsid w:val="00750E4D"/>
    <w:rsid w:val="00761531"/>
    <w:rsid w:val="00774C48"/>
    <w:rsid w:val="00782E40"/>
    <w:rsid w:val="00795404"/>
    <w:rsid w:val="007C6191"/>
    <w:rsid w:val="007D094E"/>
    <w:rsid w:val="007E18B8"/>
    <w:rsid w:val="007E6728"/>
    <w:rsid w:val="00816074"/>
    <w:rsid w:val="00840A40"/>
    <w:rsid w:val="008422E0"/>
    <w:rsid w:val="00843AB5"/>
    <w:rsid w:val="00854E92"/>
    <w:rsid w:val="00857395"/>
    <w:rsid w:val="008609E9"/>
    <w:rsid w:val="00884246"/>
    <w:rsid w:val="008B7ECC"/>
    <w:rsid w:val="008C75E6"/>
    <w:rsid w:val="008D4BA3"/>
    <w:rsid w:val="00960227"/>
    <w:rsid w:val="00961099"/>
    <w:rsid w:val="00974BC8"/>
    <w:rsid w:val="009822E5"/>
    <w:rsid w:val="009A3D26"/>
    <w:rsid w:val="009F2344"/>
    <w:rsid w:val="00A15683"/>
    <w:rsid w:val="00A16D47"/>
    <w:rsid w:val="00A2149F"/>
    <w:rsid w:val="00A2495B"/>
    <w:rsid w:val="00A43ECF"/>
    <w:rsid w:val="00A47C0F"/>
    <w:rsid w:val="00A767F2"/>
    <w:rsid w:val="00A8174A"/>
    <w:rsid w:val="00A850E3"/>
    <w:rsid w:val="00AD4F91"/>
    <w:rsid w:val="00AE61C8"/>
    <w:rsid w:val="00AF0A0F"/>
    <w:rsid w:val="00B50A90"/>
    <w:rsid w:val="00B64CE7"/>
    <w:rsid w:val="00B71E4E"/>
    <w:rsid w:val="00B8557B"/>
    <w:rsid w:val="00B93180"/>
    <w:rsid w:val="00B947D9"/>
    <w:rsid w:val="00BA5B92"/>
    <w:rsid w:val="00BB14CF"/>
    <w:rsid w:val="00BE0CC6"/>
    <w:rsid w:val="00BE25A1"/>
    <w:rsid w:val="00BE3D1F"/>
    <w:rsid w:val="00BF2A87"/>
    <w:rsid w:val="00BF337F"/>
    <w:rsid w:val="00BF5736"/>
    <w:rsid w:val="00C01E87"/>
    <w:rsid w:val="00C069CD"/>
    <w:rsid w:val="00C06A17"/>
    <w:rsid w:val="00C07CB2"/>
    <w:rsid w:val="00C13558"/>
    <w:rsid w:val="00C4470E"/>
    <w:rsid w:val="00C45073"/>
    <w:rsid w:val="00C46810"/>
    <w:rsid w:val="00C5310D"/>
    <w:rsid w:val="00C604A9"/>
    <w:rsid w:val="00C6734D"/>
    <w:rsid w:val="00C973FD"/>
    <w:rsid w:val="00CA2890"/>
    <w:rsid w:val="00CA7527"/>
    <w:rsid w:val="00CB5EA9"/>
    <w:rsid w:val="00CC7615"/>
    <w:rsid w:val="00CD0D6C"/>
    <w:rsid w:val="00CD7915"/>
    <w:rsid w:val="00CE0AA5"/>
    <w:rsid w:val="00CE63ED"/>
    <w:rsid w:val="00CE75C0"/>
    <w:rsid w:val="00D00BC3"/>
    <w:rsid w:val="00D26FBD"/>
    <w:rsid w:val="00D313E8"/>
    <w:rsid w:val="00D60C6D"/>
    <w:rsid w:val="00D621E8"/>
    <w:rsid w:val="00D6590B"/>
    <w:rsid w:val="00D83877"/>
    <w:rsid w:val="00DA149B"/>
    <w:rsid w:val="00DB1E9A"/>
    <w:rsid w:val="00DB6A4F"/>
    <w:rsid w:val="00DC1AB6"/>
    <w:rsid w:val="00DC384E"/>
    <w:rsid w:val="00DC3F9D"/>
    <w:rsid w:val="00DC4190"/>
    <w:rsid w:val="00DD1100"/>
    <w:rsid w:val="00E1481A"/>
    <w:rsid w:val="00E25A4C"/>
    <w:rsid w:val="00E51DBF"/>
    <w:rsid w:val="00E73FC4"/>
    <w:rsid w:val="00E807A3"/>
    <w:rsid w:val="00E91C20"/>
    <w:rsid w:val="00E946DE"/>
    <w:rsid w:val="00ED0D03"/>
    <w:rsid w:val="00ED2D5D"/>
    <w:rsid w:val="00EE14AB"/>
    <w:rsid w:val="00EE4A6F"/>
    <w:rsid w:val="00EE4CA9"/>
    <w:rsid w:val="00EE5F11"/>
    <w:rsid w:val="00F06D44"/>
    <w:rsid w:val="00F16A16"/>
    <w:rsid w:val="00F75D2E"/>
    <w:rsid w:val="00F8159C"/>
    <w:rsid w:val="00F8206C"/>
    <w:rsid w:val="00F96FB9"/>
    <w:rsid w:val="00FA27E8"/>
    <w:rsid w:val="00FD4A02"/>
    <w:rsid w:val="00FF1536"/>
    <w:rsid w:val="00FF5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DA0B12C"/>
  <w15:docId w15:val="{38B45BE6-9C71-49F7-B815-299D7B8C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qFormat="1"/>
    <w:lsdException w:name="List Number" w:uiPriority="5"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20560"/>
  </w:style>
  <w:style w:type="paragraph" w:styleId="Heading1">
    <w:name w:val="heading 1"/>
    <w:basedOn w:val="Normal"/>
    <w:link w:val="Heading1Char"/>
    <w:uiPriority w:val="3"/>
    <w:unhideWhenUsed/>
    <w:qFormat/>
    <w:pPr>
      <w:outlineLvl w:val="0"/>
    </w:pPr>
    <w:rPr>
      <w:rFonts w:asciiTheme="majorHAnsi" w:hAnsiTheme="majorHAnsi"/>
      <w:caps/>
      <w:color w:val="595959" w:themeColor="text1" w:themeTint="A6"/>
      <w:spacing w:val="10"/>
      <w:sz w:val="18"/>
    </w:rPr>
  </w:style>
  <w:style w:type="paragraph" w:styleId="Heading2">
    <w:name w:val="heading 2"/>
    <w:basedOn w:val="Normal"/>
    <w:next w:val="Normal"/>
    <w:link w:val="Heading2Char"/>
    <w:uiPriority w:val="3"/>
    <w:semiHidden/>
    <w:unhideWhenUsed/>
    <w:qFormat/>
    <w:pPr>
      <w:outlineLvl w:val="1"/>
    </w:pPr>
    <w:rPr>
      <w:rFonts w:asciiTheme="majorHAnsi" w:hAnsiTheme="majorHAnsi"/>
      <w:caps/>
      <w:color w:val="595959" w:themeColor="text1" w:themeTint="A6"/>
      <w:spacing w:val="10"/>
    </w:rPr>
  </w:style>
  <w:style w:type="paragraph" w:styleId="Heading3">
    <w:name w:val="heading 3"/>
    <w:basedOn w:val="Normal"/>
    <w:next w:val="Normal"/>
    <w:link w:val="Heading3Char"/>
    <w:uiPriority w:val="3"/>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uiPriority w:val="3"/>
    <w:semiHidden/>
    <w:unhideWhenUsed/>
    <w:qFormat/>
    <w:pPr>
      <w:outlineLvl w:val="3"/>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3"/>
    <w:rPr>
      <w:rFonts w:asciiTheme="majorHAnsi" w:hAnsiTheme="majorHAnsi"/>
      <w:caps/>
      <w:color w:val="595959" w:themeColor="text1" w:themeTint="A6"/>
      <w:spacing w:val="10"/>
      <w:sz w:val="18"/>
    </w:rPr>
  </w:style>
  <w:style w:type="character" w:styleId="Emphasis">
    <w:name w:val="Emphasis"/>
    <w:basedOn w:val="DefaultParagraphFont"/>
    <w:uiPriority w:val="4"/>
    <w:qFormat/>
    <w:rPr>
      <w:i/>
      <w:iCs/>
    </w:rPr>
  </w:style>
  <w:style w:type="character" w:customStyle="1" w:styleId="Heading2Char">
    <w:name w:val="Heading 2 Char"/>
    <w:basedOn w:val="DefaultParagraphFont"/>
    <w:link w:val="Heading2"/>
    <w:uiPriority w:val="3"/>
    <w:semiHidden/>
    <w:rPr>
      <w:rFonts w:asciiTheme="majorHAnsi" w:hAnsiTheme="majorHAnsi"/>
      <w:caps/>
      <w:color w:val="595959" w:themeColor="text1" w:themeTint="A6"/>
      <w:spacing w:val="10"/>
    </w:rPr>
  </w:style>
  <w:style w:type="character" w:customStyle="1" w:styleId="Heading3Char">
    <w:name w:val="Heading 3 Char"/>
    <w:basedOn w:val="DefaultParagraphFont"/>
    <w:link w:val="Heading3"/>
    <w:uiPriority w:val="3"/>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3"/>
    <w:semiHidden/>
    <w:rPr>
      <w:rFonts w:asciiTheme="majorHAnsi" w:hAnsiTheme="majorHAnsi"/>
      <w:caps/>
      <w:spacing w:val="10"/>
      <w:sz w:val="18"/>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ListBullet">
    <w:name w:val="List Bullet"/>
    <w:basedOn w:val="Normal"/>
    <w:uiPriority w:val="5"/>
    <w:qFormat/>
    <w:pPr>
      <w:numPr>
        <w:numId w:val="15"/>
      </w:numPr>
      <w:spacing w:after="80"/>
    </w:pPr>
  </w:style>
  <w:style w:type="paragraph" w:styleId="ListNumber">
    <w:name w:val="List Number"/>
    <w:basedOn w:val="Normal"/>
    <w:uiPriority w:val="5"/>
    <w:qFormat/>
    <w:pPr>
      <w:numPr>
        <w:numId w:val="9"/>
      </w:numPr>
      <w:contextualSpacing/>
    </w:pPr>
  </w:style>
  <w:style w:type="paragraph" w:styleId="Title">
    <w:name w:val="Title"/>
    <w:basedOn w:val="Normal"/>
    <w:link w:val="TitleChar"/>
    <w:uiPriority w:val="1"/>
    <w:qFormat/>
    <w:pPr>
      <w:contextualSpacing/>
    </w:pPr>
    <w:rPr>
      <w:rFonts w:asciiTheme="majorHAnsi" w:eastAsiaTheme="majorEastAsia" w:hAnsiTheme="majorHAnsi" w:cstheme="majorBidi"/>
      <w:caps/>
      <w:color w:val="595959" w:themeColor="text1" w:themeTint="A6"/>
      <w:spacing w:val="10"/>
      <w:kern w:val="28"/>
      <w:sz w:val="23"/>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595959" w:themeColor="text1" w:themeTint="A6"/>
      <w:spacing w:val="10"/>
      <w:kern w:val="28"/>
      <w:sz w:val="23"/>
      <w:szCs w:val="56"/>
    </w:rPr>
  </w:style>
  <w:style w:type="paragraph" w:styleId="ListParagraph">
    <w:name w:val="List Paragraph"/>
    <w:basedOn w:val="Normal"/>
    <w:uiPriority w:val="34"/>
    <w:unhideWhenUsed/>
    <w:qFormat/>
    <w:rsid w:val="009F2344"/>
    <w:pPr>
      <w:ind w:left="720"/>
      <w:contextualSpacing/>
    </w:pPr>
  </w:style>
  <w:style w:type="character" w:styleId="Hyperlink">
    <w:name w:val="Hyperlink"/>
    <w:basedOn w:val="DefaultParagraphFont"/>
    <w:uiPriority w:val="99"/>
    <w:unhideWhenUsed/>
    <w:rsid w:val="00CE63ED"/>
    <w:rPr>
      <w:color w:val="0000FF" w:themeColor="hyperlink"/>
      <w:u w:val="single"/>
    </w:rPr>
  </w:style>
  <w:style w:type="character" w:styleId="UnresolvedMention">
    <w:name w:val="Unresolved Mention"/>
    <w:basedOn w:val="DefaultParagraphFont"/>
    <w:uiPriority w:val="99"/>
    <w:semiHidden/>
    <w:unhideWhenUsed/>
    <w:rsid w:val="00CE63ED"/>
    <w:rPr>
      <w:color w:val="605E5C"/>
      <w:shd w:val="clear" w:color="auto" w:fill="E1DFDD"/>
    </w:rPr>
  </w:style>
  <w:style w:type="paragraph" w:styleId="NoSpacing">
    <w:name w:val="No Spacing"/>
    <w:uiPriority w:val="1"/>
    <w:qFormat/>
    <w:rsid w:val="009A3D26"/>
    <w:rPr>
      <w:rFonts w:eastAsiaTheme="minorHAnsi"/>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8910">
      <w:bodyDiv w:val="1"/>
      <w:marLeft w:val="0"/>
      <w:marRight w:val="0"/>
      <w:marTop w:val="0"/>
      <w:marBottom w:val="0"/>
      <w:divBdr>
        <w:top w:val="none" w:sz="0" w:space="0" w:color="auto"/>
        <w:left w:val="none" w:sz="0" w:space="0" w:color="auto"/>
        <w:bottom w:val="none" w:sz="0" w:space="0" w:color="auto"/>
        <w:right w:val="none" w:sz="0" w:space="0" w:color="auto"/>
      </w:divBdr>
    </w:div>
    <w:div w:id="103231382">
      <w:bodyDiv w:val="1"/>
      <w:marLeft w:val="0"/>
      <w:marRight w:val="0"/>
      <w:marTop w:val="0"/>
      <w:marBottom w:val="0"/>
      <w:divBdr>
        <w:top w:val="none" w:sz="0" w:space="0" w:color="auto"/>
        <w:left w:val="none" w:sz="0" w:space="0" w:color="auto"/>
        <w:bottom w:val="none" w:sz="0" w:space="0" w:color="auto"/>
        <w:right w:val="none" w:sz="0" w:space="0" w:color="auto"/>
      </w:divBdr>
    </w:div>
    <w:div w:id="650017160">
      <w:bodyDiv w:val="1"/>
      <w:marLeft w:val="0"/>
      <w:marRight w:val="0"/>
      <w:marTop w:val="0"/>
      <w:marBottom w:val="0"/>
      <w:divBdr>
        <w:top w:val="none" w:sz="0" w:space="0" w:color="auto"/>
        <w:left w:val="none" w:sz="0" w:space="0" w:color="auto"/>
        <w:bottom w:val="none" w:sz="0" w:space="0" w:color="auto"/>
        <w:right w:val="none" w:sz="0" w:space="0" w:color="auto"/>
      </w:divBdr>
    </w:div>
    <w:div w:id="844782600">
      <w:bodyDiv w:val="1"/>
      <w:marLeft w:val="0"/>
      <w:marRight w:val="0"/>
      <w:marTop w:val="0"/>
      <w:marBottom w:val="0"/>
      <w:divBdr>
        <w:top w:val="none" w:sz="0" w:space="0" w:color="auto"/>
        <w:left w:val="none" w:sz="0" w:space="0" w:color="auto"/>
        <w:bottom w:val="none" w:sz="0" w:space="0" w:color="auto"/>
        <w:right w:val="none" w:sz="0" w:space="0" w:color="auto"/>
      </w:divBdr>
    </w:div>
    <w:div w:id="943614843">
      <w:bodyDiv w:val="1"/>
      <w:marLeft w:val="0"/>
      <w:marRight w:val="0"/>
      <w:marTop w:val="0"/>
      <w:marBottom w:val="0"/>
      <w:divBdr>
        <w:top w:val="none" w:sz="0" w:space="0" w:color="auto"/>
        <w:left w:val="none" w:sz="0" w:space="0" w:color="auto"/>
        <w:bottom w:val="none" w:sz="0" w:space="0" w:color="auto"/>
        <w:right w:val="none" w:sz="0" w:space="0" w:color="auto"/>
      </w:divBdr>
      <w:divsChild>
        <w:div w:id="1555116007">
          <w:marLeft w:val="0"/>
          <w:marRight w:val="0"/>
          <w:marTop w:val="0"/>
          <w:marBottom w:val="0"/>
          <w:divBdr>
            <w:top w:val="none" w:sz="0" w:space="0" w:color="auto"/>
            <w:left w:val="none" w:sz="0" w:space="0" w:color="auto"/>
            <w:bottom w:val="none" w:sz="0" w:space="0" w:color="auto"/>
            <w:right w:val="none" w:sz="0" w:space="0" w:color="auto"/>
          </w:divBdr>
          <w:divsChild>
            <w:div w:id="2419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nka.v850@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priyanka-venkatesh-8065a1153/" TargetMode="External"/><Relationship Id="rId4" Type="http://schemas.openxmlformats.org/officeDocument/2006/relationships/settings" Target="settings.xml"/><Relationship Id="rId9" Type="http://schemas.openxmlformats.org/officeDocument/2006/relationships/hyperlink" Target="https://maleficent-dev-ed.develop.my.site.com/portfolioPriyankaVenkatesh/"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nka\AppData\Roaming\Microsoft\Templates\Resume%20for%20recent%20college%20gradu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631B6EA171A409E9F956219167A3BC1"/>
        <w:category>
          <w:name w:val="General"/>
          <w:gallery w:val="placeholder"/>
        </w:category>
        <w:types>
          <w:type w:val="bbPlcHdr"/>
        </w:types>
        <w:behaviors>
          <w:behavior w:val="content"/>
        </w:behaviors>
        <w:guid w:val="{6B7FA321-723B-4C2F-A241-CA9A731F88F3}"/>
      </w:docPartPr>
      <w:docPartBody>
        <w:p w:rsidR="00FC6C44" w:rsidRDefault="00000000">
          <w:pPr>
            <w:pStyle w:val="5631B6EA171A409E9F956219167A3BC1"/>
          </w:pPr>
          <w:r>
            <w:t>Your Name</w:t>
          </w:r>
        </w:p>
      </w:docPartBody>
    </w:docPart>
    <w:docPart>
      <w:docPartPr>
        <w:name w:val="FBB2244967044EFA8DE7DE8FDB80C113"/>
        <w:category>
          <w:name w:val="General"/>
          <w:gallery w:val="placeholder"/>
        </w:category>
        <w:types>
          <w:type w:val="bbPlcHdr"/>
        </w:types>
        <w:behaviors>
          <w:behavior w:val="content"/>
        </w:behaviors>
        <w:guid w:val="{15357116-A245-4346-A1D8-1BFBA8672D20}"/>
      </w:docPartPr>
      <w:docPartBody>
        <w:p w:rsidR="009B7C73" w:rsidRDefault="00000000">
          <w:pPr>
            <w:pStyle w:val="FBB2244967044EFA8DE7DE8FDB80C113"/>
          </w:pPr>
          <w:r>
            <w:t>Education</w:t>
          </w:r>
        </w:p>
      </w:docPartBody>
    </w:docPart>
    <w:docPart>
      <w:docPartPr>
        <w:name w:val="EAD1CB6E707A41B4BCB5577C06F8C008"/>
        <w:category>
          <w:name w:val="General"/>
          <w:gallery w:val="placeholder"/>
        </w:category>
        <w:types>
          <w:type w:val="bbPlcHdr"/>
        </w:types>
        <w:behaviors>
          <w:behavior w:val="content"/>
        </w:behaviors>
        <w:guid w:val="{6AD33D66-17E7-4871-83C6-EBE6D673142E}"/>
      </w:docPartPr>
      <w:docPartBody>
        <w:p w:rsidR="009B7C73" w:rsidRDefault="00000000">
          <w:pPr>
            <w:pStyle w:val="EAD1CB6E707A41B4BCB5577C06F8C008"/>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63443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D2"/>
    <w:rsid w:val="00012564"/>
    <w:rsid w:val="00024FE6"/>
    <w:rsid w:val="000422AA"/>
    <w:rsid w:val="00066117"/>
    <w:rsid w:val="00083129"/>
    <w:rsid w:val="0009332F"/>
    <w:rsid w:val="000A10BB"/>
    <w:rsid w:val="000E3C7B"/>
    <w:rsid w:val="00172780"/>
    <w:rsid w:val="001F5184"/>
    <w:rsid w:val="002063FD"/>
    <w:rsid w:val="002770D9"/>
    <w:rsid w:val="00290CF0"/>
    <w:rsid w:val="002A1F58"/>
    <w:rsid w:val="002E46A2"/>
    <w:rsid w:val="00335927"/>
    <w:rsid w:val="00356864"/>
    <w:rsid w:val="00363FC2"/>
    <w:rsid w:val="004076C7"/>
    <w:rsid w:val="00460A4A"/>
    <w:rsid w:val="004737AC"/>
    <w:rsid w:val="004975B7"/>
    <w:rsid w:val="004D42F7"/>
    <w:rsid w:val="00547861"/>
    <w:rsid w:val="00556CBB"/>
    <w:rsid w:val="00557309"/>
    <w:rsid w:val="005C254C"/>
    <w:rsid w:val="005D50A8"/>
    <w:rsid w:val="006124A0"/>
    <w:rsid w:val="00687662"/>
    <w:rsid w:val="00740986"/>
    <w:rsid w:val="00782E40"/>
    <w:rsid w:val="00827EAC"/>
    <w:rsid w:val="00834CA4"/>
    <w:rsid w:val="008552E1"/>
    <w:rsid w:val="00917E12"/>
    <w:rsid w:val="00930C04"/>
    <w:rsid w:val="009B1994"/>
    <w:rsid w:val="009B7C73"/>
    <w:rsid w:val="00A2149F"/>
    <w:rsid w:val="00A34191"/>
    <w:rsid w:val="00A8174A"/>
    <w:rsid w:val="00A81896"/>
    <w:rsid w:val="00A839D2"/>
    <w:rsid w:val="00A850E3"/>
    <w:rsid w:val="00B04DAF"/>
    <w:rsid w:val="00B8557B"/>
    <w:rsid w:val="00B95A48"/>
    <w:rsid w:val="00BA48C8"/>
    <w:rsid w:val="00C01E87"/>
    <w:rsid w:val="00C4470E"/>
    <w:rsid w:val="00C5310D"/>
    <w:rsid w:val="00C74187"/>
    <w:rsid w:val="00CE0AA5"/>
    <w:rsid w:val="00CF3466"/>
    <w:rsid w:val="00D313E8"/>
    <w:rsid w:val="00D557A3"/>
    <w:rsid w:val="00D62921"/>
    <w:rsid w:val="00DB1E9A"/>
    <w:rsid w:val="00E45706"/>
    <w:rsid w:val="00EE0A1B"/>
    <w:rsid w:val="00EE16F8"/>
    <w:rsid w:val="00EE4CA9"/>
    <w:rsid w:val="00F15529"/>
    <w:rsid w:val="00F57C22"/>
    <w:rsid w:val="00F96FB9"/>
    <w:rsid w:val="00FA582F"/>
    <w:rsid w:val="00FB23FD"/>
    <w:rsid w:val="00FC6C44"/>
    <w:rsid w:val="00FD691C"/>
    <w:rsid w:val="00FF3631"/>
    <w:rsid w:val="00FF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31B6EA171A409E9F956219167A3BC1">
    <w:name w:val="5631B6EA171A409E9F956219167A3BC1"/>
  </w:style>
  <w:style w:type="character" w:styleId="Emphasis">
    <w:name w:val="Emphasis"/>
    <w:basedOn w:val="DefaultParagraphFont"/>
    <w:uiPriority w:val="4"/>
    <w:qFormat/>
    <w:rsid w:val="00A839D2"/>
    <w:rPr>
      <w:i/>
      <w:iCs/>
    </w:rPr>
  </w:style>
  <w:style w:type="paragraph" w:styleId="ListBullet">
    <w:name w:val="List Bullet"/>
    <w:basedOn w:val="Normal"/>
    <w:uiPriority w:val="5"/>
    <w:qFormat/>
    <w:rsid w:val="00A839D2"/>
    <w:pPr>
      <w:numPr>
        <w:numId w:val="1"/>
      </w:numPr>
      <w:spacing w:after="80" w:line="240" w:lineRule="auto"/>
    </w:pPr>
    <w:rPr>
      <w:kern w:val="0"/>
      <w:sz w:val="20"/>
      <w:szCs w:val="20"/>
      <w14:ligatures w14:val="none"/>
    </w:rPr>
  </w:style>
  <w:style w:type="paragraph" w:customStyle="1" w:styleId="FBB2244967044EFA8DE7DE8FDB80C113">
    <w:name w:val="FBB2244967044EFA8DE7DE8FDB80C113"/>
    <w:pPr>
      <w:spacing w:line="278" w:lineRule="auto"/>
    </w:pPr>
    <w:rPr>
      <w:sz w:val="24"/>
      <w:szCs w:val="24"/>
    </w:rPr>
  </w:style>
  <w:style w:type="paragraph" w:customStyle="1" w:styleId="EAD1CB6E707A41B4BCB5577C06F8C008">
    <w:name w:val="EAD1CB6E707A41B4BCB5577C06F8C008"/>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file>

<file path=customXml/itemProps1.xml><?xml version="1.0" encoding="utf-8"?>
<ds:datastoreItem xmlns:ds="http://schemas.openxmlformats.org/officeDocument/2006/customXml" ds:itemID="{AFB41D7F-452F-4915-8526-757A55CD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for recent college graduate</Template>
  <TotalTime>0</TotalTime>
  <Pages>1</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Venkatesh</dc:creator>
  <cp:keywords/>
  <dc:description/>
  <cp:lastModifiedBy>Priyanka V</cp:lastModifiedBy>
  <cp:revision>2</cp:revision>
  <cp:lastPrinted>2024-10-30T06:31:00Z</cp:lastPrinted>
  <dcterms:created xsi:type="dcterms:W3CDTF">2025-06-10T07:22:00Z</dcterms:created>
  <dcterms:modified xsi:type="dcterms:W3CDTF">2025-06-10T07:22:00Z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-1010490134</vt:i4>
  </property>
</Properties>
</file>