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F12" w:rsidRDefault="00F231BE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:rsidR="00BF4F12" w:rsidRDefault="00BF4F12">
      <w:pPr>
        <w:keepLines/>
        <w:rPr>
          <w:rFonts w:ascii="Times New Roman" w:hAnsi="Times New Roman" w:cs="Times New Roman"/>
        </w:rPr>
      </w:pPr>
    </w:p>
    <w:p w:rsidR="00BF4F12" w:rsidRDefault="00F231BE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B4245E">
        <w:rPr>
          <w:rFonts w:ascii="Times New Roman" w:hAnsi="Times New Roman" w:cs="Times New Roman"/>
        </w:rPr>
        <w:t>P Pr</w:t>
      </w:r>
      <w:bookmarkStart w:id="0" w:name="_GoBack"/>
      <w:bookmarkEnd w:id="0"/>
      <w:r w:rsidR="00B4245E">
        <w:rPr>
          <w:rFonts w:ascii="Times New Roman" w:hAnsi="Times New Roman" w:cs="Times New Roman"/>
        </w:rPr>
        <w:t>iyanka</w:t>
      </w:r>
    </w:p>
    <w:p w:rsidR="00BF4F12" w:rsidRDefault="00F231BE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B4245E">
        <w:rPr>
          <w:rFonts w:ascii="Times New Roman" w:hAnsi="Times New Roman" w:cs="Times New Roman"/>
        </w:rPr>
        <w:t>132</w:t>
      </w:r>
    </w:p>
    <w:p w:rsidR="00BF4F12" w:rsidRDefault="00F231BE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:rsidR="00BF4F12" w:rsidRDefault="00BF4F12">
      <w:pPr>
        <w:keepLines/>
        <w:rPr>
          <w:rFonts w:ascii="Times New Roman" w:hAnsi="Times New Roman" w:cs="Times New Roman"/>
        </w:rPr>
      </w:pPr>
    </w:p>
    <w:p w:rsidR="00BF4F12" w:rsidRDefault="00F231BE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</w:t>
      </w:r>
      <w:r>
        <w:rPr>
          <w:rFonts w:ascii="Times New Roman" w:hAnsi="Times New Roman" w:cs="Times New Roman"/>
        </w:rPr>
        <w:t>Prompt as Administrator to verify the setup.</w:t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:rsidR="00BF4F12" w:rsidRDefault="00BF4F12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BF4F12">
      <w:pPr>
        <w:keepLines/>
        <w:spacing w:after="100"/>
        <w:ind w:left="360"/>
        <w:rPr>
          <w:rFonts w:ascii="Times New Roman" w:hAnsi="Times New Roman" w:cs="Times New Roman"/>
        </w:rPr>
      </w:pP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BF4F12">
      <w:pPr>
        <w:keepLines/>
        <w:spacing w:after="100"/>
        <w:ind w:left="360"/>
        <w:rPr>
          <w:rFonts w:ascii="Times New Roman" w:hAnsi="Times New Roman" w:cs="Times New Roman"/>
        </w:rPr>
      </w:pPr>
    </w:p>
    <w:p w:rsidR="00BF4F12" w:rsidRDefault="00BF4F12">
      <w:pPr>
        <w:keepLines/>
        <w:spacing w:after="100"/>
        <w:ind w:left="360"/>
        <w:rPr>
          <w:rFonts w:ascii="Times New Roman" w:hAnsi="Times New Roman" w:cs="Times New Roman"/>
        </w:rPr>
      </w:pP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</w:t>
      </w:r>
      <w:r>
        <w:rPr>
          <w:rFonts w:ascii="Times New Roman" w:hAnsi="Times New Roman" w:cs="Times New Roman"/>
          <w:b/>
        </w:rPr>
        <w:t>ubectl</w:t>
      </w:r>
      <w:proofErr w:type="spellEnd"/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4785" cy="288965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4137"/>
                    <a:stretch/>
                  </pic:blipFill>
                  <pic:spPr bwMode="auto">
                    <a:xfrm>
                      <a:off x="0" y="0"/>
                      <a:ext cx="5264785" cy="288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r>
        <w:rPr>
          <w:rFonts w:ascii="Times New Roman" w:hAnsi="Times New Roman" w:cs="Times New Roman"/>
        </w:rPr>
        <w:t xml:space="preserve">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:rsidR="00BF4F12" w:rsidRDefault="00BF4F12">
      <w:pPr>
        <w:keepLines/>
        <w:spacing w:after="80" w:line="252" w:lineRule="auto"/>
        <w:rPr>
          <w:rFonts w:ascii="Times New Roman" w:hAnsi="Times New Roman" w:cs="Times New Roman"/>
        </w:rPr>
      </w:pP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6: </w:t>
      </w:r>
      <w:r>
        <w:rPr>
          <w:rFonts w:ascii="Times New Roman" w:hAnsi="Times New Roman" w:cs="Times New Roman"/>
          <w:b/>
        </w:rPr>
        <w:t>Create a Kubernetes Pod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BF4F12">
      <w:pPr>
        <w:keepLines/>
        <w:spacing w:after="80" w:line="252" w:lineRule="auto"/>
        <w:rPr>
          <w:rFonts w:ascii="Times New Roman" w:hAnsi="Times New Roman" w:cs="Times New Roman"/>
        </w:rPr>
      </w:pP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7: Check the </w:t>
      </w:r>
      <w:r>
        <w:rPr>
          <w:rFonts w:ascii="Times New Roman" w:hAnsi="Times New Roman" w:cs="Times New Roman"/>
          <w:b/>
        </w:rPr>
        <w:t>Pod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detailed information about the </w:t>
      </w:r>
      <w:proofErr w:type="spellStart"/>
      <w:r>
        <w:rPr>
          <w:rFonts w:ascii="Times New Roman" w:hAnsi="Times New Roman" w:cs="Times New Roman"/>
        </w:rPr>
        <w:t>nginx</w:t>
      </w:r>
      <w:proofErr w:type="spellEnd"/>
      <w:r>
        <w:rPr>
          <w:rFonts w:ascii="Times New Roman" w:hAnsi="Times New Roman" w:cs="Times New Roman"/>
        </w:rPr>
        <w:t xml:space="preserve"> Pod, including its configuration and status: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</w:t>
      </w:r>
      <w:proofErr w:type="spellStart"/>
      <w:r>
        <w:rPr>
          <w:rFonts w:ascii="Times New Roman" w:hAnsi="Times New Roman" w:cs="Times New Roman"/>
          <w:sz w:val="21"/>
        </w:rPr>
        <w:t>nginx</w:t>
      </w:r>
      <w:proofErr w:type="spellEnd"/>
    </w:p>
    <w:p w:rsidR="00BF4F12" w:rsidRDefault="00BF4F12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</w:t>
      </w:r>
      <w:r>
        <w:rPr>
          <w:rFonts w:ascii="Times New Roman" w:hAnsi="Times New Roman" w:cs="Times New Roman"/>
          <w:b/>
        </w:rPr>
        <w:t>ication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</w:t>
      </w:r>
      <w:proofErr w:type="spellStart"/>
      <w:r>
        <w:rPr>
          <w:rFonts w:ascii="Times New Roman" w:hAnsi="Times New Roman" w:cs="Times New Roman"/>
          <w:sz w:val="21"/>
        </w:rPr>
        <w:t>nginx</w:t>
      </w:r>
      <w:proofErr w:type="spellEnd"/>
      <w:r>
        <w:rPr>
          <w:rFonts w:ascii="Times New Roman" w:hAnsi="Times New Roman" w:cs="Times New Roman"/>
          <w:sz w:val="21"/>
        </w:rPr>
        <w:t xml:space="preserve"> 8080:80</w:t>
      </w:r>
    </w:p>
    <w:p w:rsidR="00BF4F12" w:rsidRDefault="00BF4F12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:rsidR="00BF4F12" w:rsidRDefault="00F231B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displayed local address in a browser, such as http://localhost:8080, to access the </w:t>
      </w:r>
      <w:proofErr w:type="spellStart"/>
      <w:r>
        <w:rPr>
          <w:rFonts w:ascii="Times New Roman" w:hAnsi="Times New Roman" w:cs="Times New Roman"/>
        </w:rPr>
        <w:t>nginx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application.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F12" w:rsidRDefault="00F231BE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:rsidR="00BF4F12" w:rsidRDefault="00F231BE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BF4F12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31BE" w:rsidRDefault="00F231BE">
      <w:pPr>
        <w:spacing w:line="240" w:lineRule="auto"/>
      </w:pPr>
      <w:r>
        <w:separator/>
      </w:r>
    </w:p>
  </w:endnote>
  <w:endnote w:type="continuationSeparator" w:id="0">
    <w:p w:rsidR="00F231BE" w:rsidRDefault="00F23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31BE" w:rsidRDefault="00F231BE">
      <w:pPr>
        <w:spacing w:after="0"/>
      </w:pPr>
      <w:r>
        <w:separator/>
      </w:r>
    </w:p>
  </w:footnote>
  <w:footnote w:type="continuationSeparator" w:id="0">
    <w:p w:rsidR="00F231BE" w:rsidRDefault="00F231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245E"/>
    <w:rsid w:val="00B47730"/>
    <w:rsid w:val="00BF4F12"/>
    <w:rsid w:val="00CB0664"/>
    <w:rsid w:val="00F231BE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7630A"/>
  <w14:defaultImageDpi w14:val="300"/>
  <w15:docId w15:val="{CFD1A64D-34F5-4D72-B01C-674A94F1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3114D-17BD-4ED8-83FB-CF3706464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2026-09-21T03:03:00Z</dcterms:created>
  <dcterms:modified xsi:type="dcterms:W3CDTF">2026-09-21T03:03:00Z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