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42ED5" w14:textId="58F4AC2A" w:rsidR="00A0265D" w:rsidRPr="00B57BDE" w:rsidRDefault="00A0265D" w:rsidP="00B57BDE">
      <w:pPr>
        <w:pStyle w:val="ListParagraph"/>
        <w:jc w:val="center"/>
        <w:rPr>
          <w:b/>
          <w:bCs/>
          <w:sz w:val="32"/>
          <w:szCs w:val="32"/>
        </w:rPr>
      </w:pPr>
      <w:r w:rsidRPr="00B57BDE">
        <w:rPr>
          <w:b/>
          <w:bCs/>
          <w:sz w:val="32"/>
          <w:szCs w:val="32"/>
        </w:rPr>
        <w:t>VISUALIZATIONS</w:t>
      </w:r>
    </w:p>
    <w:p w14:paraId="4A73D1C6" w14:textId="77777777" w:rsidR="00E708DA" w:rsidRDefault="00E708DA" w:rsidP="00E708DA">
      <w:pPr>
        <w:pStyle w:val="ListParagraph"/>
      </w:pPr>
    </w:p>
    <w:p w14:paraId="6EA0D1A8" w14:textId="6F68A5C8" w:rsidR="00E708DA" w:rsidRDefault="00E708DA" w:rsidP="00A0265D">
      <w:pPr>
        <w:pStyle w:val="ListParagraph"/>
        <w:numPr>
          <w:ilvl w:val="0"/>
          <w:numId w:val="2"/>
        </w:numPr>
      </w:pPr>
      <w:r w:rsidRPr="00CD089D">
        <w:rPr>
          <w:noProof/>
        </w:rPr>
        <w:drawing>
          <wp:inline distT="0" distB="0" distL="0" distR="0" wp14:anchorId="2882D2CD" wp14:editId="3DDDDB1D">
            <wp:extent cx="5943600" cy="485140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4851400"/>
                    </a:xfrm>
                    <a:prstGeom prst="rect">
                      <a:avLst/>
                    </a:prstGeom>
                  </pic:spPr>
                </pic:pic>
              </a:graphicData>
            </a:graphic>
          </wp:inline>
        </w:drawing>
      </w:r>
      <w:r w:rsidR="00A0265D">
        <w:t>This is to</w:t>
      </w:r>
      <w:r>
        <w:t xml:space="preserve"> visualize the Number of orders for each product. Also, </w:t>
      </w:r>
      <w:r w:rsidR="00A0265D">
        <w:t xml:space="preserve">I </w:t>
      </w:r>
      <w:r>
        <w:t xml:space="preserve">have used the </w:t>
      </w:r>
      <w:proofErr w:type="spellStart"/>
      <w:proofErr w:type="gramStart"/>
      <w:r>
        <w:t>caseswap</w:t>
      </w:r>
      <w:proofErr w:type="spellEnd"/>
      <w:r>
        <w:t>(</w:t>
      </w:r>
      <w:proofErr w:type="gramEnd"/>
      <w:r>
        <w:t>) function to change all the uppercase letters to lowercase and vice versa in the products column. This chart clarifies how many orders are there for each product.</w:t>
      </w:r>
    </w:p>
    <w:p w14:paraId="2A97F9CB" w14:textId="64DCF5E1" w:rsidR="00E708DA" w:rsidRDefault="00E708DA" w:rsidP="00294C12">
      <w:pPr>
        <w:pStyle w:val="ListParagraph"/>
        <w:numPr>
          <w:ilvl w:val="0"/>
          <w:numId w:val="2"/>
        </w:numPr>
      </w:pPr>
      <w:r w:rsidRPr="00CD089D">
        <w:rPr>
          <w:noProof/>
        </w:rPr>
        <w:lastRenderedPageBreak/>
        <w:drawing>
          <wp:inline distT="0" distB="0" distL="0" distR="0" wp14:anchorId="032BBCCF" wp14:editId="3FF6F970">
            <wp:extent cx="5943600" cy="470852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943600" cy="4708525"/>
                    </a:xfrm>
                    <a:prstGeom prst="rect">
                      <a:avLst/>
                    </a:prstGeom>
                  </pic:spPr>
                </pic:pic>
              </a:graphicData>
            </a:graphic>
          </wp:inline>
        </w:drawing>
      </w:r>
      <w:r w:rsidR="00294C12">
        <w:t>Here</w:t>
      </w:r>
      <w:r>
        <w:t xml:space="preserve">, the monthly sales obtained over the year can be seen. This line chart is helpful to understand the trend of the sales over the whole year. Also, we can understand the pattern does not change even when we multiply the whole sales column by 5.  </w:t>
      </w:r>
    </w:p>
    <w:p w14:paraId="4C501711" w14:textId="5282070C" w:rsidR="00E708DA" w:rsidRDefault="00E708DA" w:rsidP="00637729">
      <w:pPr>
        <w:pStyle w:val="ListParagraph"/>
        <w:numPr>
          <w:ilvl w:val="0"/>
          <w:numId w:val="2"/>
        </w:numPr>
      </w:pPr>
      <w:r w:rsidRPr="00CD089D">
        <w:rPr>
          <w:noProof/>
        </w:rPr>
        <w:lastRenderedPageBreak/>
        <w:drawing>
          <wp:inline distT="0" distB="0" distL="0" distR="0" wp14:anchorId="00CC05ED" wp14:editId="2E0BFD1C">
            <wp:extent cx="5943600" cy="482346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5943600" cy="4823460"/>
                    </a:xfrm>
                    <a:prstGeom prst="rect">
                      <a:avLst/>
                    </a:prstGeom>
                  </pic:spPr>
                </pic:pic>
              </a:graphicData>
            </a:graphic>
          </wp:inline>
        </w:drawing>
      </w:r>
      <w:r w:rsidR="00637729">
        <w:t>This chart is</w:t>
      </w:r>
      <w:r>
        <w:t xml:space="preserve"> to classify the products by having total sales more than and equal to 20k and between 10k to 20k with different colors. As we can see in the title section, orange denotes total sales more than or equal to 20k and blue is denoted for total sales less than 20k. This coloring was achieved by using Boolean field where if it is true, it is greater than or equal to 20k (hence, orange), or else, if it is false, it is less than 20k (and hence, blue). We can also see the total sales amount for each product in this visualization.  </w:t>
      </w:r>
    </w:p>
    <w:p w14:paraId="3791CAC2" w14:textId="77777777" w:rsidR="00E708DA" w:rsidRDefault="00E708DA" w:rsidP="00637729">
      <w:pPr>
        <w:pStyle w:val="ListParagraph"/>
      </w:pPr>
      <w:r w:rsidRPr="00CD089D">
        <w:rPr>
          <w:noProof/>
        </w:rPr>
        <w:lastRenderedPageBreak/>
        <w:drawing>
          <wp:inline distT="0" distB="0" distL="0" distR="0" wp14:anchorId="1CF9F4DD" wp14:editId="3C339186">
            <wp:extent cx="5943600" cy="4776470"/>
            <wp:effectExtent l="0" t="0" r="0" b="508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stretch>
                      <a:fillRect/>
                    </a:stretch>
                  </pic:blipFill>
                  <pic:spPr>
                    <a:xfrm>
                      <a:off x="0" y="0"/>
                      <a:ext cx="5943600" cy="4776470"/>
                    </a:xfrm>
                    <a:prstGeom prst="rect">
                      <a:avLst/>
                    </a:prstGeom>
                  </pic:spPr>
                </pic:pic>
              </a:graphicData>
            </a:graphic>
          </wp:inline>
        </w:drawing>
      </w:r>
    </w:p>
    <w:p w14:paraId="6F1C374F" w14:textId="4E27BCA2" w:rsidR="00E708DA" w:rsidRDefault="00637729" w:rsidP="00B57BDE">
      <w:pPr>
        <w:pStyle w:val="ListParagraph"/>
        <w:numPr>
          <w:ilvl w:val="0"/>
          <w:numId w:val="3"/>
        </w:numPr>
      </w:pPr>
      <w:r>
        <w:t>Here is a visualization of a</w:t>
      </w:r>
      <w:r w:rsidR="00E708DA">
        <w:t xml:space="preserve"> scatterplot with sales vs profit and another with sales vs regression line. We are getting the slope as 0.182 and the intercept point as -17.76. The top graph shows us the scatter plot of the profit values based on the sales. In the bottom graph, a regression line is obtained by using the slope and intercept whose values are as mentioned above. It gives us a graph of a regression line according to the sales values.  </w:t>
      </w:r>
    </w:p>
    <w:p w14:paraId="1E098786" w14:textId="77777777" w:rsidR="00E708DA" w:rsidRDefault="00E708DA" w:rsidP="00637729">
      <w:pPr>
        <w:pStyle w:val="ListParagraph"/>
      </w:pPr>
    </w:p>
    <w:p w14:paraId="7EE670E7" w14:textId="77777777" w:rsidR="00FF0632" w:rsidRDefault="00FF0632" w:rsidP="00637729">
      <w:pPr>
        <w:pStyle w:val="ListParagraph"/>
      </w:pPr>
    </w:p>
    <w:p w14:paraId="5E19E7E8" w14:textId="77777777" w:rsidR="00FF0632" w:rsidRDefault="00FF0632" w:rsidP="00637729">
      <w:pPr>
        <w:pStyle w:val="ListParagraph"/>
      </w:pPr>
    </w:p>
    <w:p w14:paraId="6AA739EB" w14:textId="77777777" w:rsidR="00FF0632" w:rsidRDefault="00FF0632" w:rsidP="00637729">
      <w:pPr>
        <w:pStyle w:val="ListParagraph"/>
      </w:pPr>
    </w:p>
    <w:p w14:paraId="5BAD8688" w14:textId="77777777" w:rsidR="00FF0632" w:rsidRDefault="00FF0632" w:rsidP="00637729">
      <w:pPr>
        <w:pStyle w:val="ListParagraph"/>
      </w:pPr>
    </w:p>
    <w:p w14:paraId="78E86718" w14:textId="77777777" w:rsidR="00FF0632" w:rsidRDefault="00FF0632" w:rsidP="00637729">
      <w:pPr>
        <w:pStyle w:val="ListParagraph"/>
      </w:pPr>
    </w:p>
    <w:p w14:paraId="4270A4BA" w14:textId="77777777" w:rsidR="00FF0632" w:rsidRDefault="00FF0632" w:rsidP="00637729">
      <w:pPr>
        <w:pStyle w:val="ListParagraph"/>
      </w:pPr>
    </w:p>
    <w:p w14:paraId="3189C1D9" w14:textId="77777777" w:rsidR="00FF0632" w:rsidRDefault="00FF0632" w:rsidP="00637729">
      <w:pPr>
        <w:pStyle w:val="ListParagraph"/>
      </w:pPr>
    </w:p>
    <w:p w14:paraId="4B052C25" w14:textId="77777777" w:rsidR="00FF0632" w:rsidRDefault="00FF0632" w:rsidP="00637729">
      <w:pPr>
        <w:pStyle w:val="ListParagraph"/>
      </w:pPr>
    </w:p>
    <w:p w14:paraId="36A66BF8" w14:textId="77777777" w:rsidR="00FF0632" w:rsidRDefault="00FF0632" w:rsidP="00637729">
      <w:pPr>
        <w:pStyle w:val="ListParagraph"/>
      </w:pPr>
    </w:p>
    <w:sectPr w:rsidR="00FF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F74EC"/>
    <w:multiLevelType w:val="hybridMultilevel"/>
    <w:tmpl w:val="CC1E4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220E75"/>
    <w:multiLevelType w:val="hybridMultilevel"/>
    <w:tmpl w:val="F6721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F3588F"/>
    <w:multiLevelType w:val="hybridMultilevel"/>
    <w:tmpl w:val="FDB257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5444777">
    <w:abstractNumId w:val="2"/>
  </w:num>
  <w:num w:numId="2" w16cid:durableId="601688712">
    <w:abstractNumId w:val="1"/>
  </w:num>
  <w:num w:numId="3" w16cid:durableId="589386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E9"/>
    <w:rsid w:val="000C5212"/>
    <w:rsid w:val="0026325A"/>
    <w:rsid w:val="00294C12"/>
    <w:rsid w:val="00637729"/>
    <w:rsid w:val="00774FE9"/>
    <w:rsid w:val="00A0265D"/>
    <w:rsid w:val="00A87412"/>
    <w:rsid w:val="00B57BDE"/>
    <w:rsid w:val="00E5220F"/>
    <w:rsid w:val="00E708DA"/>
    <w:rsid w:val="00FF0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F54A"/>
  <w15:chartTrackingRefBased/>
  <w15:docId w15:val="{5E5A3B12-84C8-445B-8EB5-972F89C4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FE9"/>
    <w:pPr>
      <w:ind w:left="720"/>
      <w:contextualSpacing/>
    </w:pPr>
  </w:style>
  <w:style w:type="character" w:styleId="Hyperlink">
    <w:name w:val="Hyperlink"/>
    <w:basedOn w:val="DefaultParagraphFont"/>
    <w:uiPriority w:val="99"/>
    <w:unhideWhenUsed/>
    <w:rsid w:val="00A87412"/>
    <w:rPr>
      <w:color w:val="0563C1" w:themeColor="hyperlink"/>
      <w:u w:val="single"/>
    </w:rPr>
  </w:style>
  <w:style w:type="character" w:styleId="UnresolvedMention">
    <w:name w:val="Unresolved Mention"/>
    <w:basedOn w:val="DefaultParagraphFont"/>
    <w:uiPriority w:val="99"/>
    <w:semiHidden/>
    <w:unhideWhenUsed/>
    <w:rsid w:val="00A87412"/>
    <w:rPr>
      <w:color w:val="605E5C"/>
      <w:shd w:val="clear" w:color="auto" w:fill="E1DFDD"/>
    </w:rPr>
  </w:style>
  <w:style w:type="character" w:customStyle="1" w:styleId="listed-menu">
    <w:name w:val="listed-menu"/>
    <w:basedOn w:val="DefaultParagraphFont"/>
    <w:rsid w:val="00FF0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4</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BARDE</dc:creator>
  <cp:keywords/>
  <dc:description/>
  <cp:lastModifiedBy>PRIYANKA BARDE</cp:lastModifiedBy>
  <cp:revision>11</cp:revision>
  <dcterms:created xsi:type="dcterms:W3CDTF">2023-08-27T17:14:00Z</dcterms:created>
  <dcterms:modified xsi:type="dcterms:W3CDTF">2023-09-04T02:27:00Z</dcterms:modified>
</cp:coreProperties>
</file>