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6DA9" w14:textId="717D61E1" w:rsidR="00EC0301" w:rsidRPr="005E3710" w:rsidRDefault="006858D8" w:rsidP="005437E1">
      <w:pPr>
        <w:ind w:firstLine="720"/>
        <w:rPr>
          <w:b/>
          <w:bCs/>
          <w:sz w:val="28"/>
          <w:szCs w:val="28"/>
        </w:rPr>
      </w:pPr>
      <w:r w:rsidRPr="005E3710">
        <w:rPr>
          <w:b/>
          <w:bCs/>
          <w:sz w:val="28"/>
          <w:szCs w:val="28"/>
        </w:rPr>
        <w:t xml:space="preserve">Attributes used in </w:t>
      </w:r>
      <w:r w:rsidR="00F6719D">
        <w:rPr>
          <w:b/>
          <w:bCs/>
          <w:sz w:val="28"/>
          <w:szCs w:val="28"/>
        </w:rPr>
        <w:t>All Appeals Dashboard</w:t>
      </w:r>
      <w:r w:rsidRPr="005E3710">
        <w:rPr>
          <w:b/>
          <w:bCs/>
          <w:sz w:val="28"/>
          <w:szCs w:val="28"/>
        </w:rPr>
        <w:t>:</w:t>
      </w:r>
    </w:p>
    <w:p w14:paraId="24C5C74D" w14:textId="77777777" w:rsidR="006858D8" w:rsidRDefault="006858D8">
      <w:pPr>
        <w:pBdr>
          <w:top w:val="double" w:sz="6" w:space="1" w:color="auto"/>
          <w:bottom w:val="double" w:sz="6" w:space="1" w:color="auto"/>
        </w:pBdr>
      </w:pPr>
    </w:p>
    <w:p w14:paraId="6839F4EE" w14:textId="77777777" w:rsidR="006858D8" w:rsidRDefault="006858D8"/>
    <w:p w14:paraId="5D2AFEA8" w14:textId="035B2A3F" w:rsidR="006858D8" w:rsidRDefault="006858D8">
      <w:bookmarkStart w:id="0" w:name="OLE_LINK1"/>
      <w:r w:rsidRPr="006858D8">
        <w:rPr>
          <w:highlight w:val="yellow"/>
        </w:rPr>
        <w:t>Chart 1:</w:t>
      </w:r>
    </w:p>
    <w:bookmarkEnd w:id="0"/>
    <w:p w14:paraId="0269BF69" w14:textId="60444982" w:rsidR="006858D8" w:rsidRDefault="00F6719D">
      <w:r>
        <w:rPr>
          <w:noProof/>
        </w:rPr>
        <w:drawing>
          <wp:inline distT="0" distB="0" distL="0" distR="0" wp14:anchorId="28F367F4" wp14:editId="1CE7CD8A">
            <wp:extent cx="4562475" cy="3876675"/>
            <wp:effectExtent l="0" t="0" r="9525" b="9525"/>
            <wp:docPr id="389453043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3043" name="Picture 1" descr="A pie chart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E639" w14:textId="0F4FEF9E" w:rsidR="006858D8" w:rsidRDefault="006858D8">
      <w:r>
        <w:t xml:space="preserve">Columns Used: </w:t>
      </w:r>
      <w:proofErr w:type="spellStart"/>
      <w:r w:rsidR="00F6719D">
        <w:t>appeal_outcome</w:t>
      </w:r>
      <w:proofErr w:type="spellEnd"/>
      <w:r>
        <w:t xml:space="preserve">, </w:t>
      </w:r>
      <w:bookmarkStart w:id="1" w:name="OLE_LINK4"/>
      <w:r w:rsidR="00F70D79" w:rsidRPr="006858D8">
        <w:t>COUNT</w:t>
      </w:r>
      <w:r w:rsidR="00F6719D" w:rsidRPr="00F6719D">
        <w:t>(Source)</w:t>
      </w:r>
      <w:bookmarkEnd w:id="1"/>
      <w:r w:rsidR="00F6719D">
        <w:t xml:space="preserve">, </w:t>
      </w:r>
      <w:proofErr w:type="spellStart"/>
      <w:r w:rsidR="00F6719D">
        <w:t>Percentage_of_</w:t>
      </w:r>
      <w:proofErr w:type="gramStart"/>
      <w:r w:rsidR="00F6719D">
        <w:t>Total</w:t>
      </w:r>
      <w:proofErr w:type="spellEnd"/>
      <w:r w:rsidR="00F6719D">
        <w:t>(</w:t>
      </w:r>
      <w:proofErr w:type="gramEnd"/>
      <w:r w:rsidR="00F6719D" w:rsidRPr="00F6719D">
        <w:t>Source)</w:t>
      </w:r>
    </w:p>
    <w:p w14:paraId="1BDD4EC9" w14:textId="21E7495B" w:rsidR="006C5C74" w:rsidRDefault="006C5C74">
      <w:r>
        <w:t xml:space="preserve">Chart Specific Filters: </w:t>
      </w:r>
      <w:proofErr w:type="spellStart"/>
      <w:r>
        <w:t>last_appealed_ind</w:t>
      </w:r>
      <w:proofErr w:type="spellEnd"/>
      <w:r>
        <w:t xml:space="preserve"> == 1</w:t>
      </w:r>
    </w:p>
    <w:p w14:paraId="3E8AD6E7" w14:textId="77777777" w:rsidR="006858D8" w:rsidRDefault="006858D8"/>
    <w:p w14:paraId="602F25BF" w14:textId="77777777" w:rsidR="00AE10AB" w:rsidRDefault="00AE10AB"/>
    <w:p w14:paraId="13B013DC" w14:textId="77777777" w:rsidR="00AE10AB" w:rsidRDefault="00AE10AB"/>
    <w:p w14:paraId="2BDDAEBF" w14:textId="77777777" w:rsidR="006C5C74" w:rsidRDefault="006C5C74"/>
    <w:p w14:paraId="0D1BDBB2" w14:textId="77777777" w:rsidR="006C5C74" w:rsidRDefault="006C5C74"/>
    <w:p w14:paraId="10C68E69" w14:textId="77777777" w:rsidR="006C5C74" w:rsidRDefault="006C5C74"/>
    <w:p w14:paraId="0961DEF5" w14:textId="77777777" w:rsidR="006C5C74" w:rsidRDefault="006C5C74"/>
    <w:p w14:paraId="09EBC356" w14:textId="77777777" w:rsidR="006719F1" w:rsidRDefault="006719F1"/>
    <w:p w14:paraId="1CD4F643" w14:textId="388F5B43" w:rsidR="006858D8" w:rsidRDefault="006858D8" w:rsidP="006858D8">
      <w:r w:rsidRPr="006858D8">
        <w:rPr>
          <w:highlight w:val="yellow"/>
        </w:rPr>
        <w:lastRenderedPageBreak/>
        <w:t xml:space="preserve">Chart </w:t>
      </w:r>
      <w:r>
        <w:rPr>
          <w:highlight w:val="yellow"/>
        </w:rPr>
        <w:t>2</w:t>
      </w:r>
      <w:r w:rsidRPr="006858D8">
        <w:rPr>
          <w:highlight w:val="yellow"/>
        </w:rPr>
        <w:t>:</w:t>
      </w:r>
    </w:p>
    <w:p w14:paraId="496EA38A" w14:textId="56E8A694" w:rsidR="006858D8" w:rsidRDefault="00F6719D">
      <w:r>
        <w:rPr>
          <w:noProof/>
        </w:rPr>
        <w:drawing>
          <wp:inline distT="0" distB="0" distL="0" distR="0" wp14:anchorId="364B6651" wp14:editId="05A0F025">
            <wp:extent cx="4800600" cy="4238625"/>
            <wp:effectExtent l="0" t="0" r="0" b="9525"/>
            <wp:docPr id="82673047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30479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B26D" w14:textId="77777777" w:rsidR="00F6719D" w:rsidRDefault="006858D8">
      <w:r>
        <w:t xml:space="preserve">Columns Used: </w:t>
      </w:r>
    </w:p>
    <w:p w14:paraId="62189827" w14:textId="14B77125" w:rsidR="00F70D79" w:rsidRDefault="00F6719D">
      <w:r w:rsidRPr="007639E6">
        <w:rPr>
          <w:b/>
          <w:bCs/>
        </w:rPr>
        <w:t># Appeals</w:t>
      </w:r>
      <w:r>
        <w:t xml:space="preserve"> = </w:t>
      </w:r>
      <w:r w:rsidRPr="00F6719D">
        <w:t>COUNT(Source)</w:t>
      </w:r>
    </w:p>
    <w:p w14:paraId="2CDCE8A3" w14:textId="2AC38227" w:rsidR="00F6719D" w:rsidRDefault="007639E6">
      <w:bookmarkStart w:id="2" w:name="OLE_LINK6"/>
      <w:r w:rsidRPr="007639E6">
        <w:rPr>
          <w:b/>
          <w:bCs/>
        </w:rPr>
        <w:t>Turnaround Time (in days)</w:t>
      </w:r>
      <w:r>
        <w:t xml:space="preserve"> = </w:t>
      </w:r>
      <w:proofErr w:type="gramStart"/>
      <w:r w:rsidRPr="007639E6">
        <w:t>DATEDIFF(</w:t>
      </w:r>
      <w:proofErr w:type="gramEnd"/>
      <w:r w:rsidRPr="007639E6">
        <w:t>'day', Appeal Entry Dt, Appeal Close Date)</w:t>
      </w:r>
    </w:p>
    <w:bookmarkEnd w:id="2"/>
    <w:p w14:paraId="29B620EB" w14:textId="65F36526" w:rsidR="007639E6" w:rsidRDefault="007639E6">
      <w:r w:rsidRPr="007639E6">
        <w:rPr>
          <w:b/>
          <w:bCs/>
        </w:rPr>
        <w:t># Upheld claims</w:t>
      </w:r>
      <w:r>
        <w:t xml:space="preserve"> = </w:t>
      </w:r>
      <w:r w:rsidRPr="007639E6">
        <w:t>if Appeal Outcome = 'Upheld' AND Last Appealed Ind=1 THEN 1 ELSE 0 END</w:t>
      </w:r>
    </w:p>
    <w:p w14:paraId="1662A62B" w14:textId="78CAA605" w:rsidR="007639E6" w:rsidRDefault="007639E6">
      <w:r w:rsidRPr="007639E6">
        <w:rPr>
          <w:b/>
          <w:bCs/>
        </w:rPr>
        <w:t>% Upheld claims</w:t>
      </w:r>
      <w:r>
        <w:t xml:space="preserve"> = </w:t>
      </w:r>
      <w:bookmarkStart w:id="3" w:name="OLE_LINK5"/>
      <w:proofErr w:type="spellStart"/>
      <w:r>
        <w:t>Pecentage_of_</w:t>
      </w:r>
      <w:proofErr w:type="gramStart"/>
      <w:r>
        <w:t>Total</w:t>
      </w:r>
      <w:bookmarkEnd w:id="3"/>
      <w:proofErr w:type="spellEnd"/>
      <w:r>
        <w:t>(</w:t>
      </w:r>
      <w:proofErr w:type="gramEnd"/>
      <w:r w:rsidRPr="007639E6">
        <w:t># Upheld claims</w:t>
      </w:r>
      <w:r>
        <w:t>)</w:t>
      </w:r>
    </w:p>
    <w:p w14:paraId="4819BD6C" w14:textId="4D00D727" w:rsidR="007639E6" w:rsidRDefault="007639E6">
      <w:r w:rsidRPr="007639E6">
        <w:rPr>
          <w:b/>
          <w:bCs/>
        </w:rPr>
        <w:t># Overturned claims</w:t>
      </w:r>
      <w:r>
        <w:t xml:space="preserve"> = </w:t>
      </w:r>
      <w:r w:rsidRPr="007639E6">
        <w:t>if Appeal Outcome = 'Overturned' AND Last Appealed Ind=1 THEN 1 ELSE 0 END</w:t>
      </w:r>
    </w:p>
    <w:p w14:paraId="03CFCA1A" w14:textId="6A0E467F" w:rsidR="007639E6" w:rsidRDefault="007639E6">
      <w:r w:rsidRPr="007639E6">
        <w:rPr>
          <w:b/>
          <w:bCs/>
        </w:rPr>
        <w:t>% Overturned claims</w:t>
      </w:r>
      <w:r>
        <w:t xml:space="preserve"> = </w:t>
      </w:r>
      <w:proofErr w:type="spellStart"/>
      <w:r>
        <w:t>Pecentage_of_</w:t>
      </w:r>
      <w:proofErr w:type="gramStart"/>
      <w:r>
        <w:t>Total</w:t>
      </w:r>
      <w:proofErr w:type="spellEnd"/>
      <w:r>
        <w:t>(</w:t>
      </w:r>
      <w:proofErr w:type="gramEnd"/>
      <w:r w:rsidRPr="007639E6">
        <w:t># Overturned claims</w:t>
      </w:r>
      <w:r>
        <w:t>)</w:t>
      </w:r>
    </w:p>
    <w:p w14:paraId="5EAD5A7C" w14:textId="77777777" w:rsidR="00F415C1" w:rsidRDefault="00F415C1"/>
    <w:p w14:paraId="7AFF24F5" w14:textId="77777777" w:rsidR="007639E6" w:rsidRDefault="007639E6"/>
    <w:p w14:paraId="264FE35E" w14:textId="77777777" w:rsidR="007639E6" w:rsidRDefault="007639E6"/>
    <w:p w14:paraId="1BAF6A95" w14:textId="77777777" w:rsidR="007639E6" w:rsidRDefault="007639E6"/>
    <w:p w14:paraId="7E2BADBE" w14:textId="77777777" w:rsidR="007639E6" w:rsidRDefault="007639E6"/>
    <w:p w14:paraId="3CEFE678" w14:textId="49D60B2B" w:rsidR="00F70D79" w:rsidRDefault="00F70D79" w:rsidP="00F70D79">
      <w:r w:rsidRPr="006858D8">
        <w:rPr>
          <w:highlight w:val="yellow"/>
        </w:rPr>
        <w:lastRenderedPageBreak/>
        <w:t xml:space="preserve">Chart </w:t>
      </w:r>
      <w:r>
        <w:rPr>
          <w:highlight w:val="yellow"/>
        </w:rPr>
        <w:t>3</w:t>
      </w:r>
      <w:r w:rsidRPr="006858D8">
        <w:rPr>
          <w:highlight w:val="yellow"/>
        </w:rPr>
        <w:t>:</w:t>
      </w:r>
    </w:p>
    <w:p w14:paraId="4F0CE667" w14:textId="04DDD8DA" w:rsidR="00F70D79" w:rsidRDefault="007639E6">
      <w:r>
        <w:rPr>
          <w:noProof/>
        </w:rPr>
        <w:drawing>
          <wp:inline distT="0" distB="0" distL="0" distR="0" wp14:anchorId="576A54A9" wp14:editId="253EAF4A">
            <wp:extent cx="4210050" cy="1238250"/>
            <wp:effectExtent l="0" t="0" r="0" b="0"/>
            <wp:docPr id="1946959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591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4180" w14:textId="20F3368B" w:rsidR="00F70D79" w:rsidRDefault="00F70D79" w:rsidP="00F70D79">
      <w:r>
        <w:t xml:space="preserve">Columns Used: </w:t>
      </w:r>
    </w:p>
    <w:p w14:paraId="3F83B25A" w14:textId="344ACDFB" w:rsidR="007639E6" w:rsidRDefault="007639E6" w:rsidP="007639E6">
      <w:r w:rsidRPr="007639E6">
        <w:rPr>
          <w:b/>
          <w:bCs/>
        </w:rPr>
        <w:t># Appeals</w:t>
      </w:r>
      <w:r>
        <w:t xml:space="preserve"> = </w:t>
      </w:r>
      <w:r w:rsidRPr="00F6719D">
        <w:t>COUNT(Source)</w:t>
      </w:r>
    </w:p>
    <w:p w14:paraId="45789E8D" w14:textId="35FB5E06" w:rsidR="007639E6" w:rsidRDefault="007639E6" w:rsidP="007639E6">
      <w:proofErr w:type="gramStart"/>
      <w:r>
        <w:rPr>
          <w:b/>
          <w:bCs/>
        </w:rPr>
        <w:t>Avg(</w:t>
      </w:r>
      <w:proofErr w:type="gramEnd"/>
      <w:r w:rsidRPr="007639E6">
        <w:rPr>
          <w:b/>
          <w:bCs/>
        </w:rPr>
        <w:t>Turnaround Time (in days)</w:t>
      </w:r>
      <w:r>
        <w:rPr>
          <w:b/>
          <w:bCs/>
        </w:rPr>
        <w:t>)</w:t>
      </w:r>
      <w:r>
        <w:t xml:space="preserve"> = Average( </w:t>
      </w:r>
      <w:r w:rsidRPr="007639E6">
        <w:t>DATEDIFF('day', Appeal Entry Dt, Appeal Close Date)</w:t>
      </w:r>
      <w:r>
        <w:t xml:space="preserve"> )</w:t>
      </w:r>
    </w:p>
    <w:p w14:paraId="04E39463" w14:textId="77777777" w:rsidR="00F415C1" w:rsidRDefault="00F415C1"/>
    <w:p w14:paraId="162F98FE" w14:textId="77777777" w:rsidR="006719F1" w:rsidRDefault="006719F1"/>
    <w:p w14:paraId="530B66D7" w14:textId="77777777" w:rsidR="00F415C1" w:rsidRDefault="00F415C1"/>
    <w:p w14:paraId="00287CA6" w14:textId="5DB75C06" w:rsidR="00BD28B7" w:rsidRDefault="00BD28B7">
      <w:r w:rsidRPr="006858D8">
        <w:rPr>
          <w:highlight w:val="yellow"/>
        </w:rPr>
        <w:t xml:space="preserve">Chart </w:t>
      </w:r>
      <w:r>
        <w:rPr>
          <w:highlight w:val="yellow"/>
        </w:rPr>
        <w:t>4</w:t>
      </w:r>
      <w:r w:rsidRPr="006858D8">
        <w:rPr>
          <w:highlight w:val="yellow"/>
        </w:rPr>
        <w:t>:</w:t>
      </w:r>
    </w:p>
    <w:p w14:paraId="110743B5" w14:textId="0658751E" w:rsidR="00BD28B7" w:rsidRDefault="007639E6">
      <w:r>
        <w:rPr>
          <w:noProof/>
        </w:rPr>
        <w:drawing>
          <wp:inline distT="0" distB="0" distL="0" distR="0" wp14:anchorId="0A91BEFE" wp14:editId="1458C781">
            <wp:extent cx="4410075" cy="4162425"/>
            <wp:effectExtent l="0" t="0" r="9525" b="9525"/>
            <wp:docPr id="1764815147" name="Picture 1" descr="A graph of a number of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5147" name="Picture 1" descr="A graph of a number of blue and whit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469" w14:textId="7D73174A" w:rsidR="00F415C1" w:rsidRDefault="00BD28B7" w:rsidP="00F70D79">
      <w:r>
        <w:t xml:space="preserve">Columns Used: </w:t>
      </w:r>
      <w:proofErr w:type="spellStart"/>
      <w:r w:rsidR="007639E6">
        <w:t>appeal_reason</w:t>
      </w:r>
      <w:proofErr w:type="spellEnd"/>
      <w:r w:rsidR="007639E6">
        <w:t xml:space="preserve">, </w:t>
      </w:r>
      <w:r w:rsidRPr="006858D8">
        <w:t>COUNT(</w:t>
      </w:r>
      <w:r w:rsidR="007639E6">
        <w:t>Source</w:t>
      </w:r>
      <w:r w:rsidRPr="006858D8">
        <w:t>)</w:t>
      </w:r>
    </w:p>
    <w:p w14:paraId="441D0DE4" w14:textId="77752BA1" w:rsidR="00F70D79" w:rsidRDefault="00F70D79" w:rsidP="00F70D79">
      <w:r w:rsidRPr="006858D8">
        <w:rPr>
          <w:highlight w:val="yellow"/>
        </w:rPr>
        <w:lastRenderedPageBreak/>
        <w:t xml:space="preserve">Chart </w:t>
      </w:r>
      <w:r w:rsidR="00BD28B7">
        <w:rPr>
          <w:highlight w:val="yellow"/>
        </w:rPr>
        <w:t>5</w:t>
      </w:r>
      <w:r w:rsidRPr="006858D8">
        <w:rPr>
          <w:highlight w:val="yellow"/>
        </w:rPr>
        <w:t>:</w:t>
      </w:r>
    </w:p>
    <w:p w14:paraId="29AAC46A" w14:textId="65E77F53" w:rsidR="00F70D79" w:rsidRDefault="00E2664B" w:rsidP="00F70D79">
      <w:r>
        <w:rPr>
          <w:noProof/>
        </w:rPr>
        <w:drawing>
          <wp:inline distT="0" distB="0" distL="0" distR="0" wp14:anchorId="7D0C7395" wp14:editId="5EF1C961">
            <wp:extent cx="5943600" cy="1835785"/>
            <wp:effectExtent l="0" t="0" r="0" b="0"/>
            <wp:docPr id="1107596605" name="Picture 1" descr="A graph of a number of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96605" name="Picture 1" descr="A graph of a number of month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D3D" w14:textId="053B24E4" w:rsidR="00BD28B7" w:rsidRDefault="00F70D79" w:rsidP="00E2664B">
      <w:r>
        <w:t>Columns Used:</w:t>
      </w:r>
      <w:r w:rsidR="00E2664B">
        <w:t xml:space="preserve"> Month(</w:t>
      </w:r>
      <w:proofErr w:type="spellStart"/>
      <w:r w:rsidR="00E2664B">
        <w:t>appeal_entry_dt</w:t>
      </w:r>
      <w:proofErr w:type="spellEnd"/>
      <w:r w:rsidR="00E2664B">
        <w:t>),</w:t>
      </w:r>
      <w:r>
        <w:t xml:space="preserve"> </w:t>
      </w:r>
      <w:r w:rsidRPr="006858D8">
        <w:t>COUNT(</w:t>
      </w:r>
      <w:proofErr w:type="spellStart"/>
      <w:r w:rsidRPr="006858D8">
        <w:t>Clm</w:t>
      </w:r>
      <w:r>
        <w:t>_</w:t>
      </w:r>
      <w:r w:rsidRPr="006858D8">
        <w:t>Nbr</w:t>
      </w:r>
      <w:proofErr w:type="spellEnd"/>
      <w:r w:rsidRPr="006858D8">
        <w:t>)</w:t>
      </w:r>
    </w:p>
    <w:p w14:paraId="2C39FCCD" w14:textId="77777777" w:rsidR="00BD28B7" w:rsidRDefault="00BD28B7"/>
    <w:p w14:paraId="7EB88E65" w14:textId="77777777" w:rsidR="00BD28B7" w:rsidRDefault="00BD28B7"/>
    <w:p w14:paraId="519BAD3F" w14:textId="77777777" w:rsidR="00BD28B7" w:rsidRDefault="00BD28B7"/>
    <w:p w14:paraId="11588909" w14:textId="77777777" w:rsidR="00E2664B" w:rsidRDefault="00E2664B"/>
    <w:p w14:paraId="3AAE1BCA" w14:textId="77777777" w:rsidR="00E2664B" w:rsidRDefault="00E2664B"/>
    <w:p w14:paraId="1F3B9211" w14:textId="77777777" w:rsidR="00E2664B" w:rsidRDefault="00E2664B"/>
    <w:p w14:paraId="235CA90A" w14:textId="77777777" w:rsidR="00E2664B" w:rsidRDefault="00E2664B"/>
    <w:p w14:paraId="4F0653B2" w14:textId="77777777" w:rsidR="00E2664B" w:rsidRDefault="00E2664B"/>
    <w:p w14:paraId="7BE2D0EB" w14:textId="77777777" w:rsidR="00E2664B" w:rsidRDefault="00E2664B"/>
    <w:p w14:paraId="0B98CE30" w14:textId="77777777" w:rsidR="00E2664B" w:rsidRDefault="00E2664B"/>
    <w:p w14:paraId="0026ADA5" w14:textId="77777777" w:rsidR="00E2664B" w:rsidRDefault="00E2664B"/>
    <w:p w14:paraId="435F4969" w14:textId="77777777" w:rsidR="00E2664B" w:rsidRDefault="00E2664B"/>
    <w:p w14:paraId="68DB020B" w14:textId="77777777" w:rsidR="00E2664B" w:rsidRDefault="00E2664B"/>
    <w:p w14:paraId="1CB32AA3" w14:textId="77777777" w:rsidR="00E2664B" w:rsidRDefault="00E2664B"/>
    <w:p w14:paraId="1ED87490" w14:textId="77777777" w:rsidR="00E2664B" w:rsidRDefault="00E2664B"/>
    <w:p w14:paraId="1F892D01" w14:textId="77777777" w:rsidR="00E2664B" w:rsidRDefault="00E2664B"/>
    <w:p w14:paraId="75AD14BC" w14:textId="77777777" w:rsidR="00E2664B" w:rsidRDefault="00E2664B"/>
    <w:p w14:paraId="2F7C2248" w14:textId="77777777" w:rsidR="00E2664B" w:rsidRDefault="00E2664B"/>
    <w:p w14:paraId="3E10ADE4" w14:textId="77777777" w:rsidR="00E2664B" w:rsidRDefault="00E2664B"/>
    <w:p w14:paraId="590E6743" w14:textId="77777777" w:rsidR="00BD28B7" w:rsidRDefault="00BD28B7"/>
    <w:p w14:paraId="244DF3C7" w14:textId="3E9DAD9A" w:rsidR="005824C0" w:rsidRDefault="005824C0">
      <w:r w:rsidRPr="002F60A8">
        <w:rPr>
          <w:highlight w:val="yellow"/>
        </w:rPr>
        <w:lastRenderedPageBreak/>
        <w:t>Filters:</w:t>
      </w:r>
    </w:p>
    <w:p w14:paraId="12142CC6" w14:textId="2E281317" w:rsidR="00E2664B" w:rsidRDefault="00E2664B">
      <w:r>
        <w:rPr>
          <w:noProof/>
        </w:rPr>
        <w:drawing>
          <wp:inline distT="0" distB="0" distL="0" distR="0" wp14:anchorId="5271331E" wp14:editId="5BC2F6F7">
            <wp:extent cx="4114800" cy="2124075"/>
            <wp:effectExtent l="0" t="0" r="0" b="9525"/>
            <wp:docPr id="1206101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019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FDBA" w14:textId="057BC8FE" w:rsidR="005824C0" w:rsidRDefault="00E2664B">
      <w:r>
        <w:rPr>
          <w:highlight w:val="lightGray"/>
        </w:rPr>
        <w:t>Appeal entry month</w:t>
      </w:r>
      <w:r w:rsidR="008F6CBD" w:rsidRPr="00052359">
        <w:rPr>
          <w:highlight w:val="lightGray"/>
        </w:rPr>
        <w:t>:</w:t>
      </w:r>
      <w:r w:rsidR="008F6CBD">
        <w:t xml:space="preserve"> </w:t>
      </w:r>
      <w:r w:rsidR="008F6CBD">
        <w:tab/>
      </w:r>
      <w:proofErr w:type="spellStart"/>
      <w:r>
        <w:t>MonthYear</w:t>
      </w:r>
      <w:proofErr w:type="spellEnd"/>
      <w:r>
        <w:t>(</w:t>
      </w:r>
      <w:proofErr w:type="spellStart"/>
      <w:r>
        <w:t>appeal_entry_dt</w:t>
      </w:r>
      <w:proofErr w:type="spellEnd"/>
      <w:r>
        <w:t xml:space="preserve">). </w:t>
      </w:r>
      <w:r w:rsidRPr="00E2664B">
        <w:rPr>
          <w:highlight w:val="lightGray"/>
        </w:rPr>
        <w:t>Example</w:t>
      </w:r>
      <w:r>
        <w:t>: August 2023</w:t>
      </w:r>
    </w:p>
    <w:p w14:paraId="516D5A65" w14:textId="3C15A4EF" w:rsidR="00052359" w:rsidRPr="008F6CBD" w:rsidRDefault="00E2664B" w:rsidP="00052359">
      <w:r>
        <w:rPr>
          <w:highlight w:val="lightGray"/>
        </w:rPr>
        <w:t>Category</w:t>
      </w:r>
      <w:r w:rsidR="008F6CBD" w:rsidRPr="00052359">
        <w:rPr>
          <w:highlight w:val="lightGray"/>
        </w:rPr>
        <w:t>:</w:t>
      </w:r>
      <w:r w:rsidR="008F6CBD">
        <w:tab/>
      </w:r>
      <w:r>
        <w:tab/>
        <w:t>category</w:t>
      </w:r>
    </w:p>
    <w:p w14:paraId="7BBF2A3B" w14:textId="0DF0B959" w:rsidR="008F6CBD" w:rsidRPr="008F6CBD" w:rsidRDefault="00E2664B" w:rsidP="008F6CBD">
      <w:r>
        <w:rPr>
          <w:highlight w:val="lightGray"/>
        </w:rPr>
        <w:t>Source</w:t>
      </w:r>
      <w:r w:rsidR="008F6CBD" w:rsidRPr="00593665">
        <w:rPr>
          <w:highlight w:val="lightGray"/>
        </w:rPr>
        <w:t>:</w:t>
      </w:r>
      <w:r w:rsidR="00052359">
        <w:t xml:space="preserve"> </w:t>
      </w:r>
      <w:r w:rsidR="00052359">
        <w:tab/>
      </w:r>
      <w:r w:rsidR="00052359">
        <w:tab/>
      </w:r>
      <w:r>
        <w:tab/>
        <w:t>Source</w:t>
      </w:r>
    </w:p>
    <w:p w14:paraId="73BD3301" w14:textId="77777777" w:rsidR="00C47592" w:rsidRDefault="00F63327" w:rsidP="008F6CBD">
      <w:r>
        <w:rPr>
          <w:highlight w:val="lightGray"/>
        </w:rPr>
        <w:t>Provider Disputes</w:t>
      </w:r>
      <w:r w:rsidR="008F6CBD" w:rsidRPr="00593665">
        <w:rPr>
          <w:highlight w:val="lightGray"/>
        </w:rPr>
        <w:t>:</w:t>
      </w:r>
      <w:r w:rsidR="00052359">
        <w:tab/>
      </w:r>
      <w:proofErr w:type="spellStart"/>
      <w:r w:rsidR="00C47592">
        <w:t>input_type_description</w:t>
      </w:r>
      <w:proofErr w:type="spellEnd"/>
    </w:p>
    <w:p w14:paraId="19A81461" w14:textId="77777777" w:rsidR="00C47592" w:rsidRDefault="00C47592">
      <w:r>
        <w:rPr>
          <w:highlight w:val="lightGray"/>
        </w:rPr>
        <w:t>Appeal Reason</w:t>
      </w:r>
      <w:r w:rsidR="008F6CBD" w:rsidRPr="00593665">
        <w:rPr>
          <w:highlight w:val="lightGray"/>
        </w:rPr>
        <w:t>:</w:t>
      </w:r>
      <w:r w:rsidR="00052359">
        <w:tab/>
      </w:r>
      <w:r w:rsidR="00052359">
        <w:tab/>
      </w:r>
      <w:proofErr w:type="spellStart"/>
      <w:r>
        <w:t>appeal_reason</w:t>
      </w:r>
      <w:proofErr w:type="spellEnd"/>
    </w:p>
    <w:p w14:paraId="31485103" w14:textId="77777777" w:rsidR="008F6CBD" w:rsidRDefault="008F6CBD"/>
    <w:p w14:paraId="29C864B5" w14:textId="77777777" w:rsidR="00F3317F" w:rsidRDefault="00F3317F"/>
    <w:p w14:paraId="37BD35F5" w14:textId="77777777" w:rsidR="00C47592" w:rsidRDefault="00C47592"/>
    <w:p w14:paraId="54CB4DD3" w14:textId="77777777" w:rsidR="00C47592" w:rsidRDefault="00C47592"/>
    <w:p w14:paraId="43C3D226" w14:textId="77777777" w:rsidR="00F3317F" w:rsidRDefault="00F3317F"/>
    <w:p w14:paraId="2E349EDD" w14:textId="16756BA6" w:rsidR="00F3317F" w:rsidRDefault="00F3317F">
      <w:r w:rsidRPr="00A062C4">
        <w:rPr>
          <w:highlight w:val="yellow"/>
        </w:rPr>
        <w:t>Data Source Attachments:</w:t>
      </w:r>
    </w:p>
    <w:p w14:paraId="6316210D" w14:textId="40E2273F" w:rsidR="00F3317F" w:rsidRDefault="00C47592">
      <w:proofErr w:type="spellStart"/>
      <w:r>
        <w:t>all_appeals</w:t>
      </w:r>
      <w:proofErr w:type="spellEnd"/>
      <w:r w:rsidR="00F3317F">
        <w:t xml:space="preserve">: </w:t>
      </w:r>
      <w:r w:rsidR="0026523E">
        <w:rPr>
          <w:noProof/>
        </w:rPr>
        <w:object w:dxaOrig="1536" w:dyaOrig="1001" w14:anchorId="7298B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45pt;height:50.05pt;mso-width-percent:0;mso-height-percent:0;mso-width-percent:0;mso-height-percent:0" o:ole="">
            <v:imagedata r:id="rId12" o:title=""/>
          </v:shape>
          <o:OLEObject Type="Embed" ProgID="Excel.SheetMacroEnabled.12" ShapeID="_x0000_i1025" DrawAspect="Icon" ObjectID="_1757427762" r:id="rId13"/>
        </w:object>
      </w:r>
    </w:p>
    <w:p w14:paraId="1873D0D7" w14:textId="77777777" w:rsidR="004A68A0" w:rsidRDefault="004A68A0"/>
    <w:sectPr w:rsidR="004A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B59E" w14:textId="77777777" w:rsidR="0026523E" w:rsidRDefault="0026523E" w:rsidP="005E3710">
      <w:pPr>
        <w:spacing w:after="0" w:line="240" w:lineRule="auto"/>
      </w:pPr>
      <w:r>
        <w:separator/>
      </w:r>
    </w:p>
  </w:endnote>
  <w:endnote w:type="continuationSeparator" w:id="0">
    <w:p w14:paraId="10F99D43" w14:textId="77777777" w:rsidR="0026523E" w:rsidRDefault="0026523E" w:rsidP="005E3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ADC8" w14:textId="77777777" w:rsidR="0026523E" w:rsidRDefault="0026523E" w:rsidP="005E3710">
      <w:pPr>
        <w:spacing w:after="0" w:line="240" w:lineRule="auto"/>
      </w:pPr>
      <w:r>
        <w:separator/>
      </w:r>
    </w:p>
  </w:footnote>
  <w:footnote w:type="continuationSeparator" w:id="0">
    <w:p w14:paraId="2CA1C929" w14:textId="77777777" w:rsidR="0026523E" w:rsidRDefault="0026523E" w:rsidP="005E3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D8"/>
    <w:rsid w:val="00052359"/>
    <w:rsid w:val="00064BC3"/>
    <w:rsid w:val="00175303"/>
    <w:rsid w:val="00222C64"/>
    <w:rsid w:val="0026523E"/>
    <w:rsid w:val="002F60A8"/>
    <w:rsid w:val="003363B0"/>
    <w:rsid w:val="003C1A8C"/>
    <w:rsid w:val="003D3445"/>
    <w:rsid w:val="0042479F"/>
    <w:rsid w:val="004A68A0"/>
    <w:rsid w:val="004F2B1F"/>
    <w:rsid w:val="005437E1"/>
    <w:rsid w:val="005824C0"/>
    <w:rsid w:val="00593665"/>
    <w:rsid w:val="005E3710"/>
    <w:rsid w:val="006055FA"/>
    <w:rsid w:val="00667E1D"/>
    <w:rsid w:val="006719F1"/>
    <w:rsid w:val="006858D8"/>
    <w:rsid w:val="006C5C74"/>
    <w:rsid w:val="007545FF"/>
    <w:rsid w:val="007639E6"/>
    <w:rsid w:val="00770058"/>
    <w:rsid w:val="00772F1F"/>
    <w:rsid w:val="008A21E8"/>
    <w:rsid w:val="008F6CBD"/>
    <w:rsid w:val="00935EE4"/>
    <w:rsid w:val="0098412C"/>
    <w:rsid w:val="009F786E"/>
    <w:rsid w:val="00A062C4"/>
    <w:rsid w:val="00A131EA"/>
    <w:rsid w:val="00A35F2D"/>
    <w:rsid w:val="00AC75FA"/>
    <w:rsid w:val="00AE10AB"/>
    <w:rsid w:val="00AF6039"/>
    <w:rsid w:val="00B8562E"/>
    <w:rsid w:val="00BD28B7"/>
    <w:rsid w:val="00BE3D66"/>
    <w:rsid w:val="00C47592"/>
    <w:rsid w:val="00CD6357"/>
    <w:rsid w:val="00DE2B23"/>
    <w:rsid w:val="00E2664B"/>
    <w:rsid w:val="00E9488D"/>
    <w:rsid w:val="00EB663B"/>
    <w:rsid w:val="00EC0301"/>
    <w:rsid w:val="00F3317F"/>
    <w:rsid w:val="00F415C1"/>
    <w:rsid w:val="00F56F1B"/>
    <w:rsid w:val="00F63327"/>
    <w:rsid w:val="00F63818"/>
    <w:rsid w:val="00F6719D"/>
    <w:rsid w:val="00F70D79"/>
    <w:rsid w:val="00F9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4254"/>
  <w15:chartTrackingRefBased/>
  <w15:docId w15:val="{96FDBEF0-F221-4D95-8F12-B27872CF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710"/>
  </w:style>
  <w:style w:type="paragraph" w:styleId="Footer">
    <w:name w:val="footer"/>
    <w:basedOn w:val="Normal"/>
    <w:link w:val="FooterChar"/>
    <w:uiPriority w:val="99"/>
    <w:unhideWhenUsed/>
    <w:rsid w:val="005E3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Excel_Macro-Enabled_Worksheet.xlsm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 Inc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Cheepulla, Venkata Anurag</dc:creator>
  <cp:keywords/>
  <dc:description/>
  <cp:lastModifiedBy>Viswanathan, Hari Shankar</cp:lastModifiedBy>
  <cp:revision>8</cp:revision>
  <dcterms:created xsi:type="dcterms:W3CDTF">2023-09-26T10:30:00Z</dcterms:created>
  <dcterms:modified xsi:type="dcterms:W3CDTF">2023-09-28T12:06:00Z</dcterms:modified>
</cp:coreProperties>
</file>