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B22E" w14:textId="039484E9" w:rsidR="003F2C0F" w:rsidRPr="003F2C0F" w:rsidRDefault="003F2C0F" w:rsidP="003F2C0F">
      <w:pPr>
        <w:pStyle w:val="Title"/>
        <w:jc w:val="center"/>
        <w:rPr>
          <w:rStyle w:val="Strong"/>
          <w:b w:val="0"/>
          <w:bCs w:val="0"/>
        </w:rPr>
      </w:pPr>
      <w:r w:rsidRPr="003F2C0F">
        <w:rPr>
          <w:rStyle w:val="Strong"/>
          <w:b w:val="0"/>
          <w:bCs w:val="0"/>
        </w:rPr>
        <w:t>DATA SCIENCE</w:t>
      </w:r>
    </w:p>
    <w:p w14:paraId="26D397CB" w14:textId="20993987" w:rsidR="003F2C0F" w:rsidRDefault="003F2C0F" w:rsidP="003F2C0F">
      <w:pPr>
        <w:pStyle w:val="Heading1"/>
        <w:jc w:val="center"/>
        <w:rPr>
          <w:rStyle w:val="Strong"/>
          <w:rFonts w:ascii="Segoe UI" w:hAnsi="Segoe UI" w:cs="Segoe UI"/>
          <w:sz w:val="21"/>
          <w:szCs w:val="21"/>
          <w:shd w:val="clear" w:color="auto" w:fill="FFFFFF"/>
        </w:rPr>
      </w:pPr>
      <w:r>
        <w:rPr>
          <w:rStyle w:val="Strong"/>
          <w:rFonts w:ascii="Segoe UI" w:hAnsi="Segoe UI" w:cs="Segoe UI"/>
          <w:sz w:val="21"/>
          <w:szCs w:val="21"/>
          <w:shd w:val="clear" w:color="auto" w:fill="FFFFFF"/>
        </w:rPr>
        <w:t>Stage II</w:t>
      </w:r>
    </w:p>
    <w:p w14:paraId="5B921896" w14:textId="70667CEE" w:rsidR="00242FCB" w:rsidRDefault="00242FCB" w:rsidP="003F2C0F">
      <w:pPr>
        <w:pStyle w:val="Heading2"/>
      </w:pPr>
      <w:r>
        <w:t>Member task:</w:t>
      </w:r>
    </w:p>
    <w:p w14:paraId="7FAF6874" w14:textId="207E746D" w:rsidR="00242FCB" w:rsidRDefault="00242FCB">
      <w:r>
        <w:t>In this stage, we will do statistical analysis of the data. We make use of the merged data in this stage.</w:t>
      </w:r>
    </w:p>
    <w:p w14:paraId="2E454D72" w14:textId="6175FF5F" w:rsidR="00242FCB" w:rsidRDefault="00242FCB">
      <w:r>
        <w:t>Determine the moments of the normalized death value we get the mean, median, mode and standard deviation values.</w:t>
      </w:r>
    </w:p>
    <w:p w14:paraId="0C50458D" w14:textId="77777777" w:rsidR="007C1F6C" w:rsidRDefault="00CE11FA">
      <w:r>
        <w:t xml:space="preserve">To visualize the normalized death value, we will make use of plotly histogram. </w:t>
      </w:r>
    </w:p>
    <w:p w14:paraId="68EE9D74" w14:textId="2283711A" w:rsidR="00B01A0F" w:rsidRDefault="00CE11FA">
      <w:r>
        <w:t>In histogram, we show the mean and median line using black and red color.</w:t>
      </w:r>
      <w:r w:rsidR="00B46C4F">
        <w:t xml:space="preserve"> Below is the histogram plot</w:t>
      </w:r>
      <w:r w:rsidR="00465FA9">
        <w:t xml:space="preserve"> with max value as 63 and min value 1</w:t>
      </w:r>
      <w:r w:rsidR="00B01A0F">
        <w:t>.</w:t>
      </w:r>
    </w:p>
    <w:p w14:paraId="245AB129" w14:textId="183FF6E0" w:rsidR="00CE11FA" w:rsidRDefault="00B46C4F">
      <w:r>
        <w:rPr>
          <w:noProof/>
        </w:rPr>
        <w:drawing>
          <wp:inline distT="0" distB="0" distL="0" distR="0" wp14:anchorId="5A3CD10C" wp14:editId="447737C1">
            <wp:extent cx="5943600" cy="34702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210DD62F" w14:textId="251B602E" w:rsidR="00B01A0F" w:rsidRDefault="00B01A0F"/>
    <w:p w14:paraId="264593E9" w14:textId="2796AEB1" w:rsidR="00B01A0F" w:rsidRDefault="00B01A0F">
      <w:r>
        <w:t>Next, we codify the normalized death data value to some categorized label value. In order to do so, we determine some range for different labels and add one column named “label” to main dataset</w:t>
      </w:r>
      <w:r w:rsidR="0077180D">
        <w:t>.</w:t>
      </w:r>
    </w:p>
    <w:p w14:paraId="5AB87146" w14:textId="4B650F27" w:rsidR="007C1F6C" w:rsidRDefault="007C1F6C">
      <w:r>
        <w:t>Range are:</w:t>
      </w:r>
    </w:p>
    <w:p w14:paraId="249C3EB7" w14:textId="77777777" w:rsidR="007C1F6C" w:rsidRPr="007C1F6C" w:rsidRDefault="007C1F6C" w:rsidP="007C1F6C">
      <w:pPr>
        <w:numPr>
          <w:ilvl w:val="0"/>
          <w:numId w:val="2"/>
        </w:numPr>
        <w:shd w:val="clear" w:color="auto" w:fill="FFFFFF"/>
        <w:spacing w:before="100" w:beforeAutospacing="1" w:after="100" w:afterAutospacing="1" w:line="240" w:lineRule="auto"/>
      </w:pPr>
      <w:r w:rsidRPr="007C1F6C">
        <w:t>Very Low (</w:t>
      </w:r>
      <w:proofErr w:type="spellStart"/>
      <w:r w:rsidRPr="007C1F6C">
        <w:t>v_low</w:t>
      </w:r>
      <w:proofErr w:type="spellEnd"/>
      <w:r w:rsidRPr="007C1F6C">
        <w:t>) - [1.999 - 8.0]</w:t>
      </w:r>
    </w:p>
    <w:p w14:paraId="191EC953" w14:textId="77777777" w:rsidR="007C1F6C" w:rsidRPr="007C1F6C" w:rsidRDefault="007C1F6C" w:rsidP="007C1F6C">
      <w:pPr>
        <w:numPr>
          <w:ilvl w:val="0"/>
          <w:numId w:val="2"/>
        </w:numPr>
        <w:shd w:val="clear" w:color="auto" w:fill="FFFFFF"/>
        <w:spacing w:before="100" w:beforeAutospacing="1" w:after="100" w:afterAutospacing="1" w:line="240" w:lineRule="auto"/>
      </w:pPr>
      <w:r w:rsidRPr="007C1F6C">
        <w:t>Low (low) - [8.0 - 11.0]</w:t>
      </w:r>
    </w:p>
    <w:p w14:paraId="4D1E3CA2" w14:textId="77777777" w:rsidR="007C1F6C" w:rsidRPr="007C1F6C" w:rsidRDefault="007C1F6C" w:rsidP="007C1F6C">
      <w:pPr>
        <w:numPr>
          <w:ilvl w:val="0"/>
          <w:numId w:val="2"/>
        </w:numPr>
        <w:shd w:val="clear" w:color="auto" w:fill="FFFFFF"/>
        <w:spacing w:before="100" w:beforeAutospacing="1" w:after="100" w:afterAutospacing="1" w:line="240" w:lineRule="auto"/>
      </w:pPr>
      <w:r w:rsidRPr="007C1F6C">
        <w:t>High (high) - [11.0 - 16.0]</w:t>
      </w:r>
    </w:p>
    <w:p w14:paraId="1C08F7A2" w14:textId="77777777" w:rsidR="007C1F6C" w:rsidRPr="007C1F6C" w:rsidRDefault="007C1F6C" w:rsidP="007C1F6C">
      <w:pPr>
        <w:numPr>
          <w:ilvl w:val="0"/>
          <w:numId w:val="2"/>
        </w:numPr>
        <w:shd w:val="clear" w:color="auto" w:fill="FFFFFF"/>
        <w:spacing w:before="100" w:beforeAutospacing="1" w:after="100" w:afterAutospacing="1" w:line="240" w:lineRule="auto"/>
      </w:pPr>
      <w:r w:rsidRPr="007C1F6C">
        <w:t>Very High (</w:t>
      </w:r>
      <w:proofErr w:type="spellStart"/>
      <w:r w:rsidRPr="007C1F6C">
        <w:t>v_high</w:t>
      </w:r>
      <w:proofErr w:type="spellEnd"/>
      <w:r w:rsidRPr="007C1F6C">
        <w:t>) - [16.0 - 64.0]</w:t>
      </w:r>
    </w:p>
    <w:p w14:paraId="7F033A95" w14:textId="77777777" w:rsidR="007C1F6C" w:rsidRDefault="007C1F6C"/>
    <w:p w14:paraId="40A5106E" w14:textId="59022F17" w:rsidR="0077180D" w:rsidRDefault="0077180D">
      <w:r>
        <w:t>In stage I, we determine some variables that could impact the mortality rate. In this stage, we will visualize those factors using scatter plot to check if they really correlate with mortality rate or not.</w:t>
      </w:r>
    </w:p>
    <w:p w14:paraId="51BEE8E9" w14:textId="3A6AE598" w:rsidR="00881C87" w:rsidRDefault="0077180D">
      <w:r>
        <w:t>To do that we make use of plotly dynamic scatter plots.</w:t>
      </w:r>
      <w:r w:rsidR="00F53068">
        <w:t xml:space="preserve"> We will use different parameters on Y axis and will have normalized death value on X axi</w:t>
      </w:r>
      <w:r w:rsidR="00881C87">
        <w:t>s.</w:t>
      </w:r>
    </w:p>
    <w:p w14:paraId="4B059F7C" w14:textId="1EFDEB3B" w:rsidR="00881C87" w:rsidRDefault="00881C87">
      <w:r>
        <w:rPr>
          <w:noProof/>
        </w:rPr>
        <w:drawing>
          <wp:inline distT="0" distB="0" distL="0" distR="0" wp14:anchorId="57491C76" wp14:editId="68557CBE">
            <wp:extent cx="3657600" cy="2359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59152"/>
                    </a:xfrm>
                    <a:prstGeom prst="rect">
                      <a:avLst/>
                    </a:prstGeom>
                    <a:noFill/>
                    <a:ln>
                      <a:noFill/>
                    </a:ln>
                  </pic:spPr>
                </pic:pic>
              </a:graphicData>
            </a:graphic>
          </wp:inline>
        </w:drawing>
      </w:r>
    </w:p>
    <w:p w14:paraId="35E17CA7" w14:textId="17BD5BE9" w:rsidR="00881C87" w:rsidRDefault="00881C87" w:rsidP="00881C87">
      <w:pPr>
        <w:jc w:val="right"/>
      </w:pPr>
      <w:r>
        <w:rPr>
          <w:noProof/>
        </w:rPr>
        <w:drawing>
          <wp:inline distT="0" distB="0" distL="0" distR="0" wp14:anchorId="62658404" wp14:editId="18267E06">
            <wp:extent cx="3648456" cy="2414016"/>
            <wp:effectExtent l="0" t="0" r="0"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456" cy="2414016"/>
                    </a:xfrm>
                    <a:prstGeom prst="rect">
                      <a:avLst/>
                    </a:prstGeom>
                    <a:noFill/>
                    <a:ln>
                      <a:noFill/>
                    </a:ln>
                  </pic:spPr>
                </pic:pic>
              </a:graphicData>
            </a:graphic>
          </wp:inline>
        </w:drawing>
      </w:r>
    </w:p>
    <w:p w14:paraId="567BC82B" w14:textId="5D128B21" w:rsidR="00881C87" w:rsidRDefault="00881C87">
      <w:r>
        <w:rPr>
          <w:noProof/>
        </w:rPr>
        <w:lastRenderedPageBreak/>
        <w:drawing>
          <wp:inline distT="0" distB="0" distL="0" distR="0" wp14:anchorId="7223D236" wp14:editId="48B82FE7">
            <wp:extent cx="3547872" cy="2322576"/>
            <wp:effectExtent l="0" t="0" r="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872" cy="2322576"/>
                    </a:xfrm>
                    <a:prstGeom prst="rect">
                      <a:avLst/>
                    </a:prstGeom>
                    <a:noFill/>
                    <a:ln>
                      <a:noFill/>
                    </a:ln>
                  </pic:spPr>
                </pic:pic>
              </a:graphicData>
            </a:graphic>
          </wp:inline>
        </w:drawing>
      </w:r>
    </w:p>
    <w:p w14:paraId="2B706581" w14:textId="3234702D" w:rsidR="00881C87" w:rsidRDefault="00881C87" w:rsidP="00881C87">
      <w:pPr>
        <w:jc w:val="right"/>
      </w:pPr>
      <w:r>
        <w:rPr>
          <w:noProof/>
        </w:rPr>
        <w:drawing>
          <wp:inline distT="0" distB="0" distL="0" distR="0" wp14:anchorId="21483124" wp14:editId="61EF3E43">
            <wp:extent cx="3557016" cy="2331720"/>
            <wp:effectExtent l="0" t="0" r="571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7016" cy="2331720"/>
                    </a:xfrm>
                    <a:prstGeom prst="rect">
                      <a:avLst/>
                    </a:prstGeom>
                    <a:noFill/>
                    <a:ln>
                      <a:noFill/>
                    </a:ln>
                  </pic:spPr>
                </pic:pic>
              </a:graphicData>
            </a:graphic>
          </wp:inline>
        </w:drawing>
      </w:r>
    </w:p>
    <w:p w14:paraId="20C02E0A" w14:textId="2D767448" w:rsidR="00881C87" w:rsidRDefault="00881C87">
      <w:r>
        <w:rPr>
          <w:noProof/>
        </w:rPr>
        <w:drawing>
          <wp:inline distT="0" distB="0" distL="0" distR="0" wp14:anchorId="4F14F22E" wp14:editId="3D6A2E13">
            <wp:extent cx="3557016" cy="2331720"/>
            <wp:effectExtent l="0" t="0" r="571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7016" cy="2331720"/>
                    </a:xfrm>
                    <a:prstGeom prst="rect">
                      <a:avLst/>
                    </a:prstGeom>
                    <a:noFill/>
                    <a:ln>
                      <a:noFill/>
                    </a:ln>
                  </pic:spPr>
                </pic:pic>
              </a:graphicData>
            </a:graphic>
          </wp:inline>
        </w:drawing>
      </w:r>
    </w:p>
    <w:p w14:paraId="3457BEC8" w14:textId="56B84864" w:rsidR="00881C87" w:rsidRDefault="00881C87" w:rsidP="00881C87">
      <w:pPr>
        <w:jc w:val="right"/>
      </w:pPr>
      <w:r>
        <w:rPr>
          <w:noProof/>
        </w:rPr>
        <w:lastRenderedPageBreak/>
        <w:drawing>
          <wp:inline distT="0" distB="0" distL="0" distR="0" wp14:anchorId="658EB491" wp14:editId="0AF79268">
            <wp:extent cx="3593592" cy="2295144"/>
            <wp:effectExtent l="0" t="0" r="698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592" cy="2295144"/>
                    </a:xfrm>
                    <a:prstGeom prst="rect">
                      <a:avLst/>
                    </a:prstGeom>
                    <a:noFill/>
                    <a:ln>
                      <a:noFill/>
                    </a:ln>
                  </pic:spPr>
                </pic:pic>
              </a:graphicData>
            </a:graphic>
          </wp:inline>
        </w:drawing>
      </w:r>
    </w:p>
    <w:p w14:paraId="76BE0F66" w14:textId="0F5BA9C7" w:rsidR="00881C87" w:rsidRDefault="00881C87">
      <w:r>
        <w:rPr>
          <w:noProof/>
        </w:rPr>
        <w:drawing>
          <wp:inline distT="0" distB="0" distL="0" distR="0" wp14:anchorId="5A187B8B" wp14:editId="2B193026">
            <wp:extent cx="3593592" cy="2322576"/>
            <wp:effectExtent l="0" t="0" r="6985" b="1905"/>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592" cy="2322576"/>
                    </a:xfrm>
                    <a:prstGeom prst="rect">
                      <a:avLst/>
                    </a:prstGeom>
                    <a:noFill/>
                    <a:ln>
                      <a:noFill/>
                    </a:ln>
                  </pic:spPr>
                </pic:pic>
              </a:graphicData>
            </a:graphic>
          </wp:inline>
        </w:drawing>
      </w:r>
    </w:p>
    <w:p w14:paraId="4A8CEDC4" w14:textId="77777777" w:rsidR="007C1F6C" w:rsidRDefault="007C1F6C"/>
    <w:p w14:paraId="4866E6E5" w14:textId="3DE5501F" w:rsidR="00881C87" w:rsidRDefault="007C1F6C" w:rsidP="007C1F6C">
      <w:pPr>
        <w:jc w:val="right"/>
      </w:pPr>
      <w:r>
        <w:rPr>
          <w:noProof/>
        </w:rPr>
        <w:drawing>
          <wp:inline distT="0" distB="0" distL="0" distR="0" wp14:anchorId="6C16E34A" wp14:editId="45609E68">
            <wp:extent cx="3602736" cy="23682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736" cy="2368296"/>
                    </a:xfrm>
                    <a:prstGeom prst="rect">
                      <a:avLst/>
                    </a:prstGeom>
                    <a:noFill/>
                    <a:ln>
                      <a:noFill/>
                    </a:ln>
                  </pic:spPr>
                </pic:pic>
              </a:graphicData>
            </a:graphic>
          </wp:inline>
        </w:drawing>
      </w:r>
    </w:p>
    <w:p w14:paraId="63EC5371" w14:textId="77777777" w:rsidR="00881C87" w:rsidRPr="00881C87" w:rsidRDefault="00881C87" w:rsidP="00881C87"/>
    <w:p w14:paraId="3E3C7034" w14:textId="77777777" w:rsidR="00881C87" w:rsidRPr="00881C87" w:rsidRDefault="00881C87" w:rsidP="00881C87"/>
    <w:p w14:paraId="0E18DC20" w14:textId="77777777" w:rsidR="00881C87" w:rsidRPr="00881C87" w:rsidRDefault="00881C87" w:rsidP="00881C87"/>
    <w:p w14:paraId="1B9DBA72" w14:textId="77777777" w:rsidR="00881C87" w:rsidRPr="00881C87" w:rsidRDefault="00881C87" w:rsidP="00881C87"/>
    <w:p w14:paraId="47D9AE80" w14:textId="77777777" w:rsidR="00881C87" w:rsidRPr="00881C87" w:rsidRDefault="00881C87" w:rsidP="00881C87"/>
    <w:p w14:paraId="0FCB281F" w14:textId="5B0A3D7C" w:rsidR="00881C87" w:rsidRDefault="00881C87" w:rsidP="00881C87">
      <w:pPr>
        <w:tabs>
          <w:tab w:val="left" w:pos="915"/>
        </w:tabs>
      </w:pPr>
    </w:p>
    <w:p w14:paraId="32E599E9" w14:textId="2D4E4DA5" w:rsidR="00881C87" w:rsidRDefault="00881C87" w:rsidP="00881C87">
      <w:pPr>
        <w:tabs>
          <w:tab w:val="left" w:pos="915"/>
        </w:tabs>
      </w:pPr>
    </w:p>
    <w:p w14:paraId="30059027" w14:textId="60780082" w:rsidR="00881C87" w:rsidRDefault="00881C87" w:rsidP="00881C87">
      <w:pPr>
        <w:tabs>
          <w:tab w:val="left" w:pos="915"/>
        </w:tabs>
      </w:pPr>
    </w:p>
    <w:p w14:paraId="76B85AFB" w14:textId="649AACB5" w:rsidR="00881C87" w:rsidRDefault="00881C87" w:rsidP="007C1F6C">
      <w:pPr>
        <w:tabs>
          <w:tab w:val="left" w:pos="915"/>
        </w:tabs>
      </w:pPr>
      <w:r>
        <w:rPr>
          <w:noProof/>
        </w:rPr>
        <w:drawing>
          <wp:inline distT="0" distB="0" distL="0" distR="0" wp14:anchorId="7394789D" wp14:editId="148244EB">
            <wp:extent cx="3593592" cy="2340864"/>
            <wp:effectExtent l="0" t="0" r="6985" b="254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3592" cy="2340864"/>
                    </a:xfrm>
                    <a:prstGeom prst="rect">
                      <a:avLst/>
                    </a:prstGeom>
                    <a:noFill/>
                    <a:ln>
                      <a:noFill/>
                    </a:ln>
                  </pic:spPr>
                </pic:pic>
              </a:graphicData>
            </a:graphic>
          </wp:inline>
        </w:drawing>
      </w:r>
    </w:p>
    <w:p w14:paraId="1CE08495" w14:textId="33AD2BE8" w:rsidR="00881C87" w:rsidRDefault="00881C87" w:rsidP="007C1F6C">
      <w:pPr>
        <w:tabs>
          <w:tab w:val="left" w:pos="915"/>
        </w:tabs>
        <w:jc w:val="right"/>
      </w:pPr>
      <w:r>
        <w:rPr>
          <w:noProof/>
        </w:rPr>
        <w:drawing>
          <wp:inline distT="0" distB="0" distL="0" distR="0" wp14:anchorId="6F8F9975" wp14:editId="7D142CC2">
            <wp:extent cx="3639312" cy="2322576"/>
            <wp:effectExtent l="0" t="0" r="0" b="190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312" cy="2322576"/>
                    </a:xfrm>
                    <a:prstGeom prst="rect">
                      <a:avLst/>
                    </a:prstGeom>
                    <a:noFill/>
                    <a:ln>
                      <a:noFill/>
                    </a:ln>
                  </pic:spPr>
                </pic:pic>
              </a:graphicData>
            </a:graphic>
          </wp:inline>
        </w:drawing>
      </w:r>
    </w:p>
    <w:p w14:paraId="6CE96695" w14:textId="10C9A575" w:rsidR="00881C87" w:rsidRDefault="00881C87">
      <w:r>
        <w:br w:type="textWrapping" w:clear="all"/>
        <w:t xml:space="preserve">From the plots, it seems clear that, </w:t>
      </w:r>
      <w:r w:rsidR="003A2BA1">
        <w:t>there are few parameters that greatly correlate with mortality rate.</w:t>
      </w:r>
    </w:p>
    <w:p w14:paraId="22DD2E8E" w14:textId="071E348E" w:rsidR="003A2BA1" w:rsidRDefault="003A2BA1">
      <w:r>
        <w:t>Those factors are namely:</w:t>
      </w:r>
    </w:p>
    <w:p w14:paraId="1EBF9A53" w14:textId="77777777" w:rsidR="003A2BA1" w:rsidRPr="003A2BA1" w:rsidRDefault="003A2BA1" w:rsidP="003A2B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A2BA1">
        <w:rPr>
          <w:rFonts w:ascii="Helvetica" w:eastAsia="Times New Roman" w:hAnsi="Helvetica" w:cs="Helvetica"/>
          <w:color w:val="000000"/>
          <w:sz w:val="21"/>
          <w:szCs w:val="21"/>
        </w:rPr>
        <w:t>Opioid dispensing rate</w:t>
      </w:r>
    </w:p>
    <w:p w14:paraId="37903028" w14:textId="54EE5F24" w:rsidR="003A2BA1" w:rsidRPr="003A2BA1" w:rsidRDefault="003A2BA1" w:rsidP="003A2B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A2BA1">
        <w:rPr>
          <w:rFonts w:ascii="Helvetica" w:eastAsia="Times New Roman" w:hAnsi="Helvetica" w:cs="Helvetica"/>
          <w:color w:val="000000"/>
          <w:sz w:val="21"/>
          <w:szCs w:val="21"/>
        </w:rPr>
        <w:t>Unemployment</w:t>
      </w:r>
    </w:p>
    <w:p w14:paraId="319433C4" w14:textId="77777777" w:rsidR="003A2BA1" w:rsidRPr="003A2BA1" w:rsidRDefault="003A2BA1" w:rsidP="003A2B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A2BA1">
        <w:rPr>
          <w:rFonts w:ascii="Helvetica" w:eastAsia="Times New Roman" w:hAnsi="Helvetica" w:cs="Helvetica"/>
          <w:color w:val="000000"/>
          <w:sz w:val="21"/>
          <w:szCs w:val="21"/>
        </w:rPr>
        <w:t>Drug overdose rate</w:t>
      </w:r>
    </w:p>
    <w:p w14:paraId="1D92B9C0" w14:textId="57C4BA33" w:rsidR="003A2BA1" w:rsidRDefault="003A2BA1" w:rsidP="003A2BA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3A2BA1">
        <w:rPr>
          <w:rFonts w:ascii="Helvetica" w:eastAsia="Times New Roman" w:hAnsi="Helvetica" w:cs="Helvetica"/>
          <w:color w:val="000000"/>
          <w:sz w:val="21"/>
          <w:szCs w:val="21"/>
        </w:rPr>
        <w:t>Insufficient sleep value</w:t>
      </w:r>
    </w:p>
    <w:p w14:paraId="3128135D" w14:textId="229A7C00" w:rsidR="003A2BA1" w:rsidRPr="003A2BA1" w:rsidRDefault="003A2BA1" w:rsidP="003A2BA1">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Lastly, in this stage, I have created </w:t>
      </w:r>
      <w:r w:rsidR="008E520D">
        <w:rPr>
          <w:rFonts w:ascii="Helvetica" w:eastAsia="Times New Roman" w:hAnsi="Helvetica" w:cs="Helvetica"/>
          <w:color w:val="000000"/>
          <w:sz w:val="21"/>
          <w:szCs w:val="21"/>
        </w:rPr>
        <w:t>an</w:t>
      </w:r>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iPython</w:t>
      </w:r>
      <w:proofErr w:type="spellEnd"/>
      <w:r>
        <w:rPr>
          <w:rFonts w:ascii="Helvetica" w:eastAsia="Times New Roman" w:hAnsi="Helvetica" w:cs="Helvetica"/>
          <w:color w:val="000000"/>
          <w:sz w:val="21"/>
          <w:szCs w:val="21"/>
        </w:rPr>
        <w:t xml:space="preserve"> widget which shows all the 10 plots dynamically by selecting different values from the dropdown.</w:t>
      </w:r>
      <w:r w:rsidR="00DE1004">
        <w:rPr>
          <w:rFonts w:ascii="Helvetica" w:eastAsia="Times New Roman" w:hAnsi="Helvetica" w:cs="Helvetica"/>
          <w:color w:val="000000"/>
          <w:sz w:val="21"/>
          <w:szCs w:val="21"/>
        </w:rPr>
        <w:t xml:space="preserve"> Its super easy to build plus helpful to view and analyze different plots.</w:t>
      </w:r>
    </w:p>
    <w:p w14:paraId="2CD2E6B5" w14:textId="77777777" w:rsidR="003A2BA1" w:rsidRDefault="003A2BA1"/>
    <w:sectPr w:rsidR="003A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71E51"/>
    <w:multiLevelType w:val="multilevel"/>
    <w:tmpl w:val="7C04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7177D6"/>
    <w:multiLevelType w:val="multilevel"/>
    <w:tmpl w:val="2618E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52351215">
    <w:abstractNumId w:val="0"/>
  </w:num>
  <w:num w:numId="2" w16cid:durableId="63742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19"/>
    <w:rsid w:val="00030C29"/>
    <w:rsid w:val="00173A26"/>
    <w:rsid w:val="00242FCB"/>
    <w:rsid w:val="002A78A6"/>
    <w:rsid w:val="003A2BA1"/>
    <w:rsid w:val="003F2C0F"/>
    <w:rsid w:val="00465FA9"/>
    <w:rsid w:val="005973A7"/>
    <w:rsid w:val="005E22A6"/>
    <w:rsid w:val="00647E19"/>
    <w:rsid w:val="0077180D"/>
    <w:rsid w:val="007C1F6C"/>
    <w:rsid w:val="008330DA"/>
    <w:rsid w:val="00881C87"/>
    <w:rsid w:val="008E520D"/>
    <w:rsid w:val="009206F2"/>
    <w:rsid w:val="00B01A0F"/>
    <w:rsid w:val="00B13409"/>
    <w:rsid w:val="00B46C4F"/>
    <w:rsid w:val="00CE11FA"/>
    <w:rsid w:val="00DE1004"/>
    <w:rsid w:val="00E4595B"/>
    <w:rsid w:val="00F5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7A45"/>
  <w15:chartTrackingRefBased/>
  <w15:docId w15:val="{95DFACC2-A387-4AEE-AFB9-62ADFBD7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7E19"/>
    <w:rPr>
      <w:b/>
      <w:bCs/>
    </w:rPr>
  </w:style>
  <w:style w:type="character" w:customStyle="1" w:styleId="Heading1Char">
    <w:name w:val="Heading 1 Char"/>
    <w:basedOn w:val="DefaultParagraphFont"/>
    <w:link w:val="Heading1"/>
    <w:uiPriority w:val="9"/>
    <w:rsid w:val="003F2C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2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C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2C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5106">
      <w:bodyDiv w:val="1"/>
      <w:marLeft w:val="0"/>
      <w:marRight w:val="0"/>
      <w:marTop w:val="0"/>
      <w:marBottom w:val="0"/>
      <w:divBdr>
        <w:top w:val="none" w:sz="0" w:space="0" w:color="auto"/>
        <w:left w:val="none" w:sz="0" w:space="0" w:color="auto"/>
        <w:bottom w:val="none" w:sz="0" w:space="0" w:color="auto"/>
        <w:right w:val="none" w:sz="0" w:space="0" w:color="auto"/>
      </w:divBdr>
    </w:div>
    <w:div w:id="86162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3B6F-290C-4921-B1A0-1948A5341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Shah</dc:creator>
  <cp:keywords/>
  <dc:description/>
  <cp:lastModifiedBy>Manish Shah</cp:lastModifiedBy>
  <cp:revision>21</cp:revision>
  <dcterms:created xsi:type="dcterms:W3CDTF">2022-10-16T22:54:00Z</dcterms:created>
  <dcterms:modified xsi:type="dcterms:W3CDTF">2022-10-21T18:37:00Z</dcterms:modified>
</cp:coreProperties>
</file>