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723" w:rsidRPr="00EB1E71" w:rsidRDefault="000C6723" w:rsidP="000C6723">
      <w:pPr>
        <w:autoSpaceDE w:val="0"/>
        <w:autoSpaceDN w:val="0"/>
        <w:adjustRightInd w:val="0"/>
        <w:spacing w:after="0" w:line="240" w:lineRule="auto"/>
        <w:jc w:val="center"/>
        <w:rPr>
          <w:rFonts w:asciiTheme="majorHAnsi" w:hAnsiTheme="majorHAnsi" w:cs="Times New Roman"/>
          <w:b/>
          <w:color w:val="000000" w:themeColor="text1"/>
          <w:sz w:val="36"/>
          <w:szCs w:val="20"/>
        </w:rPr>
      </w:pPr>
      <w:r w:rsidRPr="00EB1E71">
        <w:rPr>
          <w:rFonts w:asciiTheme="majorHAnsi" w:hAnsiTheme="majorHAnsi" w:cs="Times New Roman"/>
          <w:b/>
          <w:color w:val="000000" w:themeColor="text1"/>
          <w:sz w:val="36"/>
          <w:szCs w:val="20"/>
        </w:rPr>
        <w:t>NATIONAL INSTITUTE OF TECHNOLOGY CALICUT</w:t>
      </w:r>
    </w:p>
    <w:p w:rsidR="000C6723" w:rsidRPr="004D7ABB"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36"/>
          <w:szCs w:val="20"/>
        </w:rPr>
      </w:pPr>
    </w:p>
    <w:p w:rsidR="000C6723" w:rsidRPr="00EB1E71" w:rsidRDefault="000C6723" w:rsidP="000C6723">
      <w:pPr>
        <w:autoSpaceDE w:val="0"/>
        <w:autoSpaceDN w:val="0"/>
        <w:adjustRightInd w:val="0"/>
        <w:spacing w:after="0" w:line="240" w:lineRule="auto"/>
        <w:jc w:val="center"/>
        <w:rPr>
          <w:rFonts w:asciiTheme="majorHAnsi" w:hAnsiTheme="majorHAnsi" w:cs="Times New Roman"/>
          <w:b/>
          <w:color w:val="000000" w:themeColor="text1"/>
          <w:sz w:val="28"/>
          <w:szCs w:val="28"/>
        </w:rPr>
      </w:pPr>
      <w:r w:rsidRPr="00EB1E71">
        <w:rPr>
          <w:rFonts w:asciiTheme="majorHAnsi" w:hAnsiTheme="majorHAnsi" w:cs="Times New Roman"/>
          <w:b/>
          <w:color w:val="000000" w:themeColor="text1"/>
          <w:sz w:val="28"/>
          <w:szCs w:val="28"/>
        </w:rPr>
        <w:t>DEPARTMENT OF ELECTRONICS AND COMMUNICATION ENGINEERING</w:t>
      </w:r>
    </w:p>
    <w:p w:rsidR="000C6723"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0C6723"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0C6723"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0C6723"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lang w:val="en-IN" w:eastAsia="en-IN" w:bidi="te-IN"/>
        </w:rPr>
        <w:drawing>
          <wp:inline distT="0" distB="0" distL="0" distR="0">
            <wp:extent cx="2182043" cy="2514600"/>
            <wp:effectExtent l="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0110209033636734_Nitc_logo345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2043" cy="2514600"/>
                    </a:xfrm>
                    <a:prstGeom prst="rect">
                      <a:avLst/>
                    </a:prstGeom>
                  </pic:spPr>
                </pic:pic>
              </a:graphicData>
            </a:graphic>
          </wp:inline>
        </w:drawing>
      </w:r>
    </w:p>
    <w:p w:rsidR="000C6723"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0C6723"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0C6723"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0C6723" w:rsidRPr="00EB1E71" w:rsidRDefault="000C6723" w:rsidP="000C6723">
      <w:pPr>
        <w:autoSpaceDE w:val="0"/>
        <w:autoSpaceDN w:val="0"/>
        <w:adjustRightInd w:val="0"/>
        <w:spacing w:after="0" w:line="240" w:lineRule="auto"/>
        <w:jc w:val="center"/>
        <w:rPr>
          <w:rFonts w:asciiTheme="majorHAnsi" w:hAnsiTheme="majorHAnsi" w:cs="Times New Roman"/>
          <w:b/>
          <w:color w:val="000000" w:themeColor="text1"/>
          <w:sz w:val="32"/>
          <w:szCs w:val="20"/>
        </w:rPr>
      </w:pPr>
      <w:r w:rsidRPr="00EB1E71">
        <w:rPr>
          <w:rFonts w:asciiTheme="majorHAnsi" w:hAnsiTheme="majorHAnsi" w:cs="Times New Roman"/>
          <w:b/>
          <w:color w:val="000000" w:themeColor="text1"/>
          <w:sz w:val="32"/>
          <w:szCs w:val="20"/>
        </w:rPr>
        <w:t>EC 4091: DIGITAL SIGNAL PROCESSING LABORATORY</w:t>
      </w:r>
    </w:p>
    <w:p w:rsidR="000C6723" w:rsidRDefault="000C6723" w:rsidP="000C6723">
      <w:pPr>
        <w:autoSpaceDE w:val="0"/>
        <w:autoSpaceDN w:val="0"/>
        <w:adjustRightInd w:val="0"/>
        <w:spacing w:after="0" w:line="240" w:lineRule="auto"/>
        <w:jc w:val="center"/>
        <w:rPr>
          <w:rFonts w:ascii="Times New Roman" w:hAnsi="Times New Roman" w:cs="Times New Roman"/>
          <w:b/>
          <w:color w:val="000000" w:themeColor="text1"/>
          <w:sz w:val="32"/>
          <w:szCs w:val="20"/>
        </w:rPr>
      </w:pPr>
    </w:p>
    <w:p w:rsidR="000C6723" w:rsidRDefault="006E6021" w:rsidP="000C6723">
      <w:pPr>
        <w:autoSpaceDE w:val="0"/>
        <w:autoSpaceDN w:val="0"/>
        <w:adjustRightInd w:val="0"/>
        <w:spacing w:after="0" w:line="240" w:lineRule="auto"/>
        <w:jc w:val="center"/>
        <w:rPr>
          <w:rFonts w:asciiTheme="majorHAnsi" w:hAnsiTheme="majorHAnsi" w:cs="Times New Roman"/>
          <w:color w:val="000000" w:themeColor="text1"/>
          <w:sz w:val="28"/>
          <w:szCs w:val="20"/>
        </w:rPr>
      </w:pPr>
      <w:r>
        <w:rPr>
          <w:rFonts w:asciiTheme="majorHAnsi" w:hAnsiTheme="majorHAnsi" w:cs="Times New Roman"/>
          <w:color w:val="000000" w:themeColor="text1"/>
          <w:sz w:val="28"/>
          <w:szCs w:val="20"/>
        </w:rPr>
        <w:t>MINI PROJECT</w:t>
      </w:r>
    </w:p>
    <w:p w:rsidR="006E6021" w:rsidRPr="00EB1E71" w:rsidRDefault="006E6021" w:rsidP="000C6723">
      <w:pPr>
        <w:autoSpaceDE w:val="0"/>
        <w:autoSpaceDN w:val="0"/>
        <w:adjustRightInd w:val="0"/>
        <w:spacing w:after="0" w:line="240" w:lineRule="auto"/>
        <w:jc w:val="center"/>
        <w:rPr>
          <w:rFonts w:asciiTheme="majorHAnsi" w:hAnsiTheme="majorHAnsi" w:cs="Times New Roman"/>
          <w:color w:val="000000" w:themeColor="text1"/>
          <w:sz w:val="28"/>
          <w:szCs w:val="20"/>
        </w:rPr>
      </w:pPr>
      <w:r>
        <w:rPr>
          <w:rFonts w:asciiTheme="majorHAnsi" w:hAnsiTheme="majorHAnsi" w:cs="Times New Roman"/>
          <w:color w:val="000000" w:themeColor="text1"/>
          <w:sz w:val="28"/>
          <w:szCs w:val="20"/>
        </w:rPr>
        <w:t>Brick Wall (Ideal LPF)</w:t>
      </w:r>
    </w:p>
    <w:p w:rsidR="000C6723" w:rsidRDefault="000C6723" w:rsidP="000C6723">
      <w:pPr>
        <w:autoSpaceDE w:val="0"/>
        <w:autoSpaceDN w:val="0"/>
        <w:adjustRightInd w:val="0"/>
        <w:spacing w:after="0" w:line="240" w:lineRule="auto"/>
        <w:jc w:val="center"/>
        <w:rPr>
          <w:rFonts w:ascii="Times New Roman" w:hAnsi="Times New Roman" w:cs="Times New Roman"/>
          <w:color w:val="000000" w:themeColor="text1"/>
          <w:sz w:val="28"/>
          <w:szCs w:val="20"/>
        </w:rPr>
      </w:pPr>
    </w:p>
    <w:p w:rsidR="000C6723" w:rsidRDefault="000C6723" w:rsidP="000C6723">
      <w:pPr>
        <w:autoSpaceDE w:val="0"/>
        <w:autoSpaceDN w:val="0"/>
        <w:adjustRightInd w:val="0"/>
        <w:spacing w:after="0" w:line="240" w:lineRule="auto"/>
        <w:jc w:val="center"/>
        <w:rPr>
          <w:rFonts w:cstheme="minorHAnsi"/>
          <w:color w:val="000000" w:themeColor="text1"/>
          <w:sz w:val="28"/>
          <w:szCs w:val="20"/>
        </w:rPr>
      </w:pPr>
      <w:r>
        <w:rPr>
          <w:rFonts w:cstheme="minorHAnsi"/>
          <w:color w:val="000000" w:themeColor="text1"/>
          <w:sz w:val="28"/>
          <w:szCs w:val="20"/>
        </w:rPr>
        <w:t>Date: 10-10-2018</w:t>
      </w:r>
    </w:p>
    <w:p w:rsidR="000C6723" w:rsidRDefault="000C6723" w:rsidP="000C6723">
      <w:pPr>
        <w:autoSpaceDE w:val="0"/>
        <w:autoSpaceDN w:val="0"/>
        <w:adjustRightInd w:val="0"/>
        <w:spacing w:after="0" w:line="240" w:lineRule="auto"/>
        <w:rPr>
          <w:rFonts w:cstheme="minorHAnsi"/>
          <w:color w:val="000000" w:themeColor="text1"/>
          <w:sz w:val="28"/>
          <w:szCs w:val="20"/>
        </w:rPr>
      </w:pPr>
    </w:p>
    <w:p w:rsidR="000C6723" w:rsidRDefault="000C6723" w:rsidP="000C6723">
      <w:pPr>
        <w:autoSpaceDE w:val="0"/>
        <w:autoSpaceDN w:val="0"/>
        <w:adjustRightInd w:val="0"/>
        <w:spacing w:after="0" w:line="240" w:lineRule="auto"/>
        <w:rPr>
          <w:rFonts w:cstheme="minorHAnsi"/>
          <w:color w:val="000000" w:themeColor="text1"/>
          <w:sz w:val="28"/>
          <w:szCs w:val="20"/>
        </w:rPr>
      </w:pPr>
    </w:p>
    <w:p w:rsidR="000C6723" w:rsidRPr="00B2397B" w:rsidRDefault="000C6723" w:rsidP="000C6723">
      <w:pPr>
        <w:autoSpaceDE w:val="0"/>
        <w:autoSpaceDN w:val="0"/>
        <w:adjustRightInd w:val="0"/>
        <w:spacing w:after="0" w:line="240" w:lineRule="auto"/>
        <w:rPr>
          <w:rFonts w:cstheme="minorHAnsi"/>
          <w:color w:val="000000" w:themeColor="text1"/>
          <w:sz w:val="24"/>
          <w:szCs w:val="24"/>
        </w:rPr>
      </w:pPr>
    </w:p>
    <w:p w:rsidR="000C6723" w:rsidRDefault="000C6723" w:rsidP="000C6723">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p>
    <w:p w:rsidR="000C6723" w:rsidRDefault="000C6723" w:rsidP="000C6723">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p>
    <w:p w:rsidR="000C6723" w:rsidRDefault="000C6723" w:rsidP="000C6723">
      <w:pPr>
        <w:autoSpaceDE w:val="0"/>
        <w:autoSpaceDN w:val="0"/>
        <w:adjustRightInd w:val="0"/>
        <w:spacing w:after="0" w:line="240" w:lineRule="auto"/>
        <w:ind w:left="1440" w:hanging="1440"/>
        <w:jc w:val="center"/>
        <w:rPr>
          <w:rFonts w:ascii="Times New Roman" w:hAnsi="Times New Roman" w:cs="Times New Roman"/>
          <w:b/>
          <w:bCs/>
          <w:color w:val="000000" w:themeColor="text1"/>
          <w:sz w:val="32"/>
          <w:szCs w:val="20"/>
        </w:rPr>
      </w:pPr>
      <w:r>
        <w:rPr>
          <w:rFonts w:ascii="Times New Roman" w:hAnsi="Times New Roman" w:cs="Times New Roman"/>
          <w:b/>
          <w:bCs/>
          <w:color w:val="000000" w:themeColor="text1"/>
          <w:sz w:val="32"/>
          <w:szCs w:val="20"/>
        </w:rPr>
        <w:t xml:space="preserve">                                                                  </w:t>
      </w:r>
      <w:r w:rsidRPr="003F4F90">
        <w:rPr>
          <w:rFonts w:ascii="Times New Roman" w:hAnsi="Times New Roman" w:cs="Times New Roman"/>
          <w:b/>
          <w:bCs/>
          <w:color w:val="000000" w:themeColor="text1"/>
          <w:sz w:val="32"/>
          <w:szCs w:val="20"/>
        </w:rPr>
        <w:t>Submitted by:</w:t>
      </w:r>
    </w:p>
    <w:p w:rsidR="000C6723" w:rsidRPr="003F4F90" w:rsidRDefault="000C6723" w:rsidP="000C6723">
      <w:pPr>
        <w:autoSpaceDE w:val="0"/>
        <w:autoSpaceDN w:val="0"/>
        <w:adjustRightInd w:val="0"/>
        <w:spacing w:after="0" w:line="240" w:lineRule="auto"/>
        <w:ind w:left="1440" w:hanging="1440"/>
        <w:jc w:val="right"/>
        <w:rPr>
          <w:rFonts w:ascii="Times New Roman" w:hAnsi="Times New Roman" w:cs="Times New Roman"/>
          <w:b/>
          <w:bCs/>
          <w:color w:val="000000" w:themeColor="text1"/>
          <w:sz w:val="32"/>
          <w:szCs w:val="20"/>
        </w:rPr>
      </w:pPr>
    </w:p>
    <w:p w:rsidR="000C6723" w:rsidRDefault="000C6723" w:rsidP="000C6723">
      <w:pPr>
        <w:jc w:val="right"/>
        <w:rPr>
          <w:rFonts w:ascii="Times New Roman" w:hAnsi="Times New Roman" w:cs="Times New Roman"/>
          <w:sz w:val="32"/>
          <w:szCs w:val="32"/>
        </w:rPr>
      </w:pPr>
      <w:proofErr w:type="spellStart"/>
      <w:proofErr w:type="gramStart"/>
      <w:r w:rsidRPr="003F4F90">
        <w:rPr>
          <w:rFonts w:ascii="Times New Roman" w:hAnsi="Times New Roman" w:cs="Times New Roman"/>
          <w:sz w:val="32"/>
          <w:szCs w:val="32"/>
        </w:rPr>
        <w:t>B.VedaSree</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B150734EC</w:t>
      </w:r>
    </w:p>
    <w:p w:rsidR="000C6723" w:rsidRDefault="000C6723" w:rsidP="000C6723">
      <w:pPr>
        <w:jc w:val="right"/>
        <w:rPr>
          <w:rFonts w:ascii="Times New Roman" w:hAnsi="Times New Roman" w:cs="Times New Roman"/>
          <w:sz w:val="32"/>
          <w:szCs w:val="32"/>
        </w:rPr>
      </w:pPr>
      <w:proofErr w:type="spellStart"/>
      <w:r>
        <w:rPr>
          <w:rFonts w:ascii="Times New Roman" w:hAnsi="Times New Roman" w:cs="Times New Roman"/>
          <w:sz w:val="32"/>
          <w:szCs w:val="32"/>
        </w:rPr>
        <w:t>B.Sravani</w:t>
      </w:r>
      <w:proofErr w:type="spellEnd"/>
      <w:r>
        <w:rPr>
          <w:rFonts w:ascii="Times New Roman" w:hAnsi="Times New Roman" w:cs="Times New Roman"/>
          <w:sz w:val="32"/>
          <w:szCs w:val="32"/>
        </w:rPr>
        <w:t xml:space="preserve">      -   B150783EC</w:t>
      </w:r>
    </w:p>
    <w:p w:rsidR="000C6723" w:rsidRDefault="000C6723" w:rsidP="000C6723">
      <w:pPr>
        <w:jc w:val="right"/>
        <w:rPr>
          <w:rFonts w:ascii="Times New Roman" w:hAnsi="Times New Roman" w:cs="Times New Roman"/>
          <w:sz w:val="32"/>
          <w:szCs w:val="32"/>
        </w:rPr>
      </w:pPr>
      <w:proofErr w:type="spellStart"/>
      <w:proofErr w:type="gramStart"/>
      <w:r>
        <w:rPr>
          <w:rFonts w:ascii="Times New Roman" w:hAnsi="Times New Roman" w:cs="Times New Roman"/>
          <w:sz w:val="32"/>
          <w:szCs w:val="32"/>
        </w:rPr>
        <w:t>Ch.Priyanka</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B150837EC</w:t>
      </w:r>
    </w:p>
    <w:p w:rsidR="000C6723" w:rsidRDefault="000C6723" w:rsidP="000C6723">
      <w:pPr>
        <w:jc w:val="right"/>
        <w:rPr>
          <w:rFonts w:ascii="Times New Roman" w:hAnsi="Times New Roman" w:cs="Times New Roman"/>
          <w:sz w:val="32"/>
          <w:szCs w:val="32"/>
        </w:rPr>
      </w:pPr>
      <w:proofErr w:type="spellStart"/>
      <w:r>
        <w:rPr>
          <w:rFonts w:ascii="Times New Roman" w:hAnsi="Times New Roman" w:cs="Times New Roman"/>
          <w:sz w:val="32"/>
          <w:szCs w:val="32"/>
        </w:rPr>
        <w:t>Ch.Vamsi</w:t>
      </w:r>
      <w:proofErr w:type="spellEnd"/>
      <w:r>
        <w:rPr>
          <w:rFonts w:ascii="Times New Roman" w:hAnsi="Times New Roman" w:cs="Times New Roman"/>
          <w:sz w:val="32"/>
          <w:szCs w:val="32"/>
        </w:rPr>
        <w:t xml:space="preserve">   -     B150530EC</w:t>
      </w:r>
    </w:p>
    <w:p w:rsidR="008255F9" w:rsidRDefault="008255F9" w:rsidP="00D63C64">
      <w:pPr>
        <w:spacing w:before="118"/>
      </w:pPr>
    </w:p>
    <w:p w:rsidR="00766495" w:rsidRDefault="00766495" w:rsidP="00D63C64">
      <w:pPr>
        <w:spacing w:before="118"/>
      </w:pPr>
    </w:p>
    <w:p w:rsidR="00637077" w:rsidRDefault="00766495" w:rsidP="00766495">
      <w:pPr>
        <w:spacing w:before="117" w:after="117" w:line="360" w:lineRule="auto"/>
        <w:ind w:left="720"/>
      </w:pPr>
      <w:r>
        <w:lastRenderedPageBreak/>
        <w:br w:type="page"/>
      </w:r>
      <w:bookmarkStart w:id="0" w:name="_GoBack"/>
      <w:bookmarkEnd w:id="0"/>
    </w:p>
    <w:p w:rsidR="00637077" w:rsidRDefault="00637077" w:rsidP="00D63C64">
      <w:pPr>
        <w:spacing w:before="118"/>
        <w:rPr>
          <w:b/>
          <w:sz w:val="28"/>
          <w:szCs w:val="28"/>
        </w:rPr>
      </w:pPr>
      <w:r>
        <w:rPr>
          <w:b/>
          <w:sz w:val="28"/>
          <w:szCs w:val="28"/>
        </w:rPr>
        <w:lastRenderedPageBreak/>
        <w:t>AIM:</w:t>
      </w:r>
    </w:p>
    <w:p w:rsidR="00637077" w:rsidRDefault="00637077" w:rsidP="00D63C64">
      <w:pPr>
        <w:spacing w:before="118"/>
        <w:rPr>
          <w:sz w:val="24"/>
          <w:szCs w:val="24"/>
        </w:rPr>
      </w:pPr>
      <w:proofErr w:type="gramStart"/>
      <w:r>
        <w:rPr>
          <w:sz w:val="24"/>
          <w:szCs w:val="24"/>
        </w:rPr>
        <w:t xml:space="preserve">To </w:t>
      </w:r>
      <w:r w:rsidR="0042420A">
        <w:rPr>
          <w:sz w:val="24"/>
          <w:szCs w:val="24"/>
        </w:rPr>
        <w:t xml:space="preserve"> </w:t>
      </w:r>
      <w:r w:rsidR="003F008C">
        <w:rPr>
          <w:sz w:val="24"/>
          <w:szCs w:val="24"/>
        </w:rPr>
        <w:t>design</w:t>
      </w:r>
      <w:proofErr w:type="gramEnd"/>
      <w:r w:rsidR="003F008C">
        <w:rPr>
          <w:sz w:val="24"/>
          <w:szCs w:val="24"/>
        </w:rPr>
        <w:t xml:space="preserve"> idea</w:t>
      </w:r>
      <w:r w:rsidR="0042420A">
        <w:rPr>
          <w:sz w:val="24"/>
          <w:szCs w:val="24"/>
        </w:rPr>
        <w:t xml:space="preserve"> Low pass filter.</w:t>
      </w:r>
    </w:p>
    <w:p w:rsidR="0042420A" w:rsidRDefault="00B153B9" w:rsidP="00D63C64">
      <w:pPr>
        <w:spacing w:before="118"/>
        <w:rPr>
          <w:b/>
          <w:sz w:val="28"/>
          <w:szCs w:val="28"/>
        </w:rPr>
      </w:pPr>
      <w:r>
        <w:rPr>
          <w:b/>
          <w:sz w:val="28"/>
          <w:szCs w:val="28"/>
        </w:rPr>
        <w:t>THEORY:</w:t>
      </w:r>
    </w:p>
    <w:p w:rsidR="006E6021" w:rsidRPr="006E6021" w:rsidRDefault="006E6021" w:rsidP="00D63C64">
      <w:pPr>
        <w:spacing w:before="118"/>
        <w:rPr>
          <w:b/>
          <w:sz w:val="24"/>
          <w:szCs w:val="24"/>
        </w:rPr>
      </w:pPr>
      <w:r>
        <w:rPr>
          <w:b/>
          <w:sz w:val="24"/>
          <w:szCs w:val="24"/>
        </w:rPr>
        <w:t>Ideal LPF:</w:t>
      </w:r>
    </w:p>
    <w:p w:rsidR="006E6021" w:rsidRDefault="006E6021" w:rsidP="00D63C64">
      <w:pPr>
        <w:spacing w:before="118"/>
        <w:rPr>
          <w:b/>
          <w:sz w:val="28"/>
          <w:szCs w:val="28"/>
        </w:rPr>
      </w:pPr>
      <w:r w:rsidRPr="006E6021">
        <w:rPr>
          <w:rFonts w:cstheme="minorHAnsi"/>
          <w:color w:val="222222"/>
          <w:sz w:val="24"/>
          <w:szCs w:val="24"/>
        </w:rPr>
        <w:t xml:space="preserve">The filter's impulse response is a </w:t>
      </w:r>
      <w:proofErr w:type="spellStart"/>
      <w:r w:rsidRPr="006E6021">
        <w:rPr>
          <w:rFonts w:cstheme="minorHAnsi"/>
          <w:bCs/>
          <w:color w:val="222222"/>
          <w:sz w:val="24"/>
          <w:szCs w:val="24"/>
        </w:rPr>
        <w:t>sinc</w:t>
      </w:r>
      <w:proofErr w:type="spellEnd"/>
      <w:r w:rsidRPr="006E6021">
        <w:rPr>
          <w:rFonts w:cstheme="minorHAnsi"/>
          <w:color w:val="222222"/>
          <w:sz w:val="24"/>
          <w:szCs w:val="24"/>
        </w:rPr>
        <w:t xml:space="preserve"> function in the time domain, and its frequency response is a </w:t>
      </w:r>
      <w:r w:rsidRPr="006E6021">
        <w:rPr>
          <w:rFonts w:cstheme="minorHAnsi"/>
          <w:bCs/>
          <w:color w:val="222222"/>
          <w:sz w:val="24"/>
          <w:szCs w:val="24"/>
        </w:rPr>
        <w:t>rectangular</w:t>
      </w:r>
      <w:r w:rsidRPr="006E6021">
        <w:rPr>
          <w:rFonts w:cstheme="minorHAnsi"/>
          <w:color w:val="222222"/>
          <w:sz w:val="24"/>
          <w:szCs w:val="24"/>
        </w:rPr>
        <w:t xml:space="preserve"> function. It is an "ideal" low-pass filter in the frequency sense, perfectly passing low frequencies, perfectly cutting high frequencies; and thus may be considered to be a brick-wall filter</w:t>
      </w:r>
      <w:r>
        <w:rPr>
          <w:rFonts w:ascii="Arial" w:hAnsi="Arial" w:cs="Arial"/>
          <w:color w:val="222222"/>
        </w:rPr>
        <w:t>.</w:t>
      </w:r>
    </w:p>
    <w:p w:rsidR="00627C95" w:rsidRPr="00627C95" w:rsidRDefault="00627C95" w:rsidP="00627C95">
      <w:pPr>
        <w:rPr>
          <w:b/>
          <w:sz w:val="24"/>
          <w:szCs w:val="24"/>
        </w:rPr>
      </w:pPr>
      <w:r>
        <w:rPr>
          <w:b/>
          <w:sz w:val="24"/>
          <w:szCs w:val="24"/>
        </w:rPr>
        <w:t>FIR Filter</w:t>
      </w:r>
      <w:r w:rsidRPr="00627C95">
        <w:rPr>
          <w:b/>
          <w:sz w:val="24"/>
          <w:szCs w:val="24"/>
        </w:rPr>
        <w:t>:</w:t>
      </w:r>
    </w:p>
    <w:p w:rsidR="00627C95" w:rsidRDefault="00627C95" w:rsidP="00627C95">
      <w:pPr>
        <w:rPr>
          <w:sz w:val="24"/>
          <w:szCs w:val="24"/>
        </w:rPr>
      </w:pPr>
      <w:r w:rsidRPr="00627C95">
        <w:rPr>
          <w:sz w:val="24"/>
          <w:szCs w:val="24"/>
        </w:rPr>
        <w:t>A Finite impulse response filter is a filter whose impulse response is of finite duration. This is in contrast to IIR filters whose impulse response is of infinite duration.</w:t>
      </w:r>
    </w:p>
    <w:p w:rsidR="00627C95" w:rsidRPr="00627C95" w:rsidRDefault="00627C95" w:rsidP="00627C95">
      <w:pPr>
        <w:rPr>
          <w:b/>
          <w:sz w:val="24"/>
          <w:szCs w:val="24"/>
        </w:rPr>
      </w:pPr>
      <w:r w:rsidRPr="00627C95">
        <w:rPr>
          <w:b/>
          <w:sz w:val="24"/>
          <w:szCs w:val="24"/>
        </w:rPr>
        <w:t>FIR FILTER DESIGN USING WINDOWING:</w:t>
      </w:r>
    </w:p>
    <w:p w:rsidR="00627C95" w:rsidRPr="00627C95" w:rsidRDefault="00627C95" w:rsidP="00627C95">
      <w:pPr>
        <w:rPr>
          <w:sz w:val="24"/>
          <w:szCs w:val="24"/>
        </w:rPr>
      </w:pPr>
      <w:r w:rsidRPr="00627C95">
        <w:rPr>
          <w:sz w:val="24"/>
          <w:szCs w:val="24"/>
        </w:rPr>
        <w:t xml:space="preserve">Consider an ideal low pass filter with impulse response </w:t>
      </w:r>
      <w:proofErr w:type="gramStart"/>
      <w:r w:rsidRPr="00627C95">
        <w:rPr>
          <w:sz w:val="24"/>
          <w:szCs w:val="24"/>
        </w:rPr>
        <w:t>H(</w:t>
      </w:r>
      <w:proofErr w:type="gramEnd"/>
      <w:r w:rsidRPr="00627C95">
        <w:rPr>
          <w:sz w:val="24"/>
          <w:szCs w:val="24"/>
        </w:rPr>
        <w:t xml:space="preserve">w) and cut-off frequency </w:t>
      </w:r>
      <w:proofErr w:type="spellStart"/>
      <w:r w:rsidRPr="00627C95">
        <w:rPr>
          <w:sz w:val="24"/>
          <w:szCs w:val="24"/>
        </w:rPr>
        <w:t>w</w:t>
      </w:r>
      <w:r w:rsidRPr="00627C95">
        <w:rPr>
          <w:sz w:val="24"/>
          <w:szCs w:val="24"/>
          <w:vertAlign w:val="subscript"/>
        </w:rPr>
        <w:t>c</w:t>
      </w:r>
      <w:proofErr w:type="spellEnd"/>
    </w:p>
    <w:p w:rsidR="00627C95" w:rsidRPr="00627C95" w:rsidRDefault="00627C95" w:rsidP="00627C95">
      <w:pPr>
        <w:tabs>
          <w:tab w:val="left" w:pos="3225"/>
        </w:tabs>
        <w:rPr>
          <w:sz w:val="24"/>
          <w:szCs w:val="24"/>
        </w:rPr>
      </w:pPr>
      <w:proofErr w:type="gramStart"/>
      <w:r w:rsidRPr="00627C95">
        <w:rPr>
          <w:sz w:val="24"/>
          <w:szCs w:val="24"/>
        </w:rPr>
        <w:t>H(</w:t>
      </w:r>
      <w:proofErr w:type="gramEnd"/>
      <w:r w:rsidRPr="00627C95">
        <w:rPr>
          <w:sz w:val="24"/>
          <w:szCs w:val="24"/>
        </w:rPr>
        <w:t xml:space="preserve">w)  =  </w:t>
      </w:r>
      <w:r w:rsidRPr="00627C95">
        <w:rPr>
          <w:position w:val="-32"/>
          <w:sz w:val="24"/>
          <w:szCs w:val="24"/>
        </w:rPr>
        <w:object w:dxaOrig="16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4pt;height:38.4pt" o:ole="">
            <v:imagedata r:id="rId7" o:title=""/>
          </v:shape>
          <o:OLEObject Type="Embed" ProgID="Equation.3" ShapeID="_x0000_i1025" DrawAspect="Content" ObjectID="_1601189914" r:id="rId8"/>
        </w:object>
      </w:r>
      <w:r w:rsidRPr="00627C95">
        <w:rPr>
          <w:position w:val="-32"/>
          <w:sz w:val="24"/>
          <w:szCs w:val="24"/>
        </w:rPr>
        <w:tab/>
      </w:r>
    </w:p>
    <w:p w:rsidR="00627C95" w:rsidRDefault="00627C95" w:rsidP="00627C95">
      <w:pPr>
        <w:rPr>
          <w:sz w:val="28"/>
          <w:szCs w:val="28"/>
        </w:rPr>
      </w:pPr>
      <w:r>
        <w:rPr>
          <w:noProof/>
          <w:sz w:val="28"/>
          <w:szCs w:val="28"/>
          <w:lang w:val="en-IN" w:eastAsia="en-IN" w:bidi="te-IN"/>
        </w:rPr>
        <w:drawing>
          <wp:inline distT="0" distB="0" distL="0" distR="0">
            <wp:extent cx="3169920" cy="1059180"/>
            <wp:effectExtent l="0" t="0" r="0" b="0"/>
            <wp:docPr id="5" name="Picture 3" descr="C:\Users\DELL\Desktop\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low.png"/>
                    <pic:cNvPicPr>
                      <a:picLocks noChangeAspect="1" noChangeArrowheads="1"/>
                    </pic:cNvPicPr>
                  </pic:nvPicPr>
                  <pic:blipFill>
                    <a:blip r:embed="rId9" cstate="print"/>
                    <a:srcRect/>
                    <a:stretch>
                      <a:fillRect/>
                    </a:stretch>
                  </pic:blipFill>
                  <pic:spPr bwMode="auto">
                    <a:xfrm>
                      <a:off x="0" y="0"/>
                      <a:ext cx="3171825" cy="1059817"/>
                    </a:xfrm>
                    <a:prstGeom prst="rect">
                      <a:avLst/>
                    </a:prstGeom>
                    <a:noFill/>
                    <a:ln w="9525">
                      <a:noFill/>
                      <a:miter lim="800000"/>
                      <a:headEnd/>
                      <a:tailEnd/>
                    </a:ln>
                  </pic:spPr>
                </pic:pic>
              </a:graphicData>
            </a:graphic>
          </wp:inline>
        </w:drawing>
      </w:r>
    </w:p>
    <w:p w:rsidR="00627C95" w:rsidRPr="00627C95" w:rsidRDefault="00627C95" w:rsidP="00627C95">
      <w:pPr>
        <w:rPr>
          <w:sz w:val="24"/>
          <w:szCs w:val="24"/>
        </w:rPr>
      </w:pPr>
      <w:r w:rsidRPr="00627C95">
        <w:rPr>
          <w:sz w:val="24"/>
          <w:szCs w:val="24"/>
        </w:rPr>
        <w:t xml:space="preserve">The impulse response of this ideal low pass filter is </w:t>
      </w:r>
    </w:p>
    <w:p w:rsidR="00627C95" w:rsidRDefault="00766495" w:rsidP="00627C95">
      <w:pPr>
        <w:rPr>
          <w:sz w:val="28"/>
          <w:szCs w:val="28"/>
        </w:rPr>
      </w:pPr>
      <w:r>
        <w:rPr>
          <w:noProof/>
          <w:position w:val="-34"/>
          <w:sz w:val="28"/>
          <w:szCs w:val="28"/>
        </w:rPr>
        <w:pict>
          <v:shape id="_x0000_s1026" type="#_x0000_t75" style="position:absolute;margin-left:10.5pt;margin-top:5pt;width:266.25pt;height:39pt;z-index:251660288">
            <v:imagedata r:id="rId10" o:title=""/>
            <w10:wrap type="square" side="right"/>
          </v:shape>
          <o:OLEObject Type="Embed" ProgID="Equation.3" ShapeID="_x0000_s1026" DrawAspect="Content" ObjectID="_1601189915" r:id="rId11"/>
        </w:pict>
      </w:r>
      <w:r w:rsidR="00627C95">
        <w:rPr>
          <w:sz w:val="28"/>
          <w:szCs w:val="28"/>
        </w:rPr>
        <w:br w:type="textWrapping" w:clear="all"/>
      </w:r>
    </w:p>
    <w:p w:rsidR="00627C95" w:rsidRPr="003F008C" w:rsidRDefault="00627C95" w:rsidP="00627C95">
      <w:pPr>
        <w:pStyle w:val="ListParagraph"/>
        <w:numPr>
          <w:ilvl w:val="0"/>
          <w:numId w:val="1"/>
        </w:numPr>
        <w:ind w:left="360"/>
        <w:rPr>
          <w:rFonts w:cstheme="minorHAnsi"/>
          <w:sz w:val="24"/>
          <w:szCs w:val="24"/>
        </w:rPr>
      </w:pPr>
      <w:r w:rsidRPr="003F008C">
        <w:rPr>
          <w:rFonts w:cstheme="minorHAnsi"/>
          <w:sz w:val="24"/>
          <w:szCs w:val="24"/>
        </w:rPr>
        <w:t xml:space="preserve">The impulse response is </w:t>
      </w:r>
      <w:proofErr w:type="gramStart"/>
      <w:r w:rsidRPr="003F008C">
        <w:rPr>
          <w:rFonts w:cstheme="minorHAnsi"/>
          <w:sz w:val="24"/>
          <w:szCs w:val="24"/>
        </w:rPr>
        <w:t>an</w:t>
      </w:r>
      <w:proofErr w:type="gramEnd"/>
      <w:r w:rsidRPr="003F008C">
        <w:rPr>
          <w:rFonts w:cstheme="minorHAnsi"/>
          <w:sz w:val="24"/>
          <w:szCs w:val="24"/>
        </w:rPr>
        <w:t xml:space="preserve"> </w:t>
      </w:r>
      <w:proofErr w:type="spellStart"/>
      <w:r w:rsidRPr="003F008C">
        <w:rPr>
          <w:rFonts w:cstheme="minorHAnsi"/>
          <w:sz w:val="24"/>
          <w:szCs w:val="24"/>
        </w:rPr>
        <w:t>sinc</w:t>
      </w:r>
      <w:proofErr w:type="spellEnd"/>
      <w:r w:rsidRPr="003F008C">
        <w:rPr>
          <w:rFonts w:cstheme="minorHAnsi"/>
          <w:sz w:val="24"/>
          <w:szCs w:val="24"/>
        </w:rPr>
        <w:t xml:space="preserve"> function which is infinite and non causal. Hence, it cannot be implemented practically. So, we shift the impulse response and truncate it by applying a suitable window. By truncating it we allow certain approximation error.</w:t>
      </w:r>
    </w:p>
    <w:p w:rsidR="00627C95" w:rsidRPr="003F008C" w:rsidRDefault="00627C95" w:rsidP="00627C95">
      <w:pPr>
        <w:pStyle w:val="ListParagraph"/>
        <w:numPr>
          <w:ilvl w:val="0"/>
          <w:numId w:val="1"/>
        </w:numPr>
        <w:ind w:left="360"/>
        <w:rPr>
          <w:rFonts w:cstheme="minorHAnsi"/>
          <w:sz w:val="24"/>
          <w:szCs w:val="24"/>
        </w:rPr>
      </w:pPr>
      <w:r w:rsidRPr="003F008C">
        <w:rPr>
          <w:rFonts w:cstheme="minorHAnsi"/>
          <w:sz w:val="24"/>
          <w:szCs w:val="24"/>
        </w:rPr>
        <w:t xml:space="preserve">If </w:t>
      </w:r>
      <w:proofErr w:type="spellStart"/>
      <w:r w:rsidRPr="003F008C">
        <w:rPr>
          <w:rFonts w:cstheme="minorHAnsi"/>
          <w:sz w:val="24"/>
          <w:szCs w:val="24"/>
        </w:rPr>
        <w:t>h_ideal</w:t>
      </w:r>
      <w:proofErr w:type="spellEnd"/>
      <w:r w:rsidRPr="003F008C">
        <w:rPr>
          <w:rFonts w:cstheme="minorHAnsi"/>
          <w:sz w:val="24"/>
          <w:szCs w:val="24"/>
        </w:rPr>
        <w:t xml:space="preserve">[n] is the impulse response of ideal filter and w[n] is the impulse response of window, then    </w:t>
      </w:r>
      <w:proofErr w:type="spellStart"/>
      <w:r w:rsidRPr="003F008C">
        <w:rPr>
          <w:rFonts w:cstheme="minorHAnsi"/>
          <w:sz w:val="24"/>
          <w:szCs w:val="24"/>
        </w:rPr>
        <w:t>h_designed</w:t>
      </w:r>
      <w:proofErr w:type="spellEnd"/>
      <w:r w:rsidRPr="003F008C">
        <w:rPr>
          <w:rFonts w:cstheme="minorHAnsi"/>
          <w:sz w:val="24"/>
          <w:szCs w:val="24"/>
        </w:rPr>
        <w:t>[n</w:t>
      </w:r>
      <w:proofErr w:type="gramStart"/>
      <w:r w:rsidRPr="003F008C">
        <w:rPr>
          <w:rFonts w:cstheme="minorHAnsi"/>
          <w:sz w:val="24"/>
          <w:szCs w:val="24"/>
        </w:rPr>
        <w:t>]  =</w:t>
      </w:r>
      <w:proofErr w:type="gramEnd"/>
      <w:r w:rsidRPr="003F008C">
        <w:rPr>
          <w:rFonts w:cstheme="minorHAnsi"/>
          <w:sz w:val="24"/>
          <w:szCs w:val="24"/>
        </w:rPr>
        <w:t xml:space="preserve">  </w:t>
      </w:r>
      <w:proofErr w:type="spellStart"/>
      <w:r w:rsidRPr="003F008C">
        <w:rPr>
          <w:rFonts w:cstheme="minorHAnsi"/>
          <w:sz w:val="24"/>
          <w:szCs w:val="24"/>
        </w:rPr>
        <w:t>h_ideal</w:t>
      </w:r>
      <w:proofErr w:type="spellEnd"/>
      <w:r w:rsidRPr="003F008C">
        <w:rPr>
          <w:rFonts w:cstheme="minorHAnsi"/>
          <w:sz w:val="24"/>
          <w:szCs w:val="24"/>
        </w:rPr>
        <w:t>[n]. w[n]</w:t>
      </w:r>
    </w:p>
    <w:p w:rsidR="00627C95" w:rsidRPr="003F008C" w:rsidRDefault="00627C95" w:rsidP="00627C95">
      <w:pPr>
        <w:pStyle w:val="ListParagraph"/>
        <w:numPr>
          <w:ilvl w:val="0"/>
          <w:numId w:val="1"/>
        </w:numPr>
        <w:ind w:left="360"/>
        <w:rPr>
          <w:rFonts w:cstheme="minorHAnsi"/>
          <w:sz w:val="24"/>
          <w:szCs w:val="24"/>
        </w:rPr>
      </w:pPr>
      <w:r w:rsidRPr="003F008C">
        <w:rPr>
          <w:rFonts w:cstheme="minorHAnsi"/>
          <w:sz w:val="24"/>
          <w:szCs w:val="24"/>
        </w:rPr>
        <w:t>Since time domain multiplication implies frequency domain convolution, the frequency response of designed filter will be convolution of ideal frequency response with the frequency response of window. Hence the designed filter will have some ripples in pass band as well as stop band.</w:t>
      </w:r>
    </w:p>
    <w:p w:rsidR="00627C95" w:rsidRPr="0051772A" w:rsidRDefault="00627C95" w:rsidP="00627C95">
      <w:pPr>
        <w:pStyle w:val="ListParagraph"/>
        <w:numPr>
          <w:ilvl w:val="0"/>
          <w:numId w:val="1"/>
        </w:numPr>
        <w:ind w:left="360"/>
        <w:rPr>
          <w:rFonts w:ascii="Times New Roman" w:hAnsi="Times New Roman" w:cs="Times New Roman"/>
          <w:sz w:val="28"/>
          <w:szCs w:val="28"/>
        </w:rPr>
      </w:pPr>
      <w:r w:rsidRPr="003F008C">
        <w:rPr>
          <w:rFonts w:cstheme="minorHAnsi"/>
          <w:sz w:val="24"/>
          <w:szCs w:val="24"/>
        </w:rPr>
        <w:lastRenderedPageBreak/>
        <w:t xml:space="preserve">Different windows like Rectangular window, Bartlett window, </w:t>
      </w:r>
      <w:proofErr w:type="spellStart"/>
      <w:r w:rsidRPr="003F008C">
        <w:rPr>
          <w:rFonts w:cstheme="minorHAnsi"/>
          <w:sz w:val="24"/>
          <w:szCs w:val="24"/>
        </w:rPr>
        <w:t>Hann</w:t>
      </w:r>
      <w:proofErr w:type="spellEnd"/>
      <w:r w:rsidRPr="003F008C">
        <w:rPr>
          <w:rFonts w:cstheme="minorHAnsi"/>
          <w:sz w:val="24"/>
          <w:szCs w:val="24"/>
        </w:rPr>
        <w:t xml:space="preserve"> window, Hamming window etc., can be used for windowing. The choice of window is based on the stop band attenuation or other specifications</w:t>
      </w:r>
      <w:r w:rsidRPr="0051772A">
        <w:rPr>
          <w:rFonts w:ascii="Times New Roman" w:hAnsi="Times New Roman" w:cs="Times New Roman"/>
          <w:sz w:val="28"/>
          <w:szCs w:val="28"/>
        </w:rPr>
        <w:t>.</w:t>
      </w:r>
    </w:p>
    <w:p w:rsidR="0042420A" w:rsidRDefault="003F008C" w:rsidP="00D63C64">
      <w:pPr>
        <w:spacing w:before="118"/>
        <w:rPr>
          <w:b/>
          <w:sz w:val="28"/>
          <w:szCs w:val="28"/>
        </w:rPr>
      </w:pPr>
      <w:r>
        <w:rPr>
          <w:b/>
          <w:sz w:val="28"/>
          <w:szCs w:val="28"/>
        </w:rPr>
        <w:t>CODE:</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00"/>
          <w:sz w:val="20"/>
          <w:szCs w:val="20"/>
          <w:lang w:val="en-IN" w:bidi="te-IN"/>
        </w:rPr>
        <w:t>close</w:t>
      </w:r>
      <w:proofErr w:type="gramEnd"/>
      <w:r>
        <w:rPr>
          <w:rFonts w:ascii="Courier New" w:eastAsiaTheme="minorHAnsi" w:hAnsi="Courier New" w:cs="Courier New"/>
          <w:color w:val="000000"/>
          <w:sz w:val="20"/>
          <w:szCs w:val="20"/>
          <w:lang w:val="en-IN" w:bidi="te-IN"/>
        </w:rPr>
        <w:t xml:space="preserve"> </w:t>
      </w:r>
      <w:r>
        <w:rPr>
          <w:rFonts w:ascii="Courier New" w:eastAsiaTheme="minorHAnsi" w:hAnsi="Courier New" w:cs="Courier New"/>
          <w:color w:val="A020F0"/>
          <w:sz w:val="20"/>
          <w:szCs w:val="20"/>
          <w:lang w:val="en-IN" w:bidi="te-IN"/>
        </w:rPr>
        <w:t>all</w:t>
      </w:r>
      <w:r>
        <w:rPr>
          <w:rFonts w:ascii="Courier New" w:eastAsiaTheme="minorHAnsi" w:hAnsi="Courier New" w:cs="Courier New"/>
          <w:color w:val="000000"/>
          <w:sz w:val="20"/>
          <w:szCs w:val="20"/>
          <w:lang w:val="en-IN" w:bidi="te-IN"/>
        </w:rPr>
        <w:t xml:space="preserve">, clear </w:t>
      </w:r>
      <w:r>
        <w:rPr>
          <w:rFonts w:ascii="Courier New" w:eastAsiaTheme="minorHAnsi" w:hAnsi="Courier New" w:cs="Courier New"/>
          <w:color w:val="A020F0"/>
          <w:sz w:val="20"/>
          <w:szCs w:val="20"/>
          <w:lang w:val="en-IN" w:bidi="te-IN"/>
        </w:rPr>
        <w:t>all</w:t>
      </w:r>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fs</w:t>
      </w:r>
      <w:proofErr w:type="spellEnd"/>
      <w:proofErr w:type="gramEnd"/>
      <w:r>
        <w:rPr>
          <w:rFonts w:ascii="Courier New" w:eastAsiaTheme="minorHAnsi" w:hAnsi="Courier New" w:cs="Courier New"/>
          <w:color w:val="000000"/>
          <w:sz w:val="20"/>
          <w:szCs w:val="20"/>
          <w:lang w:val="en-IN" w:bidi="te-IN"/>
        </w:rPr>
        <w:t xml:space="preserve"> = 8000;</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ws</w:t>
      </w:r>
      <w:proofErr w:type="spellEnd"/>
      <w:proofErr w:type="gramEnd"/>
      <w:r>
        <w:rPr>
          <w:rFonts w:ascii="Courier New" w:eastAsiaTheme="minorHAnsi" w:hAnsi="Courier New" w:cs="Courier New"/>
          <w:color w:val="000000"/>
          <w:sz w:val="20"/>
          <w:szCs w:val="20"/>
          <w:lang w:val="en-IN" w:bidi="te-IN"/>
        </w:rPr>
        <w:t xml:space="preserve"> = 1150*2*pi/</w:t>
      </w:r>
      <w:proofErr w:type="spellStart"/>
      <w:r>
        <w:rPr>
          <w:rFonts w:ascii="Courier New" w:eastAsiaTheme="minorHAnsi" w:hAnsi="Courier New" w:cs="Courier New"/>
          <w:color w:val="000000"/>
          <w:sz w:val="20"/>
          <w:szCs w:val="20"/>
          <w:lang w:val="en-IN" w:bidi="te-IN"/>
        </w:rPr>
        <w:t>fs</w:t>
      </w:r>
      <w:proofErr w:type="spellEnd"/>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wp</w:t>
      </w:r>
      <w:proofErr w:type="spellEnd"/>
      <w:proofErr w:type="gramEnd"/>
      <w:r>
        <w:rPr>
          <w:rFonts w:ascii="Courier New" w:eastAsiaTheme="minorHAnsi" w:hAnsi="Courier New" w:cs="Courier New"/>
          <w:color w:val="000000"/>
          <w:sz w:val="20"/>
          <w:szCs w:val="20"/>
          <w:lang w:val="en-IN" w:bidi="te-IN"/>
        </w:rPr>
        <w:t xml:space="preserve"> = 1000*2*pi/</w:t>
      </w:r>
      <w:proofErr w:type="spellStart"/>
      <w:r>
        <w:rPr>
          <w:rFonts w:ascii="Courier New" w:eastAsiaTheme="minorHAnsi" w:hAnsi="Courier New" w:cs="Courier New"/>
          <w:color w:val="000000"/>
          <w:sz w:val="20"/>
          <w:szCs w:val="20"/>
          <w:lang w:val="en-IN" w:bidi="te-IN"/>
        </w:rPr>
        <w:t>fs</w:t>
      </w:r>
      <w:proofErr w:type="spellEnd"/>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wc</w:t>
      </w:r>
      <w:proofErr w:type="spellEnd"/>
      <w:proofErr w:type="gramEnd"/>
      <w:r>
        <w:rPr>
          <w:rFonts w:ascii="Courier New" w:eastAsiaTheme="minorHAnsi" w:hAnsi="Courier New" w:cs="Courier New"/>
          <w:color w:val="000000"/>
          <w:sz w:val="20"/>
          <w:szCs w:val="20"/>
          <w:lang w:val="en-IN" w:bidi="te-IN"/>
        </w:rPr>
        <w:t xml:space="preserve"> = 0.5*(</w:t>
      </w:r>
      <w:proofErr w:type="spellStart"/>
      <w:r>
        <w:rPr>
          <w:rFonts w:ascii="Courier New" w:eastAsiaTheme="minorHAnsi" w:hAnsi="Courier New" w:cs="Courier New"/>
          <w:color w:val="000000"/>
          <w:sz w:val="20"/>
          <w:szCs w:val="20"/>
          <w:lang w:val="en-IN" w:bidi="te-IN"/>
        </w:rPr>
        <w:t>wp+ws</w:t>
      </w:r>
      <w:proofErr w:type="spellEnd"/>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tb</w:t>
      </w:r>
      <w:proofErr w:type="spellEnd"/>
      <w:proofErr w:type="gramEnd"/>
      <w:r>
        <w:rPr>
          <w:rFonts w:ascii="Courier New" w:eastAsiaTheme="minorHAnsi" w:hAnsi="Courier New" w:cs="Courier New"/>
          <w:color w:val="000000"/>
          <w:sz w:val="20"/>
          <w:szCs w:val="20"/>
          <w:lang w:val="en-IN" w:bidi="te-IN"/>
        </w:rPr>
        <w:t>=(</w:t>
      </w:r>
      <w:proofErr w:type="spellStart"/>
      <w:r>
        <w:rPr>
          <w:rFonts w:ascii="Courier New" w:eastAsiaTheme="minorHAnsi" w:hAnsi="Courier New" w:cs="Courier New"/>
          <w:color w:val="000000"/>
          <w:sz w:val="20"/>
          <w:szCs w:val="20"/>
          <w:lang w:val="en-IN" w:bidi="te-IN"/>
        </w:rPr>
        <w:t>ws-wp</w:t>
      </w:r>
      <w:proofErr w:type="spellEnd"/>
      <w:r>
        <w:rPr>
          <w:rFonts w:ascii="Courier New" w:eastAsiaTheme="minorHAnsi" w:hAnsi="Courier New" w:cs="Courier New"/>
          <w:color w:val="000000"/>
          <w:sz w:val="20"/>
          <w:szCs w:val="20"/>
          <w:lang w:val="en-IN" w:bidi="te-IN"/>
        </w:rPr>
        <w:t xml:space="preserve">)/2; </w:t>
      </w:r>
      <w:r>
        <w:rPr>
          <w:rFonts w:ascii="Courier New" w:eastAsiaTheme="minorHAnsi" w:hAnsi="Courier New" w:cs="Courier New"/>
          <w:color w:val="228B22"/>
          <w:sz w:val="20"/>
          <w:szCs w:val="20"/>
          <w:lang w:val="en-IN" w:bidi="te-IN"/>
        </w:rPr>
        <w:t>%transition bandwidth</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N</w:t>
      </w:r>
      <w:proofErr w:type="gramStart"/>
      <w:r>
        <w:rPr>
          <w:rFonts w:ascii="Courier New" w:eastAsiaTheme="minorHAnsi" w:hAnsi="Courier New" w:cs="Courier New"/>
          <w:color w:val="000000"/>
          <w:sz w:val="20"/>
          <w:szCs w:val="20"/>
          <w:lang w:val="en-IN" w:bidi="te-IN"/>
        </w:rPr>
        <w:t>=(</w:t>
      </w:r>
      <w:proofErr w:type="gramEnd"/>
      <w:r>
        <w:rPr>
          <w:rFonts w:ascii="Courier New" w:eastAsiaTheme="minorHAnsi" w:hAnsi="Courier New" w:cs="Courier New"/>
          <w:color w:val="000000"/>
          <w:sz w:val="20"/>
          <w:szCs w:val="20"/>
          <w:lang w:val="en-IN" w:bidi="te-IN"/>
        </w:rPr>
        <w:t>8*pi)/</w:t>
      </w:r>
      <w:proofErr w:type="spellStart"/>
      <w:r>
        <w:rPr>
          <w:rFonts w:ascii="Courier New" w:eastAsiaTheme="minorHAnsi" w:hAnsi="Courier New" w:cs="Courier New"/>
          <w:color w:val="000000"/>
          <w:sz w:val="20"/>
          <w:szCs w:val="20"/>
          <w:lang w:val="en-IN" w:bidi="te-IN"/>
        </w:rPr>
        <w:t>tb</w:t>
      </w:r>
      <w:proofErr w:type="spellEnd"/>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N=</w:t>
      </w:r>
      <w:proofErr w:type="gramStart"/>
      <w:r>
        <w:rPr>
          <w:rFonts w:ascii="Courier New" w:eastAsiaTheme="minorHAnsi" w:hAnsi="Courier New" w:cs="Courier New"/>
          <w:color w:val="000000"/>
          <w:sz w:val="20"/>
          <w:szCs w:val="20"/>
          <w:lang w:val="en-IN" w:bidi="te-IN"/>
        </w:rPr>
        <w:t>ceil(</w:t>
      </w:r>
      <w:proofErr w:type="gramEnd"/>
      <w:r>
        <w:rPr>
          <w:rFonts w:ascii="Courier New" w:eastAsiaTheme="minorHAnsi" w:hAnsi="Courier New" w:cs="Courier New"/>
          <w:color w:val="000000"/>
          <w:sz w:val="20"/>
          <w:szCs w:val="20"/>
          <w:lang w:val="en-IN" w:bidi="te-IN"/>
        </w:rPr>
        <w:t>N);</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h=</w:t>
      </w:r>
      <w:proofErr w:type="gramStart"/>
      <w:r>
        <w:rPr>
          <w:rFonts w:ascii="Courier New" w:eastAsiaTheme="minorHAnsi" w:hAnsi="Courier New" w:cs="Courier New"/>
          <w:color w:val="000000"/>
          <w:sz w:val="20"/>
          <w:szCs w:val="20"/>
          <w:lang w:val="en-IN" w:bidi="te-IN"/>
        </w:rPr>
        <w:t>zeros(</w:t>
      </w:r>
      <w:proofErr w:type="gramEnd"/>
      <w:r>
        <w:rPr>
          <w:rFonts w:ascii="Courier New" w:eastAsiaTheme="minorHAnsi" w:hAnsi="Courier New" w:cs="Courier New"/>
          <w:color w:val="000000"/>
          <w:sz w:val="20"/>
          <w:szCs w:val="20"/>
          <w:lang w:val="en-IN" w:bidi="te-IN"/>
        </w:rPr>
        <w:t>1,N);</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FF"/>
          <w:sz w:val="20"/>
          <w:szCs w:val="20"/>
          <w:lang w:val="en-IN" w:bidi="te-IN"/>
        </w:rPr>
        <w:t>for</w:t>
      </w:r>
      <w:proofErr w:type="gramEnd"/>
      <w:r>
        <w:rPr>
          <w:rFonts w:ascii="Courier New" w:eastAsiaTheme="minorHAnsi" w:hAnsi="Courier New" w:cs="Courier New"/>
          <w:color w:val="000000"/>
          <w:sz w:val="20"/>
          <w:szCs w:val="20"/>
          <w:lang w:val="en-IN" w:bidi="te-IN"/>
        </w:rPr>
        <w:t xml:space="preserve"> n=1:N</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 xml:space="preserve">    </w:t>
      </w:r>
      <w:proofErr w:type="gramStart"/>
      <w:r>
        <w:rPr>
          <w:rFonts w:ascii="Courier New" w:eastAsiaTheme="minorHAnsi" w:hAnsi="Courier New" w:cs="Courier New"/>
          <w:color w:val="000000"/>
          <w:sz w:val="20"/>
          <w:szCs w:val="20"/>
          <w:lang w:val="en-IN" w:bidi="te-IN"/>
        </w:rPr>
        <w:t>h(</w:t>
      </w:r>
      <w:proofErr w:type="gramEnd"/>
      <w:r>
        <w:rPr>
          <w:rFonts w:ascii="Courier New" w:eastAsiaTheme="minorHAnsi" w:hAnsi="Courier New" w:cs="Courier New"/>
          <w:color w:val="000000"/>
          <w:sz w:val="20"/>
          <w:szCs w:val="20"/>
          <w:lang w:val="en-IN" w:bidi="te-IN"/>
        </w:rPr>
        <w:t>n)=sin(</w:t>
      </w:r>
      <w:proofErr w:type="spellStart"/>
      <w:r>
        <w:rPr>
          <w:rFonts w:ascii="Courier New" w:eastAsiaTheme="minorHAnsi" w:hAnsi="Courier New" w:cs="Courier New"/>
          <w:color w:val="000000"/>
          <w:sz w:val="20"/>
          <w:szCs w:val="20"/>
          <w:lang w:val="en-IN" w:bidi="te-IN"/>
        </w:rPr>
        <w:t>wc</w:t>
      </w:r>
      <w:proofErr w:type="spellEnd"/>
      <w:r>
        <w:rPr>
          <w:rFonts w:ascii="Courier New" w:eastAsiaTheme="minorHAnsi" w:hAnsi="Courier New" w:cs="Courier New"/>
          <w:color w:val="000000"/>
          <w:sz w:val="20"/>
          <w:szCs w:val="20"/>
          <w:lang w:val="en-IN" w:bidi="te-IN"/>
        </w:rPr>
        <w:t xml:space="preserve">*(n-ceil(N/2)))/(pi*(n-ceil(N/2))); </w:t>
      </w:r>
      <w:r>
        <w:rPr>
          <w:rFonts w:ascii="Courier New" w:eastAsiaTheme="minorHAnsi" w:hAnsi="Courier New" w:cs="Courier New"/>
          <w:color w:val="228B22"/>
          <w:sz w:val="20"/>
          <w:szCs w:val="20"/>
          <w:lang w:val="en-IN" w:bidi="te-IN"/>
        </w:rPr>
        <w:t>%impulse response of LPF</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FF"/>
          <w:sz w:val="20"/>
          <w:szCs w:val="20"/>
          <w:lang w:val="en-IN" w:bidi="te-IN"/>
        </w:rPr>
        <w:t>end</w:t>
      </w:r>
      <w:proofErr w:type="gramEnd"/>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00"/>
          <w:sz w:val="20"/>
          <w:szCs w:val="20"/>
          <w:lang w:val="en-IN" w:bidi="te-IN"/>
        </w:rPr>
        <w:t>h(</w:t>
      </w:r>
      <w:proofErr w:type="gramEnd"/>
      <w:r>
        <w:rPr>
          <w:rFonts w:ascii="Courier New" w:eastAsiaTheme="minorHAnsi" w:hAnsi="Courier New" w:cs="Courier New"/>
          <w:color w:val="000000"/>
          <w:sz w:val="20"/>
          <w:szCs w:val="20"/>
          <w:lang w:val="en-IN" w:bidi="te-IN"/>
        </w:rPr>
        <w:t>ceil(N/2))=</w:t>
      </w:r>
      <w:proofErr w:type="spellStart"/>
      <w:r>
        <w:rPr>
          <w:rFonts w:ascii="Courier New" w:eastAsiaTheme="minorHAnsi" w:hAnsi="Courier New" w:cs="Courier New"/>
          <w:color w:val="000000"/>
          <w:sz w:val="20"/>
          <w:szCs w:val="20"/>
          <w:lang w:val="en-IN" w:bidi="te-IN"/>
        </w:rPr>
        <w:t>wc</w:t>
      </w:r>
      <w:proofErr w:type="spellEnd"/>
      <w:r>
        <w:rPr>
          <w:rFonts w:ascii="Courier New" w:eastAsiaTheme="minorHAnsi" w:hAnsi="Courier New" w:cs="Courier New"/>
          <w:color w:val="000000"/>
          <w:sz w:val="20"/>
          <w:szCs w:val="20"/>
          <w:lang w:val="en-IN" w:bidi="te-IN"/>
        </w:rPr>
        <w:t>/pi;</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 xml:space="preserve"> </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n=1</w:t>
      </w:r>
      <w:proofErr w:type="gramStart"/>
      <w:r>
        <w:rPr>
          <w:rFonts w:ascii="Courier New" w:eastAsiaTheme="minorHAnsi" w:hAnsi="Courier New" w:cs="Courier New"/>
          <w:color w:val="000000"/>
          <w:sz w:val="20"/>
          <w:szCs w:val="20"/>
          <w:lang w:val="en-IN" w:bidi="te-IN"/>
        </w:rPr>
        <w:t>:N</w:t>
      </w:r>
      <w:proofErr w:type="gramEnd"/>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FF"/>
          <w:sz w:val="20"/>
          <w:szCs w:val="20"/>
          <w:lang w:val="en-IN" w:bidi="te-IN"/>
        </w:rPr>
        <w:t>for</w:t>
      </w:r>
      <w:proofErr w:type="gramEnd"/>
      <w:r>
        <w:rPr>
          <w:rFonts w:ascii="Courier New" w:eastAsiaTheme="minorHAnsi" w:hAnsi="Courier New" w:cs="Courier New"/>
          <w:color w:val="000000"/>
          <w:sz w:val="20"/>
          <w:szCs w:val="20"/>
          <w:lang w:val="en-IN" w:bidi="te-IN"/>
        </w:rPr>
        <w:t xml:space="preserve"> i=1:N</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 xml:space="preserve">    </w:t>
      </w:r>
      <w:proofErr w:type="gramStart"/>
      <w:r>
        <w:rPr>
          <w:rFonts w:ascii="Courier New" w:eastAsiaTheme="minorHAnsi" w:hAnsi="Courier New" w:cs="Courier New"/>
          <w:color w:val="000000"/>
          <w:sz w:val="20"/>
          <w:szCs w:val="20"/>
          <w:lang w:val="en-IN" w:bidi="te-IN"/>
        </w:rPr>
        <w:t>w(</w:t>
      </w:r>
      <w:proofErr w:type="gramEnd"/>
      <w:r>
        <w:rPr>
          <w:rFonts w:ascii="Courier New" w:eastAsiaTheme="minorHAnsi" w:hAnsi="Courier New" w:cs="Courier New"/>
          <w:color w:val="000000"/>
          <w:sz w:val="20"/>
          <w:szCs w:val="20"/>
          <w:lang w:val="en-IN" w:bidi="te-IN"/>
        </w:rPr>
        <w:t>i)=0.54-0.46*</w:t>
      </w:r>
      <w:proofErr w:type="spellStart"/>
      <w:r>
        <w:rPr>
          <w:rFonts w:ascii="Courier New" w:eastAsiaTheme="minorHAnsi" w:hAnsi="Courier New" w:cs="Courier New"/>
          <w:color w:val="000000"/>
          <w:sz w:val="20"/>
          <w:szCs w:val="20"/>
          <w:lang w:val="en-IN" w:bidi="te-IN"/>
        </w:rPr>
        <w:t>cos</w:t>
      </w:r>
      <w:proofErr w:type="spellEnd"/>
      <w:r>
        <w:rPr>
          <w:rFonts w:ascii="Courier New" w:eastAsiaTheme="minorHAnsi" w:hAnsi="Courier New" w:cs="Courier New"/>
          <w:color w:val="000000"/>
          <w:sz w:val="20"/>
          <w:szCs w:val="20"/>
          <w:lang w:val="en-IN" w:bidi="te-IN"/>
        </w:rPr>
        <w:t xml:space="preserve">(2*pi.*i/(N-1)); </w:t>
      </w:r>
      <w:r>
        <w:rPr>
          <w:rFonts w:ascii="Courier New" w:eastAsiaTheme="minorHAnsi" w:hAnsi="Courier New" w:cs="Courier New"/>
          <w:color w:val="228B22"/>
          <w:sz w:val="20"/>
          <w:szCs w:val="20"/>
          <w:lang w:val="en-IN" w:bidi="te-IN"/>
        </w:rPr>
        <w:t>%Hamming window</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FF"/>
          <w:sz w:val="20"/>
          <w:szCs w:val="20"/>
          <w:lang w:val="en-IN" w:bidi="te-IN"/>
        </w:rPr>
        <w:t>end</w:t>
      </w:r>
      <w:proofErr w:type="gramEnd"/>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hw</w:t>
      </w:r>
      <w:proofErr w:type="spellEnd"/>
      <w:proofErr w:type="gramEnd"/>
      <w:r>
        <w:rPr>
          <w:rFonts w:ascii="Courier New" w:eastAsiaTheme="minorHAnsi" w:hAnsi="Courier New" w:cs="Courier New"/>
          <w:color w:val="000000"/>
          <w:sz w:val="20"/>
          <w:szCs w:val="20"/>
          <w:lang w:val="en-IN" w:bidi="te-IN"/>
        </w:rPr>
        <w:t xml:space="preserve">=(h.*w); </w:t>
      </w:r>
      <w:r>
        <w:rPr>
          <w:rFonts w:ascii="Courier New" w:eastAsiaTheme="minorHAnsi" w:hAnsi="Courier New" w:cs="Courier New"/>
          <w:color w:val="228B22"/>
          <w:sz w:val="20"/>
          <w:szCs w:val="20"/>
          <w:lang w:val="en-IN" w:bidi="te-IN"/>
        </w:rPr>
        <w:t>%windowing</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00"/>
          <w:sz w:val="20"/>
          <w:szCs w:val="20"/>
          <w:lang w:val="en-IN" w:bidi="te-IN"/>
        </w:rPr>
        <w:t>figure</w:t>
      </w:r>
      <w:proofErr w:type="gramEnd"/>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00"/>
          <w:sz w:val="20"/>
          <w:szCs w:val="20"/>
          <w:lang w:val="en-IN" w:bidi="te-IN"/>
        </w:rPr>
        <w:t>stem(</w:t>
      </w:r>
      <w:proofErr w:type="spellStart"/>
      <w:proofErr w:type="gramEnd"/>
      <w:r>
        <w:rPr>
          <w:rFonts w:ascii="Courier New" w:eastAsiaTheme="minorHAnsi" w:hAnsi="Courier New" w:cs="Courier New"/>
          <w:color w:val="000000"/>
          <w:sz w:val="20"/>
          <w:szCs w:val="20"/>
          <w:lang w:val="en-IN" w:bidi="te-IN"/>
        </w:rPr>
        <w:t>hw</w:t>
      </w:r>
      <w:proofErr w:type="spellEnd"/>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xlabel</w:t>
      </w:r>
      <w:proofErr w:type="spellEnd"/>
      <w:r>
        <w:rPr>
          <w:rFonts w:ascii="Courier New" w:eastAsiaTheme="minorHAnsi" w:hAnsi="Courier New" w:cs="Courier New"/>
          <w:color w:val="000000"/>
          <w:sz w:val="20"/>
          <w:szCs w:val="20"/>
          <w:lang w:val="en-IN" w:bidi="te-IN"/>
        </w:rPr>
        <w:t>(</w:t>
      </w:r>
      <w:proofErr w:type="gramEnd"/>
      <w:r>
        <w:rPr>
          <w:rFonts w:ascii="Courier New" w:eastAsiaTheme="minorHAnsi" w:hAnsi="Courier New" w:cs="Courier New"/>
          <w:color w:val="A020F0"/>
          <w:sz w:val="20"/>
          <w:szCs w:val="20"/>
          <w:lang w:val="en-IN" w:bidi="te-IN"/>
        </w:rPr>
        <w:t>'n'</w:t>
      </w:r>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ylabel</w:t>
      </w:r>
      <w:proofErr w:type="spellEnd"/>
      <w:r>
        <w:rPr>
          <w:rFonts w:ascii="Courier New" w:eastAsiaTheme="minorHAnsi" w:hAnsi="Courier New" w:cs="Courier New"/>
          <w:color w:val="000000"/>
          <w:sz w:val="20"/>
          <w:szCs w:val="20"/>
          <w:lang w:val="en-IN" w:bidi="te-IN"/>
        </w:rPr>
        <w:t>(</w:t>
      </w:r>
      <w:proofErr w:type="gramEnd"/>
      <w:r>
        <w:rPr>
          <w:rFonts w:ascii="Courier New" w:eastAsiaTheme="minorHAnsi" w:hAnsi="Courier New" w:cs="Courier New"/>
          <w:color w:val="A020F0"/>
          <w:sz w:val="20"/>
          <w:szCs w:val="20"/>
          <w:lang w:val="en-IN" w:bidi="te-IN"/>
        </w:rPr>
        <w:t>'h[n]'</w:t>
      </w:r>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gramStart"/>
      <w:r>
        <w:rPr>
          <w:rFonts w:ascii="Courier New" w:eastAsiaTheme="minorHAnsi" w:hAnsi="Courier New" w:cs="Courier New"/>
          <w:color w:val="000000"/>
          <w:sz w:val="20"/>
          <w:szCs w:val="20"/>
          <w:lang w:val="en-IN" w:bidi="te-IN"/>
        </w:rPr>
        <w:t>title(</w:t>
      </w:r>
      <w:proofErr w:type="gramEnd"/>
      <w:r>
        <w:rPr>
          <w:rFonts w:ascii="Courier New" w:eastAsiaTheme="minorHAnsi" w:hAnsi="Courier New" w:cs="Courier New"/>
          <w:color w:val="A020F0"/>
          <w:sz w:val="20"/>
          <w:szCs w:val="20"/>
          <w:lang w:val="en-IN" w:bidi="te-IN"/>
        </w:rPr>
        <w:t>'Impulse response of low pass filter after windowing'</w:t>
      </w:r>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 xml:space="preserve"> </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proofErr w:type="spellStart"/>
      <w:proofErr w:type="gramStart"/>
      <w:r>
        <w:rPr>
          <w:rFonts w:ascii="Courier New" w:eastAsiaTheme="minorHAnsi" w:hAnsi="Courier New" w:cs="Courier New"/>
          <w:color w:val="000000"/>
          <w:sz w:val="20"/>
          <w:szCs w:val="20"/>
          <w:lang w:val="en-IN" w:bidi="te-IN"/>
        </w:rPr>
        <w:t>fvtool</w:t>
      </w:r>
      <w:proofErr w:type="spellEnd"/>
      <w:r>
        <w:rPr>
          <w:rFonts w:ascii="Courier New" w:eastAsiaTheme="minorHAnsi" w:hAnsi="Courier New" w:cs="Courier New"/>
          <w:color w:val="000000"/>
          <w:sz w:val="20"/>
          <w:szCs w:val="20"/>
          <w:lang w:val="en-IN" w:bidi="te-IN"/>
        </w:rPr>
        <w:t>(</w:t>
      </w:r>
      <w:proofErr w:type="spellStart"/>
      <w:proofErr w:type="gramEnd"/>
      <w:r>
        <w:rPr>
          <w:rFonts w:ascii="Courier New" w:eastAsiaTheme="minorHAnsi" w:hAnsi="Courier New" w:cs="Courier New"/>
          <w:color w:val="000000"/>
          <w:sz w:val="20"/>
          <w:szCs w:val="20"/>
          <w:lang w:val="en-IN" w:bidi="te-IN"/>
        </w:rPr>
        <w:t>hw</w:t>
      </w:r>
      <w:proofErr w:type="spellEnd"/>
      <w:r>
        <w:rPr>
          <w:rFonts w:ascii="Courier New" w:eastAsiaTheme="minorHAnsi" w:hAnsi="Courier New" w:cs="Courier New"/>
          <w:color w:val="000000"/>
          <w:sz w:val="20"/>
          <w:szCs w:val="20"/>
          <w:lang w:val="en-IN" w:bidi="te-IN"/>
        </w:rPr>
        <w:t>);</w:t>
      </w:r>
    </w:p>
    <w:p w:rsidR="004E5B89" w:rsidRDefault="004E5B89" w:rsidP="004E5B89">
      <w:pPr>
        <w:autoSpaceDE w:val="0"/>
        <w:autoSpaceDN w:val="0"/>
        <w:adjustRightInd w:val="0"/>
        <w:spacing w:after="0" w:line="240" w:lineRule="auto"/>
        <w:rPr>
          <w:rFonts w:ascii="Courier New" w:eastAsiaTheme="minorHAnsi" w:hAnsi="Courier New" w:cs="Gautami"/>
          <w:sz w:val="24"/>
          <w:szCs w:val="24"/>
          <w:lang w:val="en-IN" w:bidi="te-IN"/>
        </w:rPr>
      </w:pPr>
      <w:r>
        <w:rPr>
          <w:rFonts w:ascii="Courier New" w:eastAsiaTheme="minorHAnsi" w:hAnsi="Courier New" w:cs="Courier New"/>
          <w:color w:val="000000"/>
          <w:sz w:val="20"/>
          <w:szCs w:val="20"/>
          <w:lang w:val="en-IN" w:bidi="te-IN"/>
        </w:rPr>
        <w:t xml:space="preserve"> </w:t>
      </w:r>
    </w:p>
    <w:p w:rsidR="00317300" w:rsidRDefault="004E5B89" w:rsidP="00317300">
      <w:pPr>
        <w:autoSpaceDE w:val="0"/>
        <w:autoSpaceDN w:val="0"/>
        <w:adjustRightInd w:val="0"/>
        <w:spacing w:after="0" w:line="240" w:lineRule="auto"/>
        <w:rPr>
          <w:rFonts w:ascii="Courier New" w:eastAsiaTheme="minorHAnsi" w:hAnsi="Courier New" w:cs="Courier New"/>
          <w:color w:val="000000"/>
          <w:sz w:val="20"/>
          <w:szCs w:val="20"/>
          <w:lang w:val="en-IN" w:bidi="te-IN"/>
        </w:rPr>
      </w:pPr>
      <w:r>
        <w:rPr>
          <w:rFonts w:ascii="Courier New" w:eastAsiaTheme="minorHAnsi" w:hAnsi="Courier New" w:cs="Courier New"/>
          <w:color w:val="000000"/>
          <w:sz w:val="20"/>
          <w:szCs w:val="20"/>
          <w:lang w:val="en-IN" w:bidi="te-IN"/>
        </w:rPr>
        <w:t xml:space="preserve"> </w:t>
      </w:r>
    </w:p>
    <w:p w:rsidR="003F008C" w:rsidRPr="00317300" w:rsidRDefault="003F008C" w:rsidP="00317300">
      <w:pPr>
        <w:autoSpaceDE w:val="0"/>
        <w:autoSpaceDN w:val="0"/>
        <w:adjustRightInd w:val="0"/>
        <w:spacing w:after="0" w:line="240" w:lineRule="auto"/>
        <w:rPr>
          <w:rFonts w:ascii="Courier New" w:eastAsiaTheme="minorHAnsi" w:hAnsi="Courier New" w:cs="Gautami"/>
          <w:sz w:val="24"/>
          <w:szCs w:val="24"/>
          <w:lang w:val="en-IN" w:bidi="te-IN"/>
        </w:rPr>
      </w:pPr>
      <w:r>
        <w:rPr>
          <w:rFonts w:cstheme="minorHAnsi"/>
          <w:b/>
          <w:color w:val="000000"/>
          <w:sz w:val="28"/>
          <w:szCs w:val="28"/>
        </w:rPr>
        <w:t>PLOTS:</w:t>
      </w:r>
    </w:p>
    <w:p w:rsidR="003F008C" w:rsidRDefault="003F008C" w:rsidP="003F008C">
      <w:pPr>
        <w:autoSpaceDE w:val="0"/>
        <w:autoSpaceDN w:val="0"/>
        <w:adjustRightInd w:val="0"/>
        <w:spacing w:after="0" w:line="240" w:lineRule="auto"/>
        <w:rPr>
          <w:rFonts w:cstheme="minorHAnsi"/>
          <w:b/>
          <w:color w:val="000000"/>
          <w:sz w:val="28"/>
          <w:szCs w:val="28"/>
        </w:rPr>
      </w:pPr>
      <w:r>
        <w:rPr>
          <w:rFonts w:cstheme="minorHAnsi"/>
          <w:b/>
          <w:noProof/>
          <w:color w:val="000000"/>
          <w:sz w:val="28"/>
          <w:szCs w:val="28"/>
          <w:lang w:val="en-IN" w:eastAsia="en-IN" w:bidi="te-IN"/>
        </w:rPr>
        <w:drawing>
          <wp:inline distT="0" distB="0" distL="0" distR="0">
            <wp:extent cx="5341620" cy="3573780"/>
            <wp:effectExtent l="0" t="0" r="0" b="0"/>
            <wp:docPr id="4" name="Picture 4" descr="G:\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1.jpg"/>
                    <pic:cNvPicPr>
                      <a:picLocks noChangeAspect="1" noChangeArrowheads="1"/>
                    </pic:cNvPicPr>
                  </pic:nvPicPr>
                  <pic:blipFill>
                    <a:blip r:embed="rId12"/>
                    <a:srcRect/>
                    <a:stretch>
                      <a:fillRect/>
                    </a:stretch>
                  </pic:blipFill>
                  <pic:spPr bwMode="auto">
                    <a:xfrm>
                      <a:off x="0" y="0"/>
                      <a:ext cx="5343525" cy="3575055"/>
                    </a:xfrm>
                    <a:prstGeom prst="rect">
                      <a:avLst/>
                    </a:prstGeom>
                    <a:noFill/>
                    <a:ln w="9525">
                      <a:noFill/>
                      <a:miter lim="800000"/>
                      <a:headEnd/>
                      <a:tailEnd/>
                    </a:ln>
                  </pic:spPr>
                </pic:pic>
              </a:graphicData>
            </a:graphic>
          </wp:inline>
        </w:drawing>
      </w:r>
    </w:p>
    <w:p w:rsidR="00317300" w:rsidRDefault="00317300" w:rsidP="003F008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lastRenderedPageBreak/>
        <w:t>LPF magnitude response:</w:t>
      </w:r>
    </w:p>
    <w:p w:rsidR="00766495" w:rsidRDefault="00766495" w:rsidP="003F008C">
      <w:pPr>
        <w:autoSpaceDE w:val="0"/>
        <w:autoSpaceDN w:val="0"/>
        <w:adjustRightInd w:val="0"/>
        <w:spacing w:after="0" w:line="240" w:lineRule="auto"/>
        <w:rPr>
          <w:rFonts w:cstheme="minorHAnsi"/>
          <w:b/>
          <w:color w:val="000000"/>
          <w:sz w:val="24"/>
          <w:szCs w:val="24"/>
        </w:rPr>
      </w:pPr>
    </w:p>
    <w:p w:rsidR="00317300" w:rsidRPr="00317300" w:rsidRDefault="00317300" w:rsidP="003F008C">
      <w:pPr>
        <w:autoSpaceDE w:val="0"/>
        <w:autoSpaceDN w:val="0"/>
        <w:adjustRightInd w:val="0"/>
        <w:spacing w:after="0" w:line="240" w:lineRule="auto"/>
        <w:rPr>
          <w:rFonts w:cstheme="minorHAnsi"/>
          <w:b/>
          <w:color w:val="000000"/>
          <w:sz w:val="24"/>
          <w:szCs w:val="24"/>
        </w:rPr>
      </w:pPr>
    </w:p>
    <w:p w:rsidR="003F008C" w:rsidRDefault="00317300" w:rsidP="003F008C">
      <w:pPr>
        <w:autoSpaceDE w:val="0"/>
        <w:autoSpaceDN w:val="0"/>
        <w:adjustRightInd w:val="0"/>
        <w:spacing w:after="0" w:line="240" w:lineRule="auto"/>
        <w:rPr>
          <w:rFonts w:cstheme="minorHAnsi"/>
          <w:b/>
          <w:color w:val="000000"/>
          <w:sz w:val="28"/>
          <w:szCs w:val="28"/>
        </w:rPr>
      </w:pPr>
      <w:r>
        <w:rPr>
          <w:rFonts w:cstheme="minorHAnsi"/>
          <w:b/>
          <w:noProof/>
          <w:color w:val="000000"/>
          <w:sz w:val="28"/>
          <w:szCs w:val="28"/>
          <w:lang w:val="en-IN" w:eastAsia="en-IN" w:bidi="te-IN"/>
        </w:rPr>
        <w:drawing>
          <wp:anchor distT="0" distB="0" distL="114300" distR="114300" simplePos="0" relativeHeight="251661312" behindDoc="1" locked="0" layoutInCell="1" allowOverlap="1">
            <wp:simplePos x="0" y="0"/>
            <wp:positionH relativeFrom="column">
              <wp:posOffset>-457200</wp:posOffset>
            </wp:positionH>
            <wp:positionV relativeFrom="paragraph">
              <wp:posOffset>0</wp:posOffset>
            </wp:positionV>
            <wp:extent cx="8084820" cy="4061460"/>
            <wp:effectExtent l="0" t="0" r="0" b="0"/>
            <wp:wrapThrough wrapText="bothSides">
              <wp:wrapPolygon edited="0">
                <wp:start x="0" y="0"/>
                <wp:lineTo x="0" y="21478"/>
                <wp:lineTo x="21529" y="21478"/>
                <wp:lineTo x="21529" y="0"/>
                <wp:lineTo x="0" y="0"/>
              </wp:wrapPolygon>
            </wp:wrapThrough>
            <wp:docPr id="2" name="Picture 2" descr="D:\backup\Studies\S-7\DSP Lab\Project Report\lpf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ackup\Studies\S-7\DSP Lab\Project Report\lpffre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8482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08C" w:rsidRDefault="003F008C" w:rsidP="003F008C">
      <w:pPr>
        <w:autoSpaceDE w:val="0"/>
        <w:autoSpaceDN w:val="0"/>
        <w:adjustRightInd w:val="0"/>
        <w:spacing w:after="0" w:line="240" w:lineRule="auto"/>
        <w:rPr>
          <w:rFonts w:cstheme="minorHAnsi"/>
          <w:b/>
          <w:color w:val="000000"/>
          <w:sz w:val="28"/>
          <w:szCs w:val="28"/>
        </w:rPr>
      </w:pPr>
    </w:p>
    <w:p w:rsidR="003F008C" w:rsidRPr="006E6021" w:rsidRDefault="003F008C" w:rsidP="006E6021">
      <w:pPr>
        <w:rPr>
          <w:rFonts w:cstheme="minorHAnsi"/>
          <w:sz w:val="28"/>
          <w:szCs w:val="28"/>
        </w:rPr>
      </w:pPr>
    </w:p>
    <w:p w:rsidR="003F008C" w:rsidRDefault="003F008C" w:rsidP="003F008C">
      <w:pPr>
        <w:autoSpaceDE w:val="0"/>
        <w:autoSpaceDN w:val="0"/>
        <w:adjustRightInd w:val="0"/>
        <w:spacing w:after="0" w:line="240" w:lineRule="auto"/>
        <w:rPr>
          <w:rFonts w:cstheme="minorHAnsi"/>
          <w:b/>
          <w:color w:val="000000"/>
          <w:sz w:val="28"/>
          <w:szCs w:val="28"/>
        </w:rPr>
      </w:pPr>
      <w:r>
        <w:rPr>
          <w:rFonts w:cstheme="minorHAnsi"/>
          <w:b/>
          <w:color w:val="000000"/>
          <w:sz w:val="28"/>
          <w:szCs w:val="28"/>
        </w:rPr>
        <w:t>RESULT:</w:t>
      </w:r>
    </w:p>
    <w:p w:rsidR="003F008C" w:rsidRPr="003F008C" w:rsidRDefault="003F008C" w:rsidP="003F008C">
      <w:pPr>
        <w:autoSpaceDE w:val="0"/>
        <w:autoSpaceDN w:val="0"/>
        <w:adjustRightInd w:val="0"/>
        <w:spacing w:after="0" w:line="240" w:lineRule="auto"/>
        <w:rPr>
          <w:rFonts w:cstheme="minorHAnsi"/>
          <w:color w:val="000000"/>
          <w:sz w:val="24"/>
          <w:szCs w:val="24"/>
        </w:rPr>
      </w:pPr>
      <w:proofErr w:type="gramStart"/>
      <w:r>
        <w:rPr>
          <w:rFonts w:cstheme="minorHAnsi"/>
          <w:color w:val="000000"/>
          <w:sz w:val="24"/>
          <w:szCs w:val="24"/>
        </w:rPr>
        <w:t xml:space="preserve">Designed the </w:t>
      </w:r>
      <w:r w:rsidR="00317300">
        <w:rPr>
          <w:rFonts w:cstheme="minorHAnsi"/>
          <w:color w:val="000000"/>
          <w:sz w:val="24"/>
          <w:szCs w:val="24"/>
        </w:rPr>
        <w:t xml:space="preserve">ideal </w:t>
      </w:r>
      <w:r>
        <w:rPr>
          <w:rFonts w:cstheme="minorHAnsi"/>
          <w:color w:val="000000"/>
          <w:sz w:val="24"/>
          <w:szCs w:val="24"/>
        </w:rPr>
        <w:t>Low pass filter using hamming window.</w:t>
      </w:r>
      <w:proofErr w:type="gramEnd"/>
    </w:p>
    <w:p w:rsidR="003F008C" w:rsidRDefault="003F008C" w:rsidP="003F008C">
      <w:pPr>
        <w:autoSpaceDE w:val="0"/>
        <w:autoSpaceDN w:val="0"/>
        <w:adjustRightInd w:val="0"/>
        <w:spacing w:after="0" w:line="240" w:lineRule="auto"/>
        <w:rPr>
          <w:rFonts w:ascii="Courier New" w:hAnsi="Courier New" w:cs="Courier New"/>
          <w:color w:val="000000"/>
          <w:sz w:val="20"/>
          <w:szCs w:val="20"/>
        </w:rPr>
      </w:pPr>
    </w:p>
    <w:p w:rsidR="003F008C" w:rsidRPr="0012385C" w:rsidRDefault="003F008C" w:rsidP="003F008C">
      <w:pPr>
        <w:autoSpaceDE w:val="0"/>
        <w:autoSpaceDN w:val="0"/>
        <w:adjustRightInd w:val="0"/>
        <w:spacing w:after="0" w:line="240" w:lineRule="auto"/>
        <w:rPr>
          <w:rFonts w:ascii="Courier New" w:hAnsi="Courier New" w:cs="Gautami"/>
          <w:sz w:val="24"/>
          <w:szCs w:val="24"/>
        </w:rPr>
      </w:pPr>
    </w:p>
    <w:p w:rsidR="003F008C" w:rsidRPr="003F008C" w:rsidRDefault="003F008C" w:rsidP="00D63C64">
      <w:pPr>
        <w:spacing w:before="118"/>
      </w:pPr>
    </w:p>
    <w:sectPr w:rsidR="003F008C" w:rsidRPr="003F008C" w:rsidSect="00D63C6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D4FAC"/>
    <w:multiLevelType w:val="hybridMultilevel"/>
    <w:tmpl w:val="070A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97241"/>
    <w:rsid w:val="000C6723"/>
    <w:rsid w:val="00317300"/>
    <w:rsid w:val="003F008C"/>
    <w:rsid w:val="0042420A"/>
    <w:rsid w:val="00497241"/>
    <w:rsid w:val="004E5B89"/>
    <w:rsid w:val="00627C95"/>
    <w:rsid w:val="00637077"/>
    <w:rsid w:val="00693533"/>
    <w:rsid w:val="006E6021"/>
    <w:rsid w:val="00766495"/>
    <w:rsid w:val="008255F9"/>
    <w:rsid w:val="008E7F6F"/>
    <w:rsid w:val="009B27F6"/>
    <w:rsid w:val="00B153B9"/>
    <w:rsid w:val="00D63C64"/>
    <w:rsid w:val="00FD292E"/>
    <w:rsid w:val="00FE4CF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17" w:after="117" w:line="36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723"/>
    <w:pPr>
      <w:spacing w:before="0" w:after="200" w:line="276" w:lineRule="auto"/>
      <w:ind w:left="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723"/>
    <w:rPr>
      <w:rFonts w:ascii="Tahoma" w:eastAsiaTheme="minorEastAsia" w:hAnsi="Tahoma" w:cs="Tahoma"/>
      <w:sz w:val="16"/>
      <w:szCs w:val="16"/>
    </w:rPr>
  </w:style>
  <w:style w:type="paragraph" w:styleId="ListParagraph">
    <w:name w:val="List Paragraph"/>
    <w:basedOn w:val="Normal"/>
    <w:uiPriority w:val="34"/>
    <w:qFormat/>
    <w:rsid w:val="00627C95"/>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Bojanapally Veda Sree</cp:lastModifiedBy>
  <cp:revision>10</cp:revision>
  <dcterms:created xsi:type="dcterms:W3CDTF">2018-10-15T11:52:00Z</dcterms:created>
  <dcterms:modified xsi:type="dcterms:W3CDTF">2018-10-16T04:42:00Z</dcterms:modified>
</cp:coreProperties>
</file>