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3C1" w:rsidRDefault="00C323C1" w:rsidP="00C323C1">
      <w:pPr>
        <w:spacing w:before="240" w:line="360" w:lineRule="auto"/>
        <w:jc w:val="both"/>
        <w:rPr>
          <w:color w:val="000000"/>
          <w:lang w:bidi="en-US"/>
        </w:rPr>
      </w:pPr>
      <w:r>
        <w:rPr>
          <w:b/>
          <w:color w:val="000000"/>
          <w:lang w:bidi="en-US"/>
        </w:rPr>
        <w:t>TEST CASE:</w:t>
      </w:r>
    </w:p>
    <w:p w:rsidR="00C323C1" w:rsidRDefault="00C323C1" w:rsidP="00C323C1">
      <w:pPr>
        <w:spacing w:before="240" w:line="360" w:lineRule="auto"/>
        <w:jc w:val="both"/>
        <w:rPr>
          <w:color w:val="000000"/>
          <w:lang w:bidi="en-US"/>
        </w:rPr>
      </w:pPr>
      <w:r>
        <w:rPr>
          <w:color w:val="000000"/>
          <w:lang w:bidi="en-US"/>
        </w:rPr>
        <w:t xml:space="preserve">       Software Engineering, the most common definition of a test case is a set of conditions or variables under which a tester will determine if a requirement or use case upon an application is partially or fully satisfied. A test case is a software testing document, which consists of event, action, input, output, expected result and actual result.</w:t>
      </w:r>
    </w:p>
    <w:p w:rsidR="00C323C1" w:rsidRDefault="00C323C1" w:rsidP="00C323C1">
      <w:pPr>
        <w:spacing w:before="240" w:line="360" w:lineRule="auto"/>
        <w:jc w:val="both"/>
        <w:rPr>
          <w:b/>
          <w:color w:val="000000"/>
          <w:sz w:val="20"/>
          <w:szCs w:val="20"/>
          <w:lang w:bidi="en-US"/>
        </w:rPr>
      </w:pPr>
    </w:p>
    <w:tbl>
      <w:tblPr>
        <w:tblW w:w="9540" w:type="dxa"/>
        <w:tblInd w:w="-356" w:type="dxa"/>
        <w:tblLayout w:type="fixed"/>
        <w:tblLook w:val="0000" w:firstRow="0" w:lastRow="0" w:firstColumn="0" w:lastColumn="0" w:noHBand="0" w:noVBand="0"/>
      </w:tblPr>
      <w:tblGrid>
        <w:gridCol w:w="504"/>
        <w:gridCol w:w="1710"/>
        <w:gridCol w:w="1350"/>
        <w:gridCol w:w="1800"/>
        <w:gridCol w:w="1620"/>
        <w:gridCol w:w="900"/>
        <w:gridCol w:w="1656"/>
      </w:tblGrid>
      <w:tr w:rsidR="00C323C1" w:rsidTr="00B16A02">
        <w:trPr>
          <w:trHeight w:val="279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b/>
                <w:color w:val="000000"/>
                <w:sz w:val="20"/>
                <w:szCs w:val="20"/>
                <w:lang w:bidi="en-US"/>
              </w:rPr>
            </w:pPr>
            <w:r>
              <w:rPr>
                <w:b/>
                <w:color w:val="000000"/>
                <w:sz w:val="20"/>
                <w:szCs w:val="20"/>
                <w:lang w:bidi="en-US"/>
              </w:rPr>
              <w:t>S. 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b/>
                <w:color w:val="000000"/>
                <w:sz w:val="20"/>
                <w:szCs w:val="20"/>
                <w:lang w:bidi="en-US"/>
              </w:rPr>
            </w:pPr>
            <w:r>
              <w:rPr>
                <w:b/>
                <w:color w:val="000000"/>
                <w:sz w:val="20"/>
                <w:szCs w:val="20"/>
                <w:lang w:bidi="en-US"/>
              </w:rPr>
              <w:t>Test Case Name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b/>
                <w:color w:val="000000"/>
                <w:sz w:val="20"/>
                <w:szCs w:val="20"/>
                <w:lang w:bidi="en-US"/>
              </w:rPr>
            </w:pPr>
            <w:r>
              <w:rPr>
                <w:b/>
                <w:color w:val="000000"/>
                <w:sz w:val="20"/>
                <w:szCs w:val="20"/>
                <w:lang w:bidi="en-US"/>
              </w:rPr>
              <w:t>Test Case Procedure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b/>
                <w:color w:val="000000"/>
                <w:sz w:val="20"/>
                <w:szCs w:val="20"/>
                <w:lang w:bidi="en-US"/>
              </w:rPr>
            </w:pPr>
            <w:r>
              <w:rPr>
                <w:b/>
                <w:color w:val="000000"/>
                <w:sz w:val="20"/>
                <w:szCs w:val="20"/>
                <w:lang w:bidi="en-US"/>
              </w:rPr>
              <w:t>Pre-Condition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b/>
                <w:color w:val="000000"/>
                <w:sz w:val="20"/>
                <w:szCs w:val="20"/>
                <w:lang w:bidi="en-US"/>
              </w:rPr>
            </w:pPr>
            <w:r>
              <w:rPr>
                <w:b/>
                <w:color w:val="000000"/>
                <w:sz w:val="20"/>
                <w:szCs w:val="20"/>
                <w:lang w:bidi="en-US"/>
              </w:rPr>
              <w:t>Expected Result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b/>
                <w:color w:val="000000"/>
                <w:sz w:val="20"/>
                <w:szCs w:val="20"/>
                <w:lang w:bidi="en-US"/>
              </w:rPr>
            </w:pPr>
            <w:r>
              <w:rPr>
                <w:b/>
                <w:color w:val="000000"/>
                <w:sz w:val="20"/>
                <w:szCs w:val="20"/>
                <w:lang w:bidi="en-US"/>
              </w:rPr>
              <w:t>Output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b/>
                <w:color w:val="000000"/>
                <w:sz w:val="20"/>
                <w:szCs w:val="20"/>
                <w:lang w:bidi="en-US"/>
              </w:rPr>
              <w:t>Specification Document</w:t>
            </w:r>
          </w:p>
        </w:tc>
      </w:tr>
      <w:tr w:rsidR="00C323C1" w:rsidTr="00B16A02">
        <w:trPr>
          <w:trHeight w:val="836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User</w:t>
            </w:r>
          </w:p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Sign In Form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Enter User ID &amp; Password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Log In Page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Display</w:t>
            </w:r>
          </w:p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Corresponding Page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Success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Login Validation</w:t>
            </w:r>
          </w:p>
        </w:tc>
      </w:tr>
      <w:tr w:rsidR="00C323C1" w:rsidTr="00B16A02">
        <w:trPr>
          <w:trHeight w:val="426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Cart Details</w:t>
            </w:r>
          </w:p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Select Items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Add to Cart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Cart Details</w:t>
            </w:r>
          </w:p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Page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Display</w:t>
            </w:r>
          </w:p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Successful message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Success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Cart validation</w:t>
            </w:r>
          </w:p>
        </w:tc>
      </w:tr>
      <w:tr w:rsidR="00C323C1" w:rsidTr="00B16A02">
        <w:trPr>
          <w:trHeight w:val="565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3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Select Customer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Enter 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Existing Customer Page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Display Successful message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Success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Cart Verification</w:t>
            </w:r>
          </w:p>
        </w:tc>
      </w:tr>
      <w:tr w:rsidR="00C323C1" w:rsidTr="00B16A02">
        <w:trPr>
          <w:trHeight w:val="426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4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Submit new Customer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Enter  name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Add New Customer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Display Successful message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Success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Manager-create process  Validation</w:t>
            </w:r>
          </w:p>
        </w:tc>
      </w:tr>
      <w:tr w:rsidR="00C323C1" w:rsidTr="00B16A02">
        <w:trPr>
          <w:trHeight w:val="1061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User logout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Click logout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After login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Displays home page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Success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3C1" w:rsidRDefault="00C323C1" w:rsidP="00B16A02">
            <w:pPr>
              <w:spacing w:before="240" w:line="360" w:lineRule="auto"/>
              <w:jc w:val="both"/>
              <w:rPr>
                <w:color w:val="000000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  <w:lang w:bidi="en-US"/>
              </w:rPr>
              <w:t>User logo</w:t>
            </w:r>
          </w:p>
        </w:tc>
      </w:tr>
    </w:tbl>
    <w:p w:rsidR="00C323C1" w:rsidRDefault="00C323C1" w:rsidP="00C323C1">
      <w:pPr>
        <w:spacing w:before="240" w:line="360" w:lineRule="auto"/>
        <w:jc w:val="both"/>
        <w:rPr>
          <w:b/>
          <w:color w:val="000000"/>
          <w:lang w:bidi="en-US"/>
        </w:rPr>
      </w:pPr>
    </w:p>
    <w:p w:rsidR="00C323C1" w:rsidRDefault="00C323C1" w:rsidP="00C323C1">
      <w:pPr>
        <w:spacing w:before="240" w:line="360" w:lineRule="auto"/>
        <w:jc w:val="both"/>
        <w:rPr>
          <w:b/>
          <w:color w:val="000000"/>
          <w:lang w:bidi="en-US"/>
        </w:rPr>
      </w:pPr>
    </w:p>
    <w:p w:rsidR="007A6EA9" w:rsidRDefault="007A6EA9">
      <w:bookmarkStart w:id="0" w:name="_GoBack"/>
      <w:bookmarkEnd w:id="0"/>
    </w:p>
    <w:sectPr w:rsidR="007A6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721"/>
    <w:rsid w:val="007A6EA9"/>
    <w:rsid w:val="00C323C1"/>
    <w:rsid w:val="00E7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3C1"/>
    <w:pPr>
      <w:suppressAutoHyphens/>
      <w:spacing w:after="0" w:line="20" w:lineRule="exac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3C1"/>
    <w:pPr>
      <w:suppressAutoHyphens/>
      <w:spacing w:after="0" w:line="20" w:lineRule="exac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rangu's</dc:creator>
  <cp:keywords/>
  <dc:description/>
  <cp:lastModifiedBy>rangu's</cp:lastModifiedBy>
  <cp:revision>2</cp:revision>
  <dcterms:created xsi:type="dcterms:W3CDTF">2014-03-25T22:39:00Z</dcterms:created>
  <dcterms:modified xsi:type="dcterms:W3CDTF">2014-03-25T22:39:00Z</dcterms:modified>
</cp:coreProperties>
</file>