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36"/>
          <w:szCs w:val="36"/>
        </w:rPr>
        <w:t>Experiment Code Documentation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Introduction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This document captures the experiment implementation details.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 xml:space="preserve">Code Details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Check.js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has event related to “ show parameters” checkbox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have a condition to evaluate checkbox “show parameter” every time onlick and display available feilds , otherwise none.Update values on input feilds.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show()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show() is a event onclick for button ”show”(visible when “show parameters” is checked).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It will display input values and calculate ,display output values.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  <w:t>Will call add_element_to_array() and display_array().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 xml:space="preserve">add_element_to_array() 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add calculated values to arr(array) and update in localstorage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display_array().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 stored values in arr(array)-”observation table”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Check2.js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has event related to “ show graph” checkbox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checkbox2()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checkbox2() have a condition to evaluate checkbox “show graph” every time onlick and display graph with updated values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experiment.js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has canvas for objects like hydralic bench,vernier scale,sump,weirs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drawCylinder()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4"/>
          <w:szCs w:val="24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drawCylinder(cy, x, y, w, h) has arguments context variable,start point w.r.t to x-axis ,y-axis and width,height of object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its functionality to print cylinder shape to represent the sump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graph.js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 loaded on popup window onclick “view full graph”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viewchart()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viewchart() will access data in localstorage(set in check.js) to print the datapoints with the help of canvasjs</w:t>
      </w:r>
    </w:p>
    <w:p>
      <w:pPr>
        <w:pStyle w:val="Normal"/>
        <w:jc w:val="left"/>
        <w:rPr/>
      </w:pPr>
      <w:r>
        <w:rPr/>
      </w:r>
      <w:bookmarkStart w:id="0" w:name="__DdeLink__97_524549282"/>
      <w:bookmarkStart w:id="1" w:name="__DdeLink__97_524549282"/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next.js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its has events onclick of button “next”</w:t>
      </w:r>
      <w:bookmarkEnd w:id="1"/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 xml:space="preserve">Function : 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next()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next() is called on every on click of button”next”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it has a switch case which will direct the onclick respectively every time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displayVweir()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displayVweir()  is to display the v notch weir on hydralic bench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displayRweir()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displayRweir() is to display the rectangular notch weir on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displaywater() is invoked.</w:t>
      </w:r>
    </w:p>
    <w:p>
      <w:pPr>
        <w:pStyle w:val="Normal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4"/>
          <w:szCs w:val="24"/>
        </w:rPr>
        <w:t>displayEweir()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displayEweir() is to display the edge notch weir on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displaywater() is invoked.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clearVweir()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clearVweir() is remove the v notch weir from the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call displayblank() and clearCyl().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clearRweir()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clearRweir() is remove the rectangular notch weir from the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call displayblank() and clearCyl().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clearEweir()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clearEweir() is remove the edge notch weir from the hydralic bench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call displayblank() and clearCyl().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clearCyl()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clearCyl() is function to reflect  the water in the sump to empty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displayblank()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displayblank() is function to reflect  the hydralic bench is empty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displaywater()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displaywater() is function to reflect  the water in the sump has water in it.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File Name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weirs.js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File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 its has events for simulation with timeintervals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display_Vweir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display_Vweir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() will display the v notch weir and set time for display_Rweir().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display_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R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weir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display_Rweir() will call drawBlue() and display the rectangular notch weir and set time for display_Eweir().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display_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E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weir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 xml:space="preserve">Function Description : 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 xml:space="preserve">Call drawBlue() and clearRweir(). display_Eweir() to display the edge notch weir and set time for 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clearRweir()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clearRweir() will  remove weir from rectangular notch weir and call drawBlue()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4"/>
          <w:szCs w:val="24"/>
        </w:rPr>
        <w:t>Function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drawBlue()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bCs w:val="false"/>
          <w:sz w:val="28"/>
          <w:szCs w:val="28"/>
        </w:rPr>
        <w:t>Function Description :</w:t>
      </w:r>
      <w:r>
        <w:rPr>
          <w:rFonts w:eastAsia="Calibri" w:cs="Calibri" w:ascii="Calibri" w:hAnsi="Calibri"/>
          <w:b w:val="false"/>
          <w:bCs w:val="false"/>
          <w:sz w:val="28"/>
          <w:szCs w:val="28"/>
        </w:rPr>
        <w:t>drawBlue()will  draw background blue.</w:t>
      </w:r>
    </w:p>
    <w:p>
      <w:pPr>
        <w:pStyle w:val="Normal"/>
        <w:jc w:val="left"/>
        <w:rPr>
          <w:rFonts w:ascii="Calibri" w:hAnsi="Calibri" w:eastAsia="Calibri" w:cs="Calibri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36"/>
          <w:szCs w:val="36"/>
        </w:rPr>
        <w:t>Other details: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b/>
          <w:sz w:val="28"/>
          <w:szCs w:val="28"/>
        </w:rPr>
        <w:t>Formulas used in the Experiment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1. Final training dataset made would be of this type dataArray =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[[qv0,H0],[qv1,H1],[qv2,H2]]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2. Initially the all vector is assigned [0, 0].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3. There are four inputs values (height-h,length-l,cofficient of discharge-cd,area-a) . The equations used is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>q=(1.71*cd*l*(h^(3/2))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v=q/a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 </w:t>
      </w:r>
      <w:r>
        <w:rPr>
          <w:rFonts w:eastAsia="Calibri" w:cs="Calibri" w:ascii="Calibri" w:hAnsi="Calibri"/>
          <w:sz w:val="28"/>
          <w:szCs w:val="28"/>
        </w:rPr>
        <w:t>hv=v^2/2*g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g is  9.8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H=h+hv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 xml:space="preserve">       </w:t>
      </w:r>
      <w:r>
        <w:rPr>
          <w:rFonts w:eastAsia="Calibri" w:cs="Calibri" w:ascii="Calibri" w:hAnsi="Calibri"/>
          <w:sz w:val="28"/>
          <w:szCs w:val="28"/>
        </w:rPr>
        <w:tab/>
        <w:t>qv=1.71*cd*l(H^(3/2)-hv^(3/2))</w:t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4. Now the final quntitity of discharge are displayed under ‘qv’. The final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perceptron line is drawn using the following:</w:t>
      </w:r>
    </w:p>
    <w:p>
      <w:pPr>
        <w:pStyle w:val="Normal"/>
        <w:jc w:val="left"/>
        <w:rPr/>
      </w:pPr>
      <w:r>
        <w:rPr>
          <w:rFonts w:eastAsia="Calibri" w:cs="Calibri" w:ascii="Calibri" w:hAnsi="Calibri"/>
          <w:sz w:val="28"/>
          <w:szCs w:val="28"/>
        </w:rPr>
        <w:t>qv(q value with velocity) and H(Height)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90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LibreOffice/6.0.7.3$Linux_X86_64 LibreOffice_project/00m0$Build-3</Application>
  <Pages>5</Pages>
  <Words>600</Words>
  <Characters>3837</Characters>
  <CharactersWithSpaces>4405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2019-07-02T11:32:33Z</dcterms:modified>
  <cp:revision>126</cp:revision>
  <dc:subject/>
  <dc:title/>
</cp:coreProperties>
</file>