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3.png" ContentType="image/png"/>
  <Override PartName="/word/media/image1.png" ContentType="image/png"/>
  <Override PartName="/word/media/image2.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Calibri" w:hAnsi="Calibri" w:eastAsia="Calibri" w:cs="Calibri"/>
          <w:b/>
          <w:b/>
          <w:sz w:val="36"/>
          <w:szCs w:val="36"/>
        </w:rPr>
      </w:pPr>
      <w:r>
        <w:rPr>
          <w:rFonts w:eastAsia="Calibri" w:cs="Calibri" w:ascii="Calibri" w:hAnsi="Calibri"/>
          <w:b/>
          <w:sz w:val="36"/>
          <w:szCs w:val="36"/>
        </w:rPr>
        <w:t>Experiment Procedure Documentation</w:t>
      </w:r>
    </w:p>
    <w:p>
      <w:pPr>
        <w:pStyle w:val="Normal"/>
        <w:jc w:val="both"/>
        <w:rPr>
          <w:rFonts w:ascii="Calibri" w:hAnsi="Calibri" w:eastAsia="Calibri" w:cs="Calibri"/>
        </w:rPr>
      </w:pPr>
      <w:r>
        <w:rPr>
          <w:rFonts w:eastAsia="Calibri" w:cs="Calibri" w:ascii="Calibri" w:hAnsi="Calibri"/>
        </w:rPr>
      </w:r>
    </w:p>
    <w:p>
      <w:pPr>
        <w:pStyle w:val="Normal"/>
        <w:jc w:val="both"/>
        <w:rPr>
          <w:rFonts w:ascii="Calibri" w:hAnsi="Calibri" w:eastAsia="Calibri" w:cs="Calibri"/>
          <w:b/>
          <w:b/>
          <w:sz w:val="28"/>
          <w:szCs w:val="28"/>
        </w:rPr>
      </w:pPr>
      <w:r>
        <w:rPr>
          <w:rFonts w:eastAsia="Calibri" w:cs="Calibri" w:ascii="Calibri" w:hAnsi="Calibri"/>
          <w:b/>
          <w:sz w:val="28"/>
          <w:szCs w:val="28"/>
        </w:rPr>
        <w:t xml:space="preserve">Introduction </w:t>
      </w:r>
    </w:p>
    <w:p>
      <w:pPr>
        <w:pStyle w:val="Normal"/>
        <w:jc w:val="both"/>
        <w:rPr>
          <w:rFonts w:ascii="Calibri" w:hAnsi="Calibri" w:eastAsia="Calibri" w:cs="Calibri"/>
          <w:sz w:val="28"/>
          <w:szCs w:val="28"/>
        </w:rPr>
      </w:pPr>
      <w:r>
        <w:rPr>
          <w:rFonts w:eastAsia="Calibri" w:cs="Calibri" w:ascii="Calibri" w:hAnsi="Calibri"/>
          <w:sz w:val="28"/>
          <w:szCs w:val="28"/>
        </w:rPr>
        <w:t>This document captures the instructions to run the simulation.</w:t>
      </w:r>
    </w:p>
    <w:p>
      <w:pPr>
        <w:pStyle w:val="Normal"/>
        <w:jc w:val="both"/>
        <w:rPr>
          <w:rFonts w:ascii="Calibri" w:hAnsi="Calibri" w:eastAsia="Calibri" w:cs="Calibri"/>
          <w:sz w:val="28"/>
          <w:szCs w:val="28"/>
        </w:rPr>
      </w:pPr>
      <w:r>
        <w:rPr>
          <w:rFonts w:eastAsia="Calibri" w:cs="Calibri" w:ascii="Calibri" w:hAnsi="Calibri"/>
          <w:sz w:val="28"/>
          <w:szCs w:val="28"/>
        </w:rPr>
      </w:r>
    </w:p>
    <w:p>
      <w:pPr>
        <w:pStyle w:val="Normal"/>
        <w:jc w:val="both"/>
        <w:rPr>
          <w:rFonts w:ascii="Calibri" w:hAnsi="Calibri" w:eastAsia="Calibri" w:cs="Calibri"/>
          <w:b/>
          <w:b/>
          <w:sz w:val="28"/>
          <w:szCs w:val="28"/>
        </w:rPr>
      </w:pPr>
      <w:r>
        <w:rPr>
          <w:rFonts w:eastAsia="Calibri" w:cs="Calibri" w:ascii="Calibri" w:hAnsi="Calibri"/>
          <w:b/>
          <w:sz w:val="28"/>
          <w:szCs w:val="28"/>
        </w:rPr>
        <w:t xml:space="preserve">Instructions </w:t>
      </w:r>
    </w:p>
    <w:p>
      <w:pPr>
        <w:pStyle w:val="Normal"/>
        <w:numPr>
          <w:ilvl w:val="0"/>
          <w:numId w:val="1"/>
        </w:numPr>
        <w:ind w:left="720" w:hanging="360"/>
        <w:jc w:val="both"/>
        <w:rPr/>
      </w:pPr>
      <w:r>
        <w:rPr>
          <w:rFonts w:eastAsia="Calibri" w:cs="Calibri" w:ascii="Calibri" w:hAnsi="Calibri"/>
          <w:sz w:val="28"/>
          <w:szCs w:val="28"/>
        </w:rPr>
        <w:t>To run the experiment, simply run the experiment.html file by clicking on it and the experiment will open in the browser.</w:t>
      </w:r>
    </w:p>
    <w:p>
      <w:pPr>
        <w:pStyle w:val="Normal"/>
        <w:numPr>
          <w:ilvl w:val="0"/>
          <w:numId w:val="1"/>
        </w:numPr>
        <w:ind w:left="720" w:hanging="360"/>
        <w:jc w:val="both"/>
        <w:rPr/>
      </w:pPr>
      <w:r>
        <w:rPr>
          <w:rFonts w:eastAsia="Calibri" w:cs="Calibri" w:ascii="Calibri" w:hAnsi="Calibri"/>
          <w:sz w:val="28"/>
          <w:szCs w:val="28"/>
        </w:rPr>
        <w:t xml:space="preserve">To run the experiment of weirs, click “start” button. </w:t>
      </w:r>
    </w:p>
    <w:p>
      <w:pPr>
        <w:pStyle w:val="Normal"/>
        <w:ind w:left="720" w:hanging="360"/>
        <w:jc w:val="both"/>
        <w:rPr>
          <w:rFonts w:ascii="Calibri" w:hAnsi="Calibri" w:eastAsia="Calibri" w:cs="Calibri"/>
          <w:sz w:val="28"/>
          <w:szCs w:val="28"/>
        </w:rPr>
      </w:pPr>
      <w:r>
        <w:rPr/>
      </w:r>
    </w:p>
    <w:p>
      <w:pPr>
        <w:pStyle w:val="Normal"/>
        <w:ind w:left="720" w:hanging="360"/>
        <w:jc w:val="both"/>
        <w:rPr>
          <w:rFonts w:ascii="Calibri" w:hAnsi="Calibri" w:eastAsia="Calibri" w:cs="Calibri"/>
          <w:sz w:val="28"/>
          <w:szCs w:val="28"/>
        </w:rPr>
      </w:pPr>
      <w:r>
        <w:rPr/>
      </w:r>
    </w:p>
    <w:p>
      <w:pPr>
        <w:pStyle w:val="Normal"/>
        <w:ind w:left="720" w:hanging="450"/>
        <w:jc w:val="both"/>
        <w:rPr>
          <w:rFonts w:ascii="Calibri" w:hAnsi="Calibri" w:eastAsia="Calibri" w:cs="Calibri"/>
          <w:sz w:val="28"/>
          <w:szCs w:val="28"/>
        </w:rPr>
      </w:pPr>
      <w:r>
        <w:rPr>
          <w:rFonts w:eastAsia="Calibri" w:cs="Calibri" w:ascii="Calibri" w:hAnsi="Calibri"/>
          <w:sz w:val="28"/>
          <w:szCs w:val="28"/>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629400" cy="378142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629400" cy="3781425"/>
                    </a:xfrm>
                    <a:prstGeom prst="rect">
                      <a:avLst/>
                    </a:prstGeom>
                  </pic:spPr>
                </pic:pic>
              </a:graphicData>
            </a:graphic>
          </wp:anchor>
        </w:drawing>
      </w:r>
    </w:p>
    <w:p>
      <w:pPr>
        <w:pStyle w:val="Normal"/>
        <w:ind w:left="270" w:hanging="0"/>
        <w:jc w:val="both"/>
        <w:rPr>
          <w:rFonts w:ascii="Calibri" w:hAnsi="Calibri" w:eastAsia="Calibri" w:cs="Calibri"/>
          <w:sz w:val="28"/>
          <w:szCs w:val="28"/>
        </w:rPr>
      </w:pPr>
      <w:r>
        <w:rPr>
          <w:rFonts w:eastAsia="Calibri" w:cs="Calibri" w:ascii="Calibri" w:hAnsi="Calibri"/>
          <w:sz w:val="28"/>
          <w:szCs w:val="28"/>
        </w:rPr>
      </w:r>
    </w:p>
    <w:p>
      <w:pPr>
        <w:pStyle w:val="Normal"/>
        <w:numPr>
          <w:ilvl w:val="0"/>
          <w:numId w:val="1"/>
        </w:numPr>
        <w:ind w:left="720" w:hanging="360"/>
        <w:jc w:val="both"/>
        <w:rPr/>
      </w:pPr>
      <w:r>
        <w:rPr>
          <w:rFonts w:eastAsia="Calibri" w:cs="Calibri" w:ascii="Calibri" w:hAnsi="Calibri"/>
          <w:sz w:val="28"/>
          <w:szCs w:val="28"/>
        </w:rPr>
        <w:t>Observe the simulation .</w:t>
      </w:r>
    </w:p>
    <w:p>
      <w:pPr>
        <w:pStyle w:val="Normal"/>
        <w:numPr>
          <w:ilvl w:val="0"/>
          <w:numId w:val="1"/>
        </w:numPr>
        <w:ind w:left="720" w:hanging="360"/>
        <w:jc w:val="both"/>
        <w:rPr/>
      </w:pPr>
      <w:r>
        <w:rPr>
          <w:rFonts w:eastAsia="Calibri" w:cs="Calibri" w:ascii="Calibri" w:hAnsi="Calibri"/>
          <w:sz w:val="28"/>
          <w:szCs w:val="28"/>
        </w:rPr>
        <w:t>“</w:t>
      </w:r>
      <w:r>
        <w:rPr>
          <w:rFonts w:eastAsia="Calibri" w:cs="Calibri" w:ascii="Calibri" w:hAnsi="Calibri"/>
          <w:sz w:val="28"/>
          <w:szCs w:val="28"/>
        </w:rPr>
        <w:t>stop” button is to stop simulation in between.</w:t>
      </w:r>
    </w:p>
    <w:p>
      <w:pPr>
        <w:pStyle w:val="Normal"/>
        <w:numPr>
          <w:ilvl w:val="0"/>
          <w:numId w:val="0"/>
        </w:numPr>
        <w:ind w:left="1080" w:hanging="0"/>
        <w:jc w:val="both"/>
        <w:rPr/>
      </w:pPr>
      <w:r>
        <w:rPr>
          <w:rFonts w:eastAsia="Calibri" w:cs="Calibri" w:ascii="Calibri" w:hAnsi="Calibri"/>
          <w:sz w:val="28"/>
          <w:szCs w:val="28"/>
        </w:rPr>
        <w:t>“</w:t>
      </w:r>
      <w:r>
        <w:rPr>
          <w:rFonts w:eastAsia="Calibri" w:cs="Calibri" w:ascii="Calibri" w:hAnsi="Calibri"/>
          <w:sz w:val="28"/>
          <w:szCs w:val="28"/>
        </w:rPr>
        <w:t>restart” to reload page.</w:t>
      </w:r>
    </w:p>
    <w:p>
      <w:pPr>
        <w:pStyle w:val="Normal"/>
        <w:numPr>
          <w:ilvl w:val="0"/>
          <w:numId w:val="1"/>
        </w:numPr>
        <w:ind w:left="720" w:hanging="360"/>
        <w:jc w:val="both"/>
        <w:rPr/>
      </w:pPr>
      <w:r>
        <w:rPr>
          <w:rFonts w:eastAsia="Calibri" w:cs="Calibri" w:ascii="Calibri" w:hAnsi="Calibri"/>
          <w:sz w:val="28"/>
          <w:szCs w:val="28"/>
        </w:rPr>
        <w:t>“</w:t>
      </w:r>
      <w:r>
        <w:rPr>
          <w:rFonts w:eastAsia="Calibri" w:cs="Calibri" w:ascii="Calibri" w:hAnsi="Calibri"/>
          <w:sz w:val="28"/>
          <w:szCs w:val="28"/>
        </w:rPr>
        <w:t>next” button is used to onclick button to observe each step.</w:t>
      </w:r>
    </w:p>
    <w:p>
      <w:pPr>
        <w:pStyle w:val="Normal"/>
        <w:ind w:hanging="0"/>
        <w:jc w:val="both"/>
        <w:rPr/>
      </w:pPr>
      <w:r>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6572250" cy="374904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6572250" cy="3749040"/>
                    </a:xfrm>
                    <a:prstGeom prst="rect">
                      <a:avLst/>
                    </a:prstGeom>
                  </pic:spPr>
                </pic:pic>
              </a:graphicData>
            </a:graphic>
          </wp:anchor>
        </w:drawing>
      </w:r>
    </w:p>
    <w:p>
      <w:pPr>
        <w:pStyle w:val="Normal"/>
        <w:ind w:left="720" w:hanging="360"/>
        <w:jc w:val="both"/>
        <w:rPr>
          <w:rFonts w:ascii="Calibri" w:hAnsi="Calibri" w:eastAsia="Calibri" w:cs="Calibri"/>
          <w:sz w:val="28"/>
          <w:szCs w:val="28"/>
        </w:rPr>
      </w:pPr>
      <w:r>
        <w:rPr/>
      </w:r>
    </w:p>
    <w:p>
      <w:pPr>
        <w:pStyle w:val="Normal"/>
        <w:numPr>
          <w:ilvl w:val="0"/>
          <w:numId w:val="1"/>
        </w:numPr>
        <w:ind w:left="720" w:hanging="360"/>
        <w:jc w:val="both"/>
        <w:rPr/>
      </w:pPr>
      <w:r>
        <w:rPr>
          <w:rFonts w:eastAsia="Calibri" w:cs="Calibri" w:ascii="Calibri" w:hAnsi="Calibri"/>
          <w:sz w:val="28"/>
          <w:szCs w:val="28"/>
        </w:rPr>
        <w:t>input paremters can be adjusted enabling checkbox “show input parameters”</w:t>
      </w:r>
    </w:p>
    <w:p>
      <w:pPr>
        <w:pStyle w:val="Normal"/>
        <w:numPr>
          <w:ilvl w:val="0"/>
          <w:numId w:val="0"/>
        </w:numPr>
        <w:ind w:left="1080" w:hanging="0"/>
        <w:jc w:val="both"/>
        <w:rPr>
          <w:rFonts w:ascii="Calibri" w:hAnsi="Calibri" w:eastAsia="Calibri" w:cs="Calibri"/>
          <w:sz w:val="28"/>
          <w:szCs w:val="28"/>
        </w:rPr>
      </w:pPr>
      <w:r>
        <w:rPr/>
      </w:r>
    </w:p>
    <w:p>
      <w:pPr>
        <w:pStyle w:val="Normal"/>
        <w:numPr>
          <w:ilvl w:val="0"/>
          <w:numId w:val="0"/>
        </w:numPr>
        <w:ind w:left="1080" w:hanging="0"/>
        <w:jc w:val="both"/>
        <w:rPr>
          <w:rFonts w:ascii="Calibri" w:hAnsi="Calibri" w:eastAsia="Calibri" w:cs="Calibri"/>
          <w:sz w:val="28"/>
          <w:szCs w:val="28"/>
        </w:rPr>
      </w:pPr>
      <w:r>
        <w:rPr/>
      </w:r>
    </w:p>
    <w:p>
      <w:pPr>
        <w:pStyle w:val="Normal"/>
        <w:numPr>
          <w:ilvl w:val="0"/>
          <w:numId w:val="1"/>
        </w:numPr>
        <w:ind w:left="720" w:hanging="360"/>
        <w:jc w:val="both"/>
        <w:rPr/>
      </w:pPr>
      <w:r>
        <w:drawing>
          <wp:anchor behindDoc="0" distT="0" distB="0" distL="0" distR="0" simplePos="0" locked="0" layoutInCell="1" allowOverlap="1" relativeHeight="2">
            <wp:simplePos x="0" y="0"/>
            <wp:positionH relativeFrom="column">
              <wp:posOffset>352425</wp:posOffset>
            </wp:positionH>
            <wp:positionV relativeFrom="paragraph">
              <wp:posOffset>894715</wp:posOffset>
            </wp:positionV>
            <wp:extent cx="6247765" cy="351282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6247765" cy="3512820"/>
                    </a:xfrm>
                    <a:prstGeom prst="rect">
                      <a:avLst/>
                    </a:prstGeom>
                  </pic:spPr>
                </pic:pic>
              </a:graphicData>
            </a:graphic>
          </wp:anchor>
        </w:drawing>
      </w:r>
      <w:r>
        <w:rPr>
          <w:rFonts w:eastAsia="Calibri" w:cs="Calibri" w:ascii="Calibri" w:hAnsi="Calibri"/>
          <w:sz w:val="28"/>
          <w:szCs w:val="28"/>
        </w:rPr>
        <w:t>“</w:t>
      </w:r>
      <w:r>
        <w:rPr>
          <w:rFonts w:eastAsia="Calibri" w:cs="Calibri" w:ascii="Calibri" w:hAnsi="Calibri"/>
          <w:sz w:val="28"/>
          <w:szCs w:val="28"/>
        </w:rPr>
        <w:t>calculate and display” button (visible when checkbox “show input parameters” is enabled”) is to display input values, calculate and display output values,three observations can be taken and observation table is visible onclick button ”calculate and display”</w:t>
      </w:r>
    </w:p>
    <w:p>
      <w:pPr>
        <w:pStyle w:val="Normal"/>
        <w:numPr>
          <w:ilvl w:val="0"/>
          <w:numId w:val="1"/>
        </w:numPr>
        <w:ind w:left="720" w:hanging="360"/>
        <w:jc w:val="both"/>
        <w:rPr/>
      </w:pPr>
      <w:r>
        <w:rPr>
          <w:rFonts w:eastAsia="Calibri" w:cs="Calibri" w:ascii="Calibri" w:hAnsi="Calibri"/>
          <w:sz w:val="28"/>
          <w:szCs w:val="28"/>
        </w:rPr>
        <w:t>“</w:t>
      </w:r>
      <w:r>
        <w:rPr>
          <w:rFonts w:eastAsia="Calibri" w:cs="Calibri" w:ascii="Calibri" w:hAnsi="Calibri"/>
          <w:sz w:val="28"/>
          <w:szCs w:val="28"/>
        </w:rPr>
        <w:t>show graph” checkbox will display graph for calculated values(initialized with ZERO).</w:t>
      </w:r>
    </w:p>
    <w:p>
      <w:pPr>
        <w:pStyle w:val="Normal"/>
        <w:ind w:left="720" w:hanging="360"/>
        <w:jc w:val="both"/>
        <w:rPr>
          <w:rFonts w:ascii="Calibri" w:hAnsi="Calibri" w:eastAsia="Calibri" w:cs="Calibri"/>
          <w:sz w:val="28"/>
          <w:szCs w:val="28"/>
        </w:rPr>
      </w:pPr>
      <w:r>
        <w:rPr>
          <w:rFonts w:eastAsia="Calibri" w:cs="Calibri" w:ascii="Calibri" w:hAnsi="Calibri"/>
          <w:sz w:val="28"/>
          <w:szCs w:val="28"/>
        </w:rPr>
      </w:r>
    </w:p>
    <w:p>
      <w:pPr>
        <w:pStyle w:val="Normal"/>
        <w:ind w:left="720" w:hanging="360"/>
        <w:jc w:val="both"/>
        <w:rPr>
          <w:rFonts w:ascii="Calibri" w:hAnsi="Calibri" w:eastAsia="Calibri" w:cs="Calibri"/>
          <w:sz w:val="28"/>
          <w:szCs w:val="28"/>
        </w:rPr>
      </w:pPr>
      <w:r>
        <w:rPr>
          <w:rFonts w:eastAsia="Calibri" w:cs="Calibri" w:ascii="Calibri" w:hAnsi="Calibri"/>
          <w:sz w:val="28"/>
          <w:szCs w:val="28"/>
        </w:rPr>
      </w:r>
    </w:p>
    <w:p>
      <w:pPr>
        <w:pStyle w:val="Normal"/>
        <w:ind w:left="360" w:hanging="0"/>
        <w:jc w:val="both"/>
        <w:rPr/>
      </w:pPr>
      <w:r>
        <w:rPr/>
      </w:r>
    </w:p>
    <w:sectPr>
      <w:type w:val="nextPage"/>
      <w:pgSz w:w="12240" w:h="15840"/>
      <w:pgMar w:left="720" w:right="81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Calibri">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sz w:val="28"/>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48"/>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en" w:eastAsia="zh-CN" w:bidi="hi-IN"/>
      </w:rPr>
    </w:rPrDefault>
    <w:pPrDefault>
      <w:pPr/>
    </w:pPrDefault>
  </w:docDefaults>
  <w:style w:type="paragraph" w:styleId="Normal">
    <w:name w:val="Normal"/>
    <w:qFormat/>
    <w:pPr>
      <w:widowControl w:val="false"/>
      <w:bidi w:val="0"/>
      <w:spacing w:lineRule="auto" w:line="276"/>
      <w:jc w:val="left"/>
    </w:pPr>
    <w:rPr>
      <w:rFonts w:ascii="Arial" w:hAnsi="Arial" w:eastAsia="Arial" w:cs="Arial"/>
      <w:color w:val="auto"/>
      <w:kern w:val="0"/>
      <w:sz w:val="22"/>
      <w:szCs w:val="22"/>
      <w:lang w:val="en" w:eastAsia="zh-CN" w:bidi="hi-IN"/>
    </w:rPr>
  </w:style>
  <w:style w:type="paragraph" w:styleId="Heading1">
    <w:name w:val="Heading 1"/>
    <w:next w:val="Normal"/>
    <w:qFormat/>
    <w:pPr>
      <w:keepNext w:val="true"/>
      <w:keepLines/>
      <w:widowControl w:val="false"/>
      <w:spacing w:lineRule="auto" w:line="240" w:before="400" w:after="120"/>
    </w:pPr>
    <w:rPr>
      <w:rFonts w:ascii="Arial" w:hAnsi="Arial" w:eastAsia="Arial" w:cs="Arial"/>
      <w:color w:val="auto"/>
      <w:kern w:val="0"/>
      <w:sz w:val="40"/>
      <w:szCs w:val="40"/>
      <w:lang w:val="en" w:eastAsia="zh-CN" w:bidi="hi-IN"/>
    </w:rPr>
  </w:style>
  <w:style w:type="paragraph" w:styleId="Heading2">
    <w:name w:val="Heading 2"/>
    <w:next w:val="Normal"/>
    <w:qFormat/>
    <w:pPr>
      <w:keepNext w:val="true"/>
      <w:keepLines/>
      <w:widowControl w:val="false"/>
      <w:spacing w:lineRule="auto" w:line="240" w:before="360" w:after="120"/>
    </w:pPr>
    <w:rPr>
      <w:rFonts w:ascii="Arial" w:hAnsi="Arial" w:eastAsia="Arial" w:cs="Arial"/>
      <w:b w:val="false"/>
      <w:color w:val="auto"/>
      <w:kern w:val="0"/>
      <w:sz w:val="32"/>
      <w:szCs w:val="32"/>
      <w:lang w:val="en" w:eastAsia="zh-CN" w:bidi="hi-IN"/>
    </w:rPr>
  </w:style>
  <w:style w:type="paragraph" w:styleId="Heading3">
    <w:name w:val="Heading 3"/>
    <w:next w:val="Normal"/>
    <w:qFormat/>
    <w:pPr>
      <w:keepNext w:val="true"/>
      <w:keepLines/>
      <w:widowControl w:val="false"/>
      <w:spacing w:lineRule="auto" w:line="240" w:before="320" w:after="80"/>
    </w:pPr>
    <w:rPr>
      <w:rFonts w:ascii="Arial" w:hAnsi="Arial" w:eastAsia="Arial" w:cs="Arial"/>
      <w:b w:val="false"/>
      <w:color w:val="434343"/>
      <w:kern w:val="0"/>
      <w:sz w:val="28"/>
      <w:szCs w:val="28"/>
      <w:lang w:val="en" w:eastAsia="zh-CN" w:bidi="hi-IN"/>
    </w:rPr>
  </w:style>
  <w:style w:type="paragraph" w:styleId="Heading4">
    <w:name w:val="Heading 4"/>
    <w:next w:val="Normal"/>
    <w:qFormat/>
    <w:pPr>
      <w:keepNext w:val="true"/>
      <w:keepLines/>
      <w:widowControl w:val="false"/>
      <w:spacing w:lineRule="auto" w:line="240" w:before="280" w:after="80"/>
    </w:pPr>
    <w:rPr>
      <w:rFonts w:ascii="Arial" w:hAnsi="Arial" w:eastAsia="Arial" w:cs="Arial"/>
      <w:color w:val="666666"/>
      <w:kern w:val="0"/>
      <w:sz w:val="24"/>
      <w:szCs w:val="24"/>
      <w:lang w:val="en" w:eastAsia="zh-CN" w:bidi="hi-IN"/>
    </w:rPr>
  </w:style>
  <w:style w:type="paragraph" w:styleId="Heading5">
    <w:name w:val="Heading 5"/>
    <w:next w:val="Normal"/>
    <w:qFormat/>
    <w:pPr>
      <w:keepNext w:val="true"/>
      <w:keepLines/>
      <w:widowControl w:val="false"/>
      <w:spacing w:lineRule="auto" w:line="240" w:before="240" w:after="80"/>
    </w:pPr>
    <w:rPr>
      <w:rFonts w:ascii="Arial" w:hAnsi="Arial" w:eastAsia="Arial" w:cs="Arial"/>
      <w:color w:val="666666"/>
      <w:kern w:val="0"/>
      <w:sz w:val="22"/>
      <w:szCs w:val="22"/>
      <w:lang w:val="en" w:eastAsia="zh-CN" w:bidi="hi-IN"/>
    </w:rPr>
  </w:style>
  <w:style w:type="paragraph" w:styleId="Heading6">
    <w:name w:val="Heading 6"/>
    <w:next w:val="Normal"/>
    <w:qFormat/>
    <w:pPr>
      <w:keepNext w:val="true"/>
      <w:keepLines/>
      <w:widowControl w:val="false"/>
      <w:spacing w:lineRule="auto" w:line="240" w:before="240" w:after="80"/>
    </w:pPr>
    <w:rPr>
      <w:rFonts w:ascii="Arial" w:hAnsi="Arial" w:eastAsia="Arial" w:cs="Arial"/>
      <w:i/>
      <w:color w:val="666666"/>
      <w:kern w:val="0"/>
      <w:sz w:val="22"/>
      <w:szCs w:val="22"/>
      <w:lang w:val="en" w:eastAsia="zh-CN" w:bidi="hi-IN"/>
    </w:rPr>
  </w:style>
  <w:style w:type="character" w:styleId="ListLabel1">
    <w:name w:val="ListLabel 1"/>
    <w:qFormat/>
    <w:rPr>
      <w:rFonts w:ascii="Calibri" w:hAnsi="Calibri"/>
      <w:sz w:val="28"/>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sz w:val="28"/>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bidi w:val="0"/>
      <w:jc w:val="left"/>
    </w:pPr>
    <w:rPr>
      <w:rFonts w:ascii="Arial" w:hAnsi="Arial" w:eastAsia="Arial" w:cs="Arial"/>
      <w:color w:val="auto"/>
      <w:kern w:val="0"/>
      <w:sz w:val="22"/>
      <w:szCs w:val="22"/>
      <w:lang w:val="en" w:eastAsia="zh-CN" w:bidi="hi-IN"/>
    </w:rPr>
  </w:style>
  <w:style w:type="paragraph" w:styleId="Title">
    <w:name w:val="Title"/>
    <w:basedOn w:val="LOnormal"/>
    <w:next w:val="Normal"/>
    <w:qFormat/>
    <w:pPr>
      <w:keepNext w:val="true"/>
      <w:keepLines/>
      <w:spacing w:lineRule="auto" w:line="240" w:before="0" w:after="60"/>
    </w:pPr>
    <w:rPr>
      <w:sz w:val="52"/>
      <w:szCs w:val="52"/>
    </w:rPr>
  </w:style>
  <w:style w:type="paragraph" w:styleId="Subtitle">
    <w:name w:val="Subtitle"/>
    <w:basedOn w:val="LOnormal"/>
    <w:next w:val="Normal"/>
    <w:qFormat/>
    <w:pPr>
      <w:keepNext w:val="true"/>
      <w:keepLines/>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98</TotalTime>
  <Application>LibreOffice/6.0.7.3$Linux_X86_64 LibreOffice_project/00m0$Build-3</Application>
  <Pages>3</Pages>
  <Words>136</Words>
  <Characters>769</Characters>
  <CharactersWithSpaces>887</CharactersWithSpaces>
  <Paragraphs>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2019-08-05T15:07:25Z</dcterms:modified>
  <cp:revision>24</cp:revision>
  <dc:subject/>
  <dc:title/>
</cp:coreProperties>
</file>