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299" w:rsidRDefault="00EB1485">
      <w:r>
        <w:t>Practise</w:t>
      </w:r>
      <w:bookmarkStart w:id="0" w:name="_GoBack"/>
      <w:bookmarkEnd w:id="0"/>
    </w:p>
    <w:sectPr w:rsidR="00456299" w:rsidSect="0032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85"/>
    <w:rsid w:val="003233AF"/>
    <w:rsid w:val="00EB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71661"/>
  <w15:chartTrackingRefBased/>
  <w15:docId w15:val="{47DB0393-AE3D-7145-B63F-49149DA5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Dandu</dc:creator>
  <cp:keywords/>
  <dc:description/>
  <cp:lastModifiedBy>Priyanka Dandu</cp:lastModifiedBy>
  <cp:revision>1</cp:revision>
  <dcterms:created xsi:type="dcterms:W3CDTF">2018-03-15T02:12:00Z</dcterms:created>
  <dcterms:modified xsi:type="dcterms:W3CDTF">2018-03-15T02:12:00Z</dcterms:modified>
</cp:coreProperties>
</file>