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6DB" w:rsidRPr="009E3BED" w:rsidRDefault="00D676DB" w:rsidP="00D676DB">
      <w:pPr>
        <w:pStyle w:val="Heading1"/>
        <w:rPr>
          <w:rFonts w:ascii="Cambria" w:hAnsi="Cambria"/>
        </w:rPr>
      </w:pPr>
      <w:r>
        <w:rPr>
          <w:rFonts w:ascii="Cambria" w:hAnsi="Cambria"/>
        </w:rPr>
        <w:t>Homework2</w:t>
      </w:r>
    </w:p>
    <w:p w:rsidR="00122682" w:rsidRDefault="00122682"/>
    <w:p w:rsidR="00D676DB" w:rsidRPr="00310A29" w:rsidRDefault="00D676DB">
      <w:pPr>
        <w:rPr>
          <w:rFonts w:ascii="Cambria" w:hAnsi="Cambria"/>
          <w:b/>
        </w:rPr>
      </w:pPr>
      <w:r w:rsidRPr="00310A29">
        <w:rPr>
          <w:rFonts w:ascii="Cambria" w:hAnsi="Cambria"/>
          <w:b/>
        </w:rPr>
        <w:t>Problem 1:</w:t>
      </w:r>
    </w:p>
    <w:p w:rsidR="00D676DB" w:rsidRDefault="00AD3900">
      <w:pPr>
        <w:rPr>
          <w:rFonts w:ascii="Cambria" w:hAnsi="Cambria"/>
        </w:rPr>
      </w:pPr>
      <w:r>
        <w:rPr>
          <w:rFonts w:ascii="Cambria" w:hAnsi="Cambria"/>
        </w:rPr>
        <w:t>E</w:t>
      </w:r>
      <w:r w:rsidR="002E695C">
        <w:rPr>
          <w:rFonts w:ascii="Cambria" w:hAnsi="Cambria"/>
        </w:rPr>
        <w:t>rror rate is: 21.89 %</w:t>
      </w:r>
    </w:p>
    <w:p w:rsidR="002E695C" w:rsidRPr="00310A29" w:rsidRDefault="002E695C">
      <w:pPr>
        <w:rPr>
          <w:rFonts w:ascii="Cambria" w:hAnsi="Cambria"/>
          <w:b/>
        </w:rPr>
      </w:pPr>
      <w:r w:rsidRPr="00310A29">
        <w:rPr>
          <w:rFonts w:ascii="Cambria" w:hAnsi="Cambria"/>
          <w:b/>
        </w:rPr>
        <w:t>Problem 2:</w:t>
      </w:r>
    </w:p>
    <w:p w:rsidR="0022428F" w:rsidRDefault="00781C8E">
      <w:pPr>
        <w:rPr>
          <w:rFonts w:ascii="Cambria" w:hAnsi="Cambria"/>
        </w:rPr>
      </w:pPr>
      <w:r>
        <w:rPr>
          <w:rFonts w:ascii="Cambria" w:hAnsi="Cambria"/>
        </w:rPr>
        <w:t>At any</w:t>
      </w:r>
      <w:r w:rsidR="00777FBC">
        <w:rPr>
          <w:rFonts w:ascii="Cambria" w:hAnsi="Cambria"/>
        </w:rPr>
        <w:t xml:space="preserve"> </w:t>
      </w:r>
      <w:r>
        <w:rPr>
          <w:rFonts w:ascii="Cambria" w:hAnsi="Cambria"/>
        </w:rPr>
        <w:t>given x we may incur one of the 3 possible costs if the prediction is incorrect:</w:t>
      </w:r>
    </w:p>
    <w:p w:rsidR="00781C8E" w:rsidRDefault="00781C8E" w:rsidP="00781C8E">
      <w:pPr>
        <w:pStyle w:val="ListParagraph"/>
        <w:numPr>
          <w:ilvl w:val="0"/>
          <w:numId w:val="1"/>
        </w:numPr>
        <w:rPr>
          <w:rFonts w:ascii="Cambria" w:hAnsi="Cambr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=0, Y=1 | 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=0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 η(x)</m:t>
        </m:r>
      </m:oMath>
    </w:p>
    <w:p w:rsidR="00781C8E" w:rsidRDefault="00777FBC" w:rsidP="00781C8E">
      <w:pPr>
        <w:pStyle w:val="ListParagraph"/>
        <w:numPr>
          <w:ilvl w:val="0"/>
          <w:numId w:val="1"/>
        </w:numPr>
        <w:rPr>
          <w:rFonts w:ascii="Cambria" w:hAnsi="Cambria"/>
        </w:rPr>
      </w:pP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=1, Y=0 </m:t>
            </m:r>
          </m:e>
        </m:d>
        <m:r>
          <w:rPr>
            <w:rFonts w:ascii="Cambria Math" w:hAnsi="Cambria Math"/>
          </w:rPr>
          <m:t xml:space="preserve"> x)=P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=1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*(1-η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</w:p>
    <w:p w:rsidR="00781C8E" w:rsidRPr="00781C8E" w:rsidRDefault="00781C8E" w:rsidP="00781C8E">
      <w:pPr>
        <w:pStyle w:val="ListParagraph"/>
        <w:numPr>
          <w:ilvl w:val="0"/>
          <w:numId w:val="1"/>
        </w:numPr>
        <w:rPr>
          <w:rFonts w:ascii="Cambria" w:hAnsi="Cambria"/>
        </w:rPr>
      </w:pPr>
      <m:oMath>
        <m:r>
          <w:rPr>
            <w:rFonts w:ascii="Cambria Math" w:hAnsi="Cambria Math"/>
          </w:rPr>
          <m:t>θ* 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=NULL </m:t>
            </m:r>
          </m:e>
        </m:d>
        <m:r>
          <w:rPr>
            <w:rFonts w:ascii="Cambria Math" w:hAnsi="Cambria Math"/>
          </w:rPr>
          <m:t xml:space="preserve"> x) =θ*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=NULL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FD2605" w:rsidRDefault="00777FBC">
      <w:pPr>
        <w:rPr>
          <w:rFonts w:ascii="Cambria" w:hAnsi="Cambria"/>
        </w:rPr>
      </w:pPr>
      <w:r>
        <w:rPr>
          <w:rFonts w:ascii="Cambria" w:hAnsi="Cambria"/>
        </w:rPr>
        <w:t xml:space="preserve">The classifier should minimize the expected cost of prediction. </w:t>
      </w:r>
      <w:r w:rsidR="00FD2605">
        <w:rPr>
          <w:rFonts w:ascii="Cambria" w:hAnsi="Cambria"/>
        </w:rPr>
        <w:t>In other words, the classifier should classify in such a way so that at any given x, cost is</w:t>
      </w:r>
      <w:proofErr w:type="gramStart"/>
      <w:r w:rsidR="00FD2605">
        <w:rPr>
          <w:rFonts w:ascii="Cambria" w:hAnsi="Cambria"/>
        </w:rPr>
        <w:t xml:space="preserve">,  </w:t>
      </w:r>
      <w:proofErr w:type="gramEnd"/>
      <m:oMath>
        <m:r>
          <m:rPr>
            <m:sty m:val="p"/>
          </m:rPr>
          <w:rPr>
            <w:rFonts w:ascii="Cambria Math" w:eastAsia="Cambria Math" w:hAnsi="Cambria Math" w:cs="Cambria Math"/>
          </w:rPr>
          <m:t>min⁡</m:t>
        </m:r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 xml:space="preserve">θ, </m:t>
        </m:r>
        <m:r>
          <w:rPr>
            <w:rFonts w:ascii="Cambria Math" w:eastAsia="Cambria Math" w:hAnsi="Cambria Math" w:cs="Cambria Math"/>
          </w:rPr>
          <m:t>η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w:rPr>
            <w:rFonts w:ascii="Cambria Math" w:eastAsia="Cambria Math" w:hAnsi="Cambria Math" w:cs="Cambria Math"/>
          </w:rPr>
          <m:t>, 1-η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w:rPr>
            <w:rFonts w:ascii="Cambria Math" w:eastAsia="Cambria Math" w:hAnsi="Cambria Math" w:cs="Cambria Math"/>
          </w:rPr>
          <m:t>)</m:t>
        </m:r>
      </m:oMath>
      <w:r w:rsidR="00FD2605">
        <w:rPr>
          <w:rFonts w:ascii="Cambria" w:hAnsi="Cambria"/>
        </w:rPr>
        <w:t xml:space="preserve">. Since </w:t>
      </w:r>
      <m:oMath>
        <m:r>
          <w:rPr>
            <w:rFonts w:ascii="Cambria Math" w:hAnsi="Cambria Math"/>
          </w:rPr>
          <m:t>θ</m:t>
        </m:r>
      </m:oMath>
      <w:r w:rsidR="00FD2605">
        <w:rPr>
          <w:rFonts w:ascii="Cambria" w:hAnsi="Cambria"/>
        </w:rPr>
        <w:t xml:space="preserve"> </w:t>
      </w:r>
      <w:r w:rsidR="00FD2605">
        <w:rPr>
          <w:rFonts w:ascii="Cambria" w:hAnsi="Cambria"/>
        </w:rPr>
        <w:t>lies between 0 and 0.5, the classifier can be written as:</w:t>
      </w:r>
    </w:p>
    <w:p w:rsidR="00777FBC" w:rsidRPr="00B472DC" w:rsidRDefault="00777FBC">
      <w:pPr>
        <w:rPr>
          <w:rFonts w:ascii="Cambria" w:hAnsi="Cambr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if 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&lt;  θ</m:t>
                  </m:r>
                </m:e>
                <m:e>
                  <m:r>
                    <w:rPr>
                      <w:rFonts w:ascii="Cambria Math" w:hAnsi="Cambria Math"/>
                    </w:rPr>
                    <m:t>1 if (1-η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)&lt;  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NULL if θ&lt;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min⁡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w:rPr>
                      <w:rFonts w:ascii="Cambria Math" w:eastAsia="Cambria Math" w:hAnsi="Cambria Math" w:cs="Cambria Math"/>
                    </w:rPr>
                    <m:t>1-η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) </m:t>
                  </m:r>
                </m:e>
              </m:eqArr>
            </m:e>
          </m:d>
        </m:oMath>
      </m:oMathPara>
    </w:p>
    <w:p w:rsidR="00777FBC" w:rsidRPr="00D676DB" w:rsidRDefault="00777FBC">
      <w:pPr>
        <w:rPr>
          <w:rFonts w:ascii="Cambria" w:hAnsi="Cambria"/>
        </w:rPr>
      </w:pPr>
      <w:bookmarkStart w:id="0" w:name="_GoBack"/>
      <w:bookmarkEnd w:id="0"/>
    </w:p>
    <w:sectPr w:rsidR="00777FBC" w:rsidRPr="00D676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FF1" w:rsidRDefault="00A82FF1" w:rsidP="00D676DB">
      <w:pPr>
        <w:spacing w:after="0" w:line="240" w:lineRule="auto"/>
      </w:pPr>
      <w:r>
        <w:separator/>
      </w:r>
    </w:p>
  </w:endnote>
  <w:endnote w:type="continuationSeparator" w:id="0">
    <w:p w:rsidR="00A82FF1" w:rsidRDefault="00A82FF1" w:rsidP="00D67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FF1" w:rsidRDefault="00A82FF1" w:rsidP="00D676DB">
      <w:pPr>
        <w:spacing w:after="0" w:line="240" w:lineRule="auto"/>
      </w:pPr>
      <w:r>
        <w:separator/>
      </w:r>
    </w:p>
  </w:footnote>
  <w:footnote w:type="continuationSeparator" w:id="0">
    <w:p w:rsidR="00A82FF1" w:rsidRDefault="00A82FF1" w:rsidP="00D67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900" w:rsidRPr="00DA6551" w:rsidRDefault="00AD3900" w:rsidP="00D676DB">
    <w:pPr>
      <w:pStyle w:val="Header"/>
      <w:rPr>
        <w:rFonts w:ascii="Cambria" w:hAnsi="Cambria"/>
      </w:rPr>
    </w:pPr>
    <w:r w:rsidRPr="00DA6551">
      <w:rPr>
        <w:rFonts w:ascii="Cambria" w:hAnsi="Cambria"/>
      </w:rPr>
      <w:t>CSE250B</w:t>
    </w:r>
    <w:r w:rsidRPr="00DA6551">
      <w:rPr>
        <w:rFonts w:ascii="Cambria" w:hAnsi="Cambria"/>
      </w:rPr>
      <w:tab/>
      <w:t>Name: Priyanka Dighe</w:t>
    </w:r>
    <w:r w:rsidRPr="00DA6551">
      <w:rPr>
        <w:rFonts w:ascii="Cambria" w:hAnsi="Cambria"/>
      </w:rPr>
      <w:tab/>
      <w:t>PID: A53090004</w:t>
    </w:r>
  </w:p>
  <w:p w:rsidR="00AD3900" w:rsidRDefault="00AD39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82F72"/>
    <w:multiLevelType w:val="hybridMultilevel"/>
    <w:tmpl w:val="E5022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81"/>
    <w:rsid w:val="00122682"/>
    <w:rsid w:val="0022428F"/>
    <w:rsid w:val="002E695C"/>
    <w:rsid w:val="00310A29"/>
    <w:rsid w:val="00376FD2"/>
    <w:rsid w:val="00462681"/>
    <w:rsid w:val="00605B30"/>
    <w:rsid w:val="006D3AA3"/>
    <w:rsid w:val="00777FBC"/>
    <w:rsid w:val="00781C8E"/>
    <w:rsid w:val="00A82FF1"/>
    <w:rsid w:val="00AD3900"/>
    <w:rsid w:val="00AD7ED1"/>
    <w:rsid w:val="00B472DC"/>
    <w:rsid w:val="00C95119"/>
    <w:rsid w:val="00CD3A3C"/>
    <w:rsid w:val="00D676DB"/>
    <w:rsid w:val="00FD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B8398-A4CA-44F1-842F-161A40E8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6DB"/>
  </w:style>
  <w:style w:type="paragraph" w:styleId="Footer">
    <w:name w:val="footer"/>
    <w:basedOn w:val="Normal"/>
    <w:link w:val="FooterChar"/>
    <w:uiPriority w:val="99"/>
    <w:unhideWhenUsed/>
    <w:rsid w:val="00D67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6DB"/>
  </w:style>
  <w:style w:type="character" w:customStyle="1" w:styleId="Heading1Char">
    <w:name w:val="Heading 1 Char"/>
    <w:basedOn w:val="DefaultParagraphFont"/>
    <w:link w:val="Heading1"/>
    <w:uiPriority w:val="9"/>
    <w:rsid w:val="00D67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1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Dighe</dc:creator>
  <cp:keywords/>
  <dc:description/>
  <cp:lastModifiedBy>Priyanka Dighe</cp:lastModifiedBy>
  <cp:revision>11</cp:revision>
  <dcterms:created xsi:type="dcterms:W3CDTF">2016-01-21T19:19:00Z</dcterms:created>
  <dcterms:modified xsi:type="dcterms:W3CDTF">2016-01-22T04:39:00Z</dcterms:modified>
</cp:coreProperties>
</file>