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3D5560" w14:textId="77777777" w:rsidR="00034AF1" w:rsidRPr="00034AF1" w:rsidRDefault="00034AF1" w:rsidP="00034AF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BE"/>
          <w14:ligatures w14:val="none"/>
        </w:rPr>
      </w:pPr>
      <w:r w:rsidRPr="00034AF1">
        <w:rPr>
          <w:rFonts w:ascii="Arial" w:eastAsia="Times New Roman" w:hAnsi="Arial" w:cs="Arial"/>
          <w:b/>
          <w:bCs/>
          <w:color w:val="1F1F1F"/>
          <w:kern w:val="36"/>
          <w:sz w:val="48"/>
          <w:szCs w:val="48"/>
          <w:lang w:eastAsia="en-BE"/>
          <w14:ligatures w14:val="none"/>
        </w:rPr>
        <w:t>Analytic Approach Based on the Question Type</w:t>
      </w:r>
    </w:p>
    <w:p w14:paraId="0A012833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When choosing an analytic approach for a problem, the type of question you’re trying to answer greatly influences the methodology. Here are five common types of questions and corresponding analytic approaches:</w:t>
      </w:r>
    </w:p>
    <w:p w14:paraId="696FD908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</w:pPr>
      <w:r w:rsidRPr="00034AF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  <w:t>1. Descriptive Questions: “What is the current status?”</w:t>
      </w:r>
    </w:p>
    <w:p w14:paraId="02E60411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Approach: Descriptive Analytics</w:t>
      </w:r>
    </w:p>
    <w:p w14:paraId="4D36B2D4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Question:</w:t>
      </w: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"What is the current status of our sales?" </w:t>
      </w:r>
    </w:p>
    <w:p w14:paraId="467740C4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Techniques:</w:t>
      </w:r>
    </w:p>
    <w:p w14:paraId="67FC7033" w14:textId="77777777" w:rsidR="00034AF1" w:rsidRPr="00034AF1" w:rsidRDefault="00034AF1" w:rsidP="00034A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Data aggregation: Combining data from various sources into a unified view.</w:t>
      </w:r>
    </w:p>
    <w:p w14:paraId="5A693BED" w14:textId="77777777" w:rsidR="00034AF1" w:rsidRPr="00034AF1" w:rsidRDefault="00034AF1" w:rsidP="00034A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Data mining: Extracting useful information from large datasets.</w:t>
      </w:r>
    </w:p>
    <w:p w14:paraId="122CE66A" w14:textId="77777777" w:rsidR="00034AF1" w:rsidRPr="00034AF1" w:rsidRDefault="00034AF1" w:rsidP="00034AF1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Data visualization: Using visual tools to present data in an easily understandable format.</w:t>
      </w:r>
    </w:p>
    <w:p w14:paraId="5F9038E3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Examples:</w:t>
      </w:r>
    </w:p>
    <w:p w14:paraId="3AE34823" w14:textId="77777777" w:rsidR="00034AF1" w:rsidRPr="00034AF1" w:rsidRDefault="00034AF1" w:rsidP="00034AF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Summarizing sales data</w:t>
      </w:r>
    </w:p>
    <w:p w14:paraId="3C53413B" w14:textId="77777777" w:rsidR="00034AF1" w:rsidRPr="00034AF1" w:rsidRDefault="00034AF1" w:rsidP="00034AF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Creating dashboards</w:t>
      </w:r>
    </w:p>
    <w:p w14:paraId="60FA3818" w14:textId="77777777" w:rsidR="00034AF1" w:rsidRPr="00034AF1" w:rsidRDefault="00034AF1" w:rsidP="00034AF1">
      <w:pPr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Generating reports</w:t>
      </w:r>
    </w:p>
    <w:p w14:paraId="7A46CB61" w14:textId="77777777" w:rsidR="00034AF1" w:rsidRPr="00034AF1" w:rsidRDefault="00034AF1" w:rsidP="00034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</w:pPr>
      <w:r w:rsidRPr="00034AF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  <w:t>2. Diagnostic Questions: “Why did it happen?”</w:t>
      </w:r>
    </w:p>
    <w:p w14:paraId="08F54034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Approach: Diagnostic Analytics</w:t>
      </w:r>
    </w:p>
    <w:p w14:paraId="43ACB706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Question:</w:t>
      </w: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"Why did our sales decline in the last quarter?" </w:t>
      </w:r>
    </w:p>
    <w:p w14:paraId="53F63A7E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Techniques:</w:t>
      </w:r>
    </w:p>
    <w:p w14:paraId="282EE165" w14:textId="77777777" w:rsidR="00034AF1" w:rsidRPr="00034AF1" w:rsidRDefault="00034AF1" w:rsidP="00034AF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Drill-down: Exploring detailed data to find underlying causes.</w:t>
      </w:r>
    </w:p>
    <w:p w14:paraId="2989AF91" w14:textId="77777777" w:rsidR="00034AF1" w:rsidRPr="00034AF1" w:rsidRDefault="00034AF1" w:rsidP="00034AF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Data discovery: Identifying patterns and relationships in data.</w:t>
      </w:r>
    </w:p>
    <w:p w14:paraId="22211948" w14:textId="77777777" w:rsidR="00034AF1" w:rsidRPr="00034AF1" w:rsidRDefault="00034AF1" w:rsidP="00034AF1">
      <w:pPr>
        <w:numPr>
          <w:ilvl w:val="0"/>
          <w:numId w:val="3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Correlation analysis: Assessing the relationship between different variables.</w:t>
      </w:r>
    </w:p>
    <w:p w14:paraId="6AD39D32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Examples:</w:t>
      </w:r>
    </w:p>
    <w:p w14:paraId="5342704A" w14:textId="77777777" w:rsidR="00034AF1" w:rsidRPr="00034AF1" w:rsidRDefault="00034AF1" w:rsidP="00034AF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Identifying root causes of sales decline</w:t>
      </w:r>
    </w:p>
    <w:p w14:paraId="36DA9ABA" w14:textId="77777777" w:rsidR="00034AF1" w:rsidRPr="00034AF1" w:rsidRDefault="00034AF1" w:rsidP="00034AF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proofErr w:type="spellStart"/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Analyzing</w:t>
      </w:r>
      <w:proofErr w:type="spellEnd"/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customer complaints</w:t>
      </w:r>
    </w:p>
    <w:p w14:paraId="7B6EB539" w14:textId="77777777" w:rsidR="00034AF1" w:rsidRPr="00034AF1" w:rsidRDefault="00034AF1" w:rsidP="00034AF1">
      <w:pPr>
        <w:numPr>
          <w:ilvl w:val="0"/>
          <w:numId w:val="4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Understanding failure points in a process</w:t>
      </w:r>
    </w:p>
    <w:p w14:paraId="612B3BDF" w14:textId="77777777" w:rsidR="00034AF1" w:rsidRPr="00034AF1" w:rsidRDefault="00034AF1" w:rsidP="00034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</w:pPr>
      <w:r w:rsidRPr="00034AF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  <w:t>3. Predictive Questions: “What is likely to happen?”</w:t>
      </w:r>
    </w:p>
    <w:p w14:paraId="52A4D711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Approach: Predictive Analytics</w:t>
      </w:r>
    </w:p>
    <w:p w14:paraId="18DB8716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Question:</w:t>
      </w: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"What is our sales forecast for the next year?" </w:t>
      </w:r>
    </w:p>
    <w:p w14:paraId="38DA1DA6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Techniques:</w:t>
      </w:r>
    </w:p>
    <w:p w14:paraId="22B04E29" w14:textId="77777777" w:rsidR="00034AF1" w:rsidRPr="00034AF1" w:rsidRDefault="00034AF1" w:rsidP="00034AF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lastRenderedPageBreak/>
        <w:t>Regression analysis: Predicting outcomes based on relationships between variables.</w:t>
      </w:r>
    </w:p>
    <w:p w14:paraId="60B3411A" w14:textId="77777777" w:rsidR="00034AF1" w:rsidRPr="00034AF1" w:rsidRDefault="00034AF1" w:rsidP="00034AF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Time series forecasting: Predicting future values based on past trends.</w:t>
      </w:r>
    </w:p>
    <w:p w14:paraId="57D563DA" w14:textId="77777777" w:rsidR="00034AF1" w:rsidRPr="00034AF1" w:rsidRDefault="00034AF1" w:rsidP="00034AF1">
      <w:pPr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Machine learning models: Using algorithms to predict future outcomes based on historical data.</w:t>
      </w:r>
    </w:p>
    <w:p w14:paraId="30648121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Examples:</w:t>
      </w:r>
    </w:p>
    <w:p w14:paraId="1ABAAE26" w14:textId="77777777" w:rsidR="00034AF1" w:rsidRPr="00034AF1" w:rsidRDefault="00034AF1" w:rsidP="00034AF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Forecasting sales</w:t>
      </w:r>
    </w:p>
    <w:p w14:paraId="06B7B582" w14:textId="77777777" w:rsidR="00034AF1" w:rsidRPr="00034AF1" w:rsidRDefault="00034AF1" w:rsidP="00034AF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Predicting customer churn</w:t>
      </w:r>
    </w:p>
    <w:p w14:paraId="50BAFD90" w14:textId="77777777" w:rsidR="00034AF1" w:rsidRPr="00034AF1" w:rsidRDefault="00034AF1" w:rsidP="00034AF1">
      <w:pPr>
        <w:numPr>
          <w:ilvl w:val="0"/>
          <w:numId w:val="6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Estimating future demand</w:t>
      </w:r>
    </w:p>
    <w:p w14:paraId="309E6623" w14:textId="77777777" w:rsidR="00034AF1" w:rsidRPr="00034AF1" w:rsidRDefault="00034AF1" w:rsidP="00034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</w:pPr>
      <w:r w:rsidRPr="00034AF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  <w:t>4. Prescriptive Questions: “What should we do?”</w:t>
      </w:r>
    </w:p>
    <w:p w14:paraId="47C12AF9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Approach: Prescriptive Analytics</w:t>
      </w:r>
    </w:p>
    <w:p w14:paraId="589A7FA0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Question:</w:t>
      </w: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"What should we do to increase website traffic?" </w:t>
      </w:r>
    </w:p>
    <w:p w14:paraId="3A1F0FEA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Techniques:</w:t>
      </w:r>
    </w:p>
    <w:p w14:paraId="54B26856" w14:textId="77777777" w:rsidR="00034AF1" w:rsidRPr="00034AF1" w:rsidRDefault="00034AF1" w:rsidP="00034AF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Optimization models: Finding the best solution from a set of alternatives.</w:t>
      </w:r>
    </w:p>
    <w:p w14:paraId="5B598D66" w14:textId="77777777" w:rsidR="00034AF1" w:rsidRPr="00034AF1" w:rsidRDefault="00034AF1" w:rsidP="00034AF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Simulation: </w:t>
      </w:r>
      <w:proofErr w:type="spellStart"/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Modeling</w:t>
      </w:r>
      <w:proofErr w:type="spellEnd"/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scenarios to predict outcomes.</w:t>
      </w:r>
    </w:p>
    <w:p w14:paraId="159259F3" w14:textId="77777777" w:rsidR="00034AF1" w:rsidRPr="00034AF1" w:rsidRDefault="00034AF1" w:rsidP="00034AF1">
      <w:pPr>
        <w:numPr>
          <w:ilvl w:val="0"/>
          <w:numId w:val="7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Decision analysis: Evaluating and comparing different decisions.</w:t>
      </w:r>
    </w:p>
    <w:p w14:paraId="2A91753A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Examples:</w:t>
      </w:r>
    </w:p>
    <w:p w14:paraId="294B0385" w14:textId="77777777" w:rsidR="00034AF1" w:rsidRPr="00034AF1" w:rsidRDefault="00034AF1" w:rsidP="00034AF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Recommending inventory levels</w:t>
      </w:r>
    </w:p>
    <w:p w14:paraId="3DD2C9CD" w14:textId="77777777" w:rsidR="00034AF1" w:rsidRPr="00034AF1" w:rsidRDefault="00034AF1" w:rsidP="00034AF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Optimizing marketing campaigns</w:t>
      </w:r>
    </w:p>
    <w:p w14:paraId="5A94980F" w14:textId="77777777" w:rsidR="00034AF1" w:rsidRPr="00034AF1" w:rsidRDefault="00034AF1" w:rsidP="00034AF1">
      <w:pPr>
        <w:numPr>
          <w:ilvl w:val="0"/>
          <w:numId w:val="8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Determining pricing strategies</w:t>
      </w:r>
    </w:p>
    <w:p w14:paraId="119A6872" w14:textId="77777777" w:rsidR="00034AF1" w:rsidRPr="00034AF1" w:rsidRDefault="00034AF1" w:rsidP="00034AF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</w:pPr>
      <w:r w:rsidRPr="00034AF1">
        <w:rPr>
          <w:rFonts w:ascii="Arial" w:eastAsia="Times New Roman" w:hAnsi="Arial" w:cs="Arial"/>
          <w:b/>
          <w:bCs/>
          <w:color w:val="1F1F1F"/>
          <w:kern w:val="0"/>
          <w:sz w:val="36"/>
          <w:szCs w:val="36"/>
          <w:lang w:eastAsia="en-BE"/>
          <w14:ligatures w14:val="none"/>
        </w:rPr>
        <w:t>5. Classification Questions: “Which category does this belong to?”</w:t>
      </w:r>
    </w:p>
    <w:p w14:paraId="6BA58D97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Approach: Classification (Supervised Learning)</w:t>
      </w:r>
    </w:p>
    <w:p w14:paraId="4935D231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Question:</w:t>
      </w: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 "Which category does this data point belong to?" </w:t>
      </w:r>
    </w:p>
    <w:p w14:paraId="30CD70DA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Techniques:</w:t>
      </w:r>
    </w:p>
    <w:p w14:paraId="546F26DF" w14:textId="77777777" w:rsidR="00034AF1" w:rsidRPr="00034AF1" w:rsidRDefault="00034AF1" w:rsidP="00034AF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Logistic regression: Predicting the probability of a categorical outcome.</w:t>
      </w:r>
    </w:p>
    <w:p w14:paraId="47332462" w14:textId="77777777" w:rsidR="00034AF1" w:rsidRPr="00034AF1" w:rsidRDefault="00034AF1" w:rsidP="00034AF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Decision trees: Splitting data into branches to classify it.</w:t>
      </w:r>
    </w:p>
    <w:p w14:paraId="1007A89C" w14:textId="77777777" w:rsidR="00034AF1" w:rsidRPr="00034AF1" w:rsidRDefault="00034AF1" w:rsidP="00034AF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Support vector machines: Finding the best boundary to separate categories.</w:t>
      </w:r>
    </w:p>
    <w:p w14:paraId="10DC1675" w14:textId="77777777" w:rsidR="00034AF1" w:rsidRPr="00034AF1" w:rsidRDefault="00034AF1" w:rsidP="00034AF1">
      <w:pPr>
        <w:numPr>
          <w:ilvl w:val="0"/>
          <w:numId w:val="9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Neural networks: Using interconnected nodes to classify data.</w:t>
      </w:r>
    </w:p>
    <w:p w14:paraId="6656394E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unset" w:eastAsia="Times New Roman" w:hAnsi="unset" w:cs="Arial"/>
          <w:b/>
          <w:bCs/>
          <w:color w:val="1F1F1F"/>
          <w:kern w:val="0"/>
          <w:sz w:val="21"/>
          <w:szCs w:val="21"/>
          <w:lang w:eastAsia="en-BE"/>
          <w14:ligatures w14:val="none"/>
        </w:rPr>
        <w:t>Examples:</w:t>
      </w:r>
    </w:p>
    <w:p w14:paraId="14E14506" w14:textId="77777777" w:rsidR="00034AF1" w:rsidRPr="00034AF1" w:rsidRDefault="00034AF1" w:rsidP="00034AF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Email spam detection</w:t>
      </w:r>
    </w:p>
    <w:p w14:paraId="2121A8EF" w14:textId="77777777" w:rsidR="00034AF1" w:rsidRPr="00034AF1" w:rsidRDefault="00034AF1" w:rsidP="00034AF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Image classification</w:t>
      </w:r>
    </w:p>
    <w:p w14:paraId="235AA3AE" w14:textId="77777777" w:rsidR="00034AF1" w:rsidRPr="00034AF1" w:rsidRDefault="00034AF1" w:rsidP="00034AF1">
      <w:pPr>
        <w:numPr>
          <w:ilvl w:val="0"/>
          <w:numId w:val="10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>Disease diagnosis</w:t>
      </w:r>
    </w:p>
    <w:p w14:paraId="67460F4B" w14:textId="77777777" w:rsidR="00034AF1" w:rsidRPr="00034AF1" w:rsidRDefault="00034AF1" w:rsidP="00034AF1">
      <w:pPr>
        <w:shd w:val="clear" w:color="auto" w:fill="FFFFFF"/>
        <w:spacing w:after="100" w:afterAutospacing="1" w:line="240" w:lineRule="auto"/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</w:pPr>
      <w:r w:rsidRPr="00034AF1">
        <w:rPr>
          <w:rFonts w:ascii="Arial" w:eastAsia="Times New Roman" w:hAnsi="Arial" w:cs="Arial"/>
          <w:color w:val="1F1F1F"/>
          <w:kern w:val="0"/>
          <w:sz w:val="21"/>
          <w:szCs w:val="21"/>
          <w:lang w:eastAsia="en-BE"/>
          <w14:ligatures w14:val="none"/>
        </w:rPr>
        <w:t xml:space="preserve">Understanding these different types of questions and the corresponding analytic approaches can help you unlock your data's true potential. </w:t>
      </w:r>
    </w:p>
    <w:p w14:paraId="6AC1AFC9" w14:textId="77777777" w:rsidR="0050694E" w:rsidRDefault="0050694E"/>
    <w:sectPr w:rsidR="0050694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unse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5537F"/>
    <w:multiLevelType w:val="multilevel"/>
    <w:tmpl w:val="0074A0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1E40E7C"/>
    <w:multiLevelType w:val="multilevel"/>
    <w:tmpl w:val="D9BA6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17D44B63"/>
    <w:multiLevelType w:val="multilevel"/>
    <w:tmpl w:val="B23ACE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B1C3FE0"/>
    <w:multiLevelType w:val="multilevel"/>
    <w:tmpl w:val="520E4D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B75033D"/>
    <w:multiLevelType w:val="multilevel"/>
    <w:tmpl w:val="EAF8B6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BA53BD8"/>
    <w:multiLevelType w:val="multilevel"/>
    <w:tmpl w:val="029ED2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3FB241FF"/>
    <w:multiLevelType w:val="multilevel"/>
    <w:tmpl w:val="13D2B8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4299249F"/>
    <w:multiLevelType w:val="multilevel"/>
    <w:tmpl w:val="5D90C3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4BC75994"/>
    <w:multiLevelType w:val="multilevel"/>
    <w:tmpl w:val="B18A78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6E9E66C2"/>
    <w:multiLevelType w:val="multilevel"/>
    <w:tmpl w:val="F99A2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96798982">
    <w:abstractNumId w:val="1"/>
  </w:num>
  <w:num w:numId="2" w16cid:durableId="1742290223">
    <w:abstractNumId w:val="3"/>
  </w:num>
  <w:num w:numId="3" w16cid:durableId="1928538179">
    <w:abstractNumId w:val="4"/>
  </w:num>
  <w:num w:numId="4" w16cid:durableId="1532645010">
    <w:abstractNumId w:val="6"/>
  </w:num>
  <w:num w:numId="5" w16cid:durableId="1866405064">
    <w:abstractNumId w:val="9"/>
  </w:num>
  <w:num w:numId="6" w16cid:durableId="39138916">
    <w:abstractNumId w:val="7"/>
  </w:num>
  <w:num w:numId="7" w16cid:durableId="1803880812">
    <w:abstractNumId w:val="5"/>
  </w:num>
  <w:num w:numId="8" w16cid:durableId="366177236">
    <w:abstractNumId w:val="2"/>
  </w:num>
  <w:num w:numId="9" w16cid:durableId="2040162970">
    <w:abstractNumId w:val="0"/>
  </w:num>
  <w:num w:numId="10" w16cid:durableId="15599022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14181"/>
    <w:rsid w:val="00034AF1"/>
    <w:rsid w:val="000A0E8F"/>
    <w:rsid w:val="0050694E"/>
    <w:rsid w:val="008141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543548B"/>
  <w15:chartTrackingRefBased/>
  <w15:docId w15:val="{F4D9D43D-9C67-483D-9ED3-B65F3D4D6C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BE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034AF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  <w14:ligatures w14:val="none"/>
    </w:rPr>
  </w:style>
  <w:style w:type="paragraph" w:styleId="Heading2">
    <w:name w:val="heading 2"/>
    <w:basedOn w:val="Normal"/>
    <w:link w:val="Heading2Char"/>
    <w:uiPriority w:val="9"/>
    <w:qFormat/>
    <w:rsid w:val="00034AF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en-BE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4AF1"/>
    <w:rPr>
      <w:rFonts w:ascii="Times New Roman" w:eastAsia="Times New Roman" w:hAnsi="Times New Roman" w:cs="Times New Roman"/>
      <w:b/>
      <w:bCs/>
      <w:kern w:val="36"/>
      <w:sz w:val="48"/>
      <w:szCs w:val="48"/>
      <w:lang w:eastAsia="en-BE"/>
      <w14:ligatures w14:val="none"/>
    </w:rPr>
  </w:style>
  <w:style w:type="character" w:customStyle="1" w:styleId="Heading2Char">
    <w:name w:val="Heading 2 Char"/>
    <w:basedOn w:val="DefaultParagraphFont"/>
    <w:link w:val="Heading2"/>
    <w:uiPriority w:val="9"/>
    <w:rsid w:val="00034AF1"/>
    <w:rPr>
      <w:rFonts w:ascii="Times New Roman" w:eastAsia="Times New Roman" w:hAnsi="Times New Roman" w:cs="Times New Roman"/>
      <w:b/>
      <w:bCs/>
      <w:kern w:val="0"/>
      <w:sz w:val="36"/>
      <w:szCs w:val="36"/>
      <w:lang w:eastAsia="en-BE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034AF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BE"/>
      <w14:ligatures w14:val="none"/>
    </w:rPr>
  </w:style>
  <w:style w:type="character" w:styleId="Strong">
    <w:name w:val="Strong"/>
    <w:basedOn w:val="DefaultParagraphFont"/>
    <w:uiPriority w:val="22"/>
    <w:qFormat/>
    <w:rsid w:val="00034AF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2244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621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433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7221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86448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2872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0555076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416</Words>
  <Characters>2372</Characters>
  <Application>Microsoft Office Word</Application>
  <DocSecurity>0</DocSecurity>
  <Lines>19</Lines>
  <Paragraphs>5</Paragraphs>
  <ScaleCrop>false</ScaleCrop>
  <Company/>
  <LinksUpToDate>false</LinksUpToDate>
  <CharactersWithSpaces>2783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Priyanka Pazhayedath Prakasan</dc:creator>
  <cp:keywords/>
  <dc:description/>
  <cp:lastModifiedBy>Priyanka Pazhayedath Prakasan</cp:lastModifiedBy>
  <cp:revision>2</cp:revision>
  <dcterms:created xsi:type="dcterms:W3CDTF">2024-07-08T10:10:00Z</dcterms:created>
  <dcterms:modified xsi:type="dcterms:W3CDTF">2024-07-08T10:10:00Z</dcterms:modified>
</cp:coreProperties>
</file>