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5A645" w14:textId="74512F4B" w:rsidR="0082335F" w:rsidRDefault="0082335F" w:rsidP="0082335F">
      <w:pPr>
        <w:jc w:val="center"/>
        <w:rPr>
          <w:lang w:val="en-US"/>
        </w:rPr>
      </w:pPr>
      <w:r>
        <w:rPr>
          <w:lang w:val="en-US"/>
        </w:rPr>
        <w:t>Backend interview Questions -2</w:t>
      </w:r>
    </w:p>
    <w:p w14:paraId="60991B74" w14:textId="77777777" w:rsidR="0082335F" w:rsidRDefault="0082335F" w:rsidP="0082335F">
      <w:pPr>
        <w:jc w:val="center"/>
        <w:rPr>
          <w:lang w:val="en-US"/>
        </w:rPr>
      </w:pPr>
    </w:p>
    <w:p w14:paraId="5CFA2257" w14:textId="77777777" w:rsidR="00F06541" w:rsidRPr="00F06541" w:rsidRDefault="00F06541" w:rsidP="00F06541">
      <w:pPr>
        <w:jc w:val="center"/>
        <w:rPr>
          <w:b/>
          <w:bCs/>
        </w:rPr>
      </w:pPr>
      <w:r w:rsidRPr="00F06541">
        <w:rPr>
          <w:b/>
          <w:bCs/>
        </w:rPr>
        <w:t>Section 7: Authentication, Authorization, and Security (121–140)</w:t>
      </w:r>
    </w:p>
    <w:p w14:paraId="030442C5" w14:textId="77777777" w:rsidR="00F06541" w:rsidRPr="00F06541" w:rsidRDefault="00F06541" w:rsidP="00F06541">
      <w:pPr>
        <w:jc w:val="center"/>
      </w:pPr>
      <w:r w:rsidRPr="00F06541">
        <w:t>121. Authentication vs. Authorization</w:t>
      </w:r>
    </w:p>
    <w:p w14:paraId="558226E7" w14:textId="77777777" w:rsidR="00F06541" w:rsidRPr="00F06541" w:rsidRDefault="00F06541" w:rsidP="00F06541">
      <w:pPr>
        <w:numPr>
          <w:ilvl w:val="0"/>
          <w:numId w:val="1"/>
        </w:numPr>
        <w:jc w:val="center"/>
      </w:pPr>
      <w:r w:rsidRPr="00F06541">
        <w:t>Authentication: Verifies who the user is.</w:t>
      </w:r>
    </w:p>
    <w:p w14:paraId="7D1B539E" w14:textId="77777777" w:rsidR="00F06541" w:rsidRPr="00F06541" w:rsidRDefault="00F06541" w:rsidP="00F06541">
      <w:pPr>
        <w:numPr>
          <w:ilvl w:val="0"/>
          <w:numId w:val="1"/>
        </w:numPr>
        <w:jc w:val="center"/>
      </w:pPr>
      <w:r w:rsidRPr="00F06541">
        <w:t>Authorization: Determines what the user is allowed to do.</w:t>
      </w:r>
    </w:p>
    <w:p w14:paraId="1C63D43B" w14:textId="77777777" w:rsidR="00F06541" w:rsidRPr="00F06541" w:rsidRDefault="00F06541" w:rsidP="00F06541">
      <w:pPr>
        <w:jc w:val="center"/>
      </w:pPr>
      <w:r w:rsidRPr="00F06541">
        <w:t>Example: Login verifies identity; checking whether the user can delete a record verifies authorization.</w:t>
      </w:r>
    </w:p>
    <w:p w14:paraId="3CD18A6A" w14:textId="77777777" w:rsidR="00F06541" w:rsidRPr="00F06541" w:rsidRDefault="00F06541" w:rsidP="00F06541">
      <w:pPr>
        <w:jc w:val="center"/>
      </w:pPr>
      <w:r w:rsidRPr="00F06541">
        <w:t>122. Explain JWT structure.</w:t>
      </w:r>
    </w:p>
    <w:p w14:paraId="4DB7DA13" w14:textId="77777777" w:rsidR="00F06541" w:rsidRPr="00F06541" w:rsidRDefault="00F06541" w:rsidP="00F06541">
      <w:pPr>
        <w:jc w:val="center"/>
      </w:pPr>
      <w:r w:rsidRPr="00F06541">
        <w:t xml:space="preserve">A JWT has three parts: </w:t>
      </w:r>
      <w:proofErr w:type="spellStart"/>
      <w:proofErr w:type="gramStart"/>
      <w:r w:rsidRPr="00F06541">
        <w:t>Header.Payload.Signature</w:t>
      </w:r>
      <w:proofErr w:type="spellEnd"/>
      <w:proofErr w:type="gramEnd"/>
      <w:r w:rsidRPr="00F06541">
        <w:t>.</w:t>
      </w:r>
    </w:p>
    <w:p w14:paraId="2135F561" w14:textId="77777777" w:rsidR="00F06541" w:rsidRPr="00F06541" w:rsidRDefault="00F06541" w:rsidP="00F06541">
      <w:pPr>
        <w:numPr>
          <w:ilvl w:val="0"/>
          <w:numId w:val="2"/>
        </w:numPr>
        <w:jc w:val="center"/>
      </w:pPr>
      <w:r w:rsidRPr="00F06541">
        <w:t>Header: Token type and signing algorithm.</w:t>
      </w:r>
    </w:p>
    <w:p w14:paraId="2E1341FD" w14:textId="77777777" w:rsidR="00F06541" w:rsidRPr="00F06541" w:rsidRDefault="00F06541" w:rsidP="00F06541">
      <w:pPr>
        <w:numPr>
          <w:ilvl w:val="0"/>
          <w:numId w:val="2"/>
        </w:numPr>
        <w:jc w:val="center"/>
      </w:pPr>
      <w:r w:rsidRPr="00F06541">
        <w:t>Payload: Claims such as user ID and expiration.</w:t>
      </w:r>
    </w:p>
    <w:p w14:paraId="33D73FC8" w14:textId="77777777" w:rsidR="00F06541" w:rsidRPr="00F06541" w:rsidRDefault="00F06541" w:rsidP="00F06541">
      <w:pPr>
        <w:numPr>
          <w:ilvl w:val="0"/>
          <w:numId w:val="2"/>
        </w:numPr>
        <w:jc w:val="center"/>
      </w:pPr>
      <w:r w:rsidRPr="00F06541">
        <w:t>Signature: Helps verify that the token has not been tampered with.</w:t>
      </w:r>
    </w:p>
    <w:p w14:paraId="63B6B053" w14:textId="77777777" w:rsidR="00F06541" w:rsidRPr="00F06541" w:rsidRDefault="00F06541" w:rsidP="00F06541">
      <w:pPr>
        <w:jc w:val="center"/>
      </w:pPr>
      <w:r w:rsidRPr="00F06541">
        <w:t>JWT payloads are usually readable, not encrypted.</w:t>
      </w:r>
    </w:p>
    <w:p w14:paraId="729743BB" w14:textId="77777777" w:rsidR="00F06541" w:rsidRPr="00F06541" w:rsidRDefault="00F06541" w:rsidP="00F06541">
      <w:pPr>
        <w:jc w:val="center"/>
      </w:pPr>
      <w:r w:rsidRPr="00F06541">
        <w:t>123. How does JWT authentication work?</w:t>
      </w:r>
    </w:p>
    <w:p w14:paraId="300E4622" w14:textId="77777777" w:rsidR="00F06541" w:rsidRPr="00F06541" w:rsidRDefault="00F06541" w:rsidP="00F06541">
      <w:pPr>
        <w:numPr>
          <w:ilvl w:val="0"/>
          <w:numId w:val="3"/>
        </w:numPr>
        <w:jc w:val="center"/>
      </w:pPr>
      <w:r w:rsidRPr="00F06541">
        <w:t>User submits login credentials.</w:t>
      </w:r>
    </w:p>
    <w:p w14:paraId="2EA56117" w14:textId="77777777" w:rsidR="00F06541" w:rsidRPr="00F06541" w:rsidRDefault="00F06541" w:rsidP="00F06541">
      <w:pPr>
        <w:numPr>
          <w:ilvl w:val="0"/>
          <w:numId w:val="3"/>
        </w:numPr>
        <w:jc w:val="center"/>
      </w:pPr>
      <w:r w:rsidRPr="00F06541">
        <w:t>Server verifies the password.</w:t>
      </w:r>
    </w:p>
    <w:p w14:paraId="198A87EC" w14:textId="77777777" w:rsidR="00F06541" w:rsidRPr="00F06541" w:rsidRDefault="00F06541" w:rsidP="00F06541">
      <w:pPr>
        <w:numPr>
          <w:ilvl w:val="0"/>
          <w:numId w:val="3"/>
        </w:numPr>
        <w:jc w:val="center"/>
      </w:pPr>
      <w:r w:rsidRPr="00F06541">
        <w:t>Server issues an access token.</w:t>
      </w:r>
    </w:p>
    <w:p w14:paraId="728D3708" w14:textId="77777777" w:rsidR="00F06541" w:rsidRPr="00F06541" w:rsidRDefault="00F06541" w:rsidP="00F06541">
      <w:pPr>
        <w:numPr>
          <w:ilvl w:val="0"/>
          <w:numId w:val="3"/>
        </w:numPr>
        <w:jc w:val="center"/>
      </w:pPr>
      <w:r w:rsidRPr="00F06541">
        <w:t>Client sends the token with protected API requests.</w:t>
      </w:r>
    </w:p>
    <w:p w14:paraId="2E8526FE" w14:textId="77777777" w:rsidR="00F06541" w:rsidRPr="00F06541" w:rsidRDefault="00F06541" w:rsidP="00F06541">
      <w:pPr>
        <w:numPr>
          <w:ilvl w:val="0"/>
          <w:numId w:val="3"/>
        </w:numPr>
        <w:jc w:val="center"/>
      </w:pPr>
      <w:r w:rsidRPr="00F06541">
        <w:t>Middleware validates the token and allows access if valid.</w:t>
      </w:r>
    </w:p>
    <w:p w14:paraId="4535A621" w14:textId="77777777" w:rsidR="00F06541" w:rsidRPr="00F06541" w:rsidRDefault="00F06541" w:rsidP="00F06541">
      <w:pPr>
        <w:jc w:val="center"/>
      </w:pPr>
      <w:r w:rsidRPr="00F06541">
        <w:t>124. Access token vs. refresh token</w:t>
      </w:r>
    </w:p>
    <w:p w14:paraId="3633213F" w14:textId="77777777" w:rsidR="00F06541" w:rsidRPr="00F06541" w:rsidRDefault="00F06541" w:rsidP="00F06541">
      <w:pPr>
        <w:numPr>
          <w:ilvl w:val="0"/>
          <w:numId w:val="4"/>
        </w:numPr>
        <w:jc w:val="center"/>
      </w:pPr>
      <w:r w:rsidRPr="00F06541">
        <w:t>Access token: Short-lived token used to access protected APIs.</w:t>
      </w:r>
    </w:p>
    <w:p w14:paraId="628F3EE2" w14:textId="77777777" w:rsidR="00F06541" w:rsidRPr="00F06541" w:rsidRDefault="00F06541" w:rsidP="00F06541">
      <w:pPr>
        <w:numPr>
          <w:ilvl w:val="0"/>
          <w:numId w:val="4"/>
        </w:numPr>
        <w:jc w:val="center"/>
      </w:pPr>
      <w:r w:rsidRPr="00F06541">
        <w:t>Refresh token: Longer-lived credential used to obtain new access tokens without logging in again.</w:t>
      </w:r>
    </w:p>
    <w:p w14:paraId="2C6C4B81" w14:textId="77777777" w:rsidR="00F06541" w:rsidRPr="00F06541" w:rsidRDefault="00F06541" w:rsidP="00F06541">
      <w:pPr>
        <w:jc w:val="center"/>
      </w:pPr>
      <w:r w:rsidRPr="00F06541">
        <w:t>Refresh tokens require secure storage, rotation, and revocation.</w:t>
      </w:r>
    </w:p>
    <w:p w14:paraId="519960D0" w14:textId="77777777" w:rsidR="00F06541" w:rsidRPr="00F06541" w:rsidRDefault="00F06541" w:rsidP="00F06541">
      <w:pPr>
        <w:jc w:val="center"/>
      </w:pPr>
      <w:r w:rsidRPr="00F06541">
        <w:t>125. Where should tokens be stored?</w:t>
      </w:r>
    </w:p>
    <w:p w14:paraId="0423FA4F" w14:textId="77777777" w:rsidR="00F06541" w:rsidRPr="00F06541" w:rsidRDefault="00F06541" w:rsidP="00F06541">
      <w:pPr>
        <w:jc w:val="center"/>
      </w:pPr>
      <w:r w:rsidRPr="00F06541">
        <w:t xml:space="preserve">For browser applications, </w:t>
      </w:r>
      <w:proofErr w:type="spellStart"/>
      <w:r w:rsidRPr="00F06541">
        <w:t>HttpOnly</w:t>
      </w:r>
      <w:proofErr w:type="spellEnd"/>
      <w:r w:rsidRPr="00F06541">
        <w:t xml:space="preserve">, Secure cookies are a strong option, especially for refresh tokens. Keep access tokens short-lived. If using cookies, implement appropriate CSRF protection. Avoid storing long-lived tokens in </w:t>
      </w:r>
      <w:proofErr w:type="spellStart"/>
      <w:r w:rsidRPr="00F06541">
        <w:t>localStorage</w:t>
      </w:r>
      <w:proofErr w:type="spellEnd"/>
      <w:r w:rsidRPr="00F06541">
        <w:t xml:space="preserve"> when possible.</w:t>
      </w:r>
    </w:p>
    <w:p w14:paraId="73466E01" w14:textId="77777777" w:rsidR="00F06541" w:rsidRPr="00F06541" w:rsidRDefault="00F06541" w:rsidP="00F06541">
      <w:pPr>
        <w:jc w:val="center"/>
      </w:pPr>
      <w:r w:rsidRPr="00F06541">
        <w:lastRenderedPageBreak/>
        <w:t xml:space="preserve">126. </w:t>
      </w:r>
      <w:proofErr w:type="spellStart"/>
      <w:r w:rsidRPr="00F06541">
        <w:t>localStorage</w:t>
      </w:r>
      <w:proofErr w:type="spellEnd"/>
      <w:r w:rsidRPr="00F06541">
        <w:t xml:space="preserve"> vs. </w:t>
      </w:r>
      <w:proofErr w:type="spellStart"/>
      <w:r w:rsidRPr="00F06541">
        <w:t>HttpOnly</w:t>
      </w:r>
      <w:proofErr w:type="spellEnd"/>
      <w:r w:rsidRPr="00F06541">
        <w:t xml:space="preserve"> cookies</w:t>
      </w:r>
    </w:p>
    <w:p w14:paraId="6FF71D3D" w14:textId="77777777" w:rsidR="00F06541" w:rsidRPr="00F06541" w:rsidRDefault="00F06541" w:rsidP="00F06541">
      <w:pPr>
        <w:numPr>
          <w:ilvl w:val="0"/>
          <w:numId w:val="5"/>
        </w:numPr>
        <w:jc w:val="center"/>
      </w:pPr>
      <w:proofErr w:type="spellStart"/>
      <w:r w:rsidRPr="00F06541">
        <w:t>localStorage</w:t>
      </w:r>
      <w:proofErr w:type="spellEnd"/>
      <w:r w:rsidRPr="00F06541">
        <w:t>: JavaScript can access tokens, making them vulnerable to theft through XSS.</w:t>
      </w:r>
    </w:p>
    <w:p w14:paraId="7629972E" w14:textId="77777777" w:rsidR="00F06541" w:rsidRPr="00F06541" w:rsidRDefault="00F06541" w:rsidP="00F06541">
      <w:pPr>
        <w:numPr>
          <w:ilvl w:val="0"/>
          <w:numId w:val="5"/>
        </w:numPr>
        <w:jc w:val="center"/>
      </w:pPr>
      <w:proofErr w:type="spellStart"/>
      <w:r w:rsidRPr="00F06541">
        <w:t>HttpOnly</w:t>
      </w:r>
      <w:proofErr w:type="spellEnd"/>
      <w:r w:rsidRPr="00F06541">
        <w:t xml:space="preserve"> cookies: JavaScript cannot read them, reducing token theft risk. However, cookies are automatically sent with requests, so CSRF protection may be necessary.</w:t>
      </w:r>
    </w:p>
    <w:p w14:paraId="3499C0D0" w14:textId="77777777" w:rsidR="00F06541" w:rsidRPr="00F06541" w:rsidRDefault="00F06541" w:rsidP="00F06541">
      <w:pPr>
        <w:jc w:val="center"/>
      </w:pPr>
      <w:r w:rsidRPr="00F06541">
        <w:t>127. JWT signature vs. encryption</w:t>
      </w:r>
    </w:p>
    <w:p w14:paraId="0986C435" w14:textId="77777777" w:rsidR="00F06541" w:rsidRPr="00F06541" w:rsidRDefault="00F06541" w:rsidP="00F06541">
      <w:pPr>
        <w:numPr>
          <w:ilvl w:val="0"/>
          <w:numId w:val="6"/>
        </w:numPr>
        <w:jc w:val="center"/>
      </w:pPr>
      <w:r w:rsidRPr="00F06541">
        <w:t>Signature: Verifies integrity and authenticity.</w:t>
      </w:r>
    </w:p>
    <w:p w14:paraId="1221D42A" w14:textId="77777777" w:rsidR="00F06541" w:rsidRPr="00F06541" w:rsidRDefault="00F06541" w:rsidP="00F06541">
      <w:pPr>
        <w:numPr>
          <w:ilvl w:val="0"/>
          <w:numId w:val="6"/>
        </w:numPr>
        <w:jc w:val="center"/>
      </w:pPr>
      <w:r w:rsidRPr="00F06541">
        <w:t>Encryption: Protects confidentiality by hiding the content.</w:t>
      </w:r>
    </w:p>
    <w:p w14:paraId="36D4F77F" w14:textId="77777777" w:rsidR="00F06541" w:rsidRPr="00F06541" w:rsidRDefault="00F06541" w:rsidP="00F06541">
      <w:pPr>
        <w:jc w:val="center"/>
      </w:pPr>
      <w:r w:rsidRPr="00F06541">
        <w:t>A typical signed JWT does not hide its payload.</w:t>
      </w:r>
    </w:p>
    <w:p w14:paraId="23278B5F" w14:textId="77777777" w:rsidR="00F06541" w:rsidRPr="00F06541" w:rsidRDefault="00F06541" w:rsidP="00F06541">
      <w:pPr>
        <w:jc w:val="center"/>
      </w:pPr>
      <w:r w:rsidRPr="00F06541">
        <w:t>128. How do you validate JWT securely?</w:t>
      </w:r>
    </w:p>
    <w:p w14:paraId="3F1A72E2" w14:textId="77777777" w:rsidR="00F06541" w:rsidRPr="00F06541" w:rsidRDefault="00F06541" w:rsidP="00F06541">
      <w:pPr>
        <w:jc w:val="center"/>
      </w:pPr>
      <w:r w:rsidRPr="00F06541">
        <w:t>Verify the signature, explicitly allow expected algorithms, check expiration and issuer/audience claims, and validate the token's intended use. Reject invalid tokens and never trust decoded claims without verification.</w:t>
      </w:r>
    </w:p>
    <w:p w14:paraId="74B62ADB" w14:textId="77777777" w:rsidR="00F06541" w:rsidRPr="00F06541" w:rsidRDefault="00F06541" w:rsidP="00F06541">
      <w:pPr>
        <w:jc w:val="center"/>
      </w:pPr>
      <w:r w:rsidRPr="00F06541">
        <w:t>129. How do you implement refresh-token rotation?</w:t>
      </w:r>
    </w:p>
    <w:p w14:paraId="0B96FCD6" w14:textId="77777777" w:rsidR="00F06541" w:rsidRPr="00F06541" w:rsidRDefault="00F06541" w:rsidP="00F06541">
      <w:pPr>
        <w:jc w:val="center"/>
      </w:pPr>
      <w:r w:rsidRPr="00F06541">
        <w:t>Issue a new refresh token every time one is used and invalidate the previous token. Store token hashes or token-family records server-side. If an already-used token appears again, revoke the affected token family and require reauthentication.</w:t>
      </w:r>
    </w:p>
    <w:p w14:paraId="3A6E5929" w14:textId="77777777" w:rsidR="00F06541" w:rsidRPr="00F06541" w:rsidRDefault="00F06541" w:rsidP="00F06541">
      <w:pPr>
        <w:jc w:val="center"/>
      </w:pPr>
      <w:r w:rsidRPr="00F06541">
        <w:t>130. How do you invalidate a JWT before expiration?</w:t>
      </w:r>
    </w:p>
    <w:p w14:paraId="365F554F" w14:textId="77777777" w:rsidR="00F06541" w:rsidRPr="00F06541" w:rsidRDefault="00F06541" w:rsidP="00F06541">
      <w:pPr>
        <w:jc w:val="center"/>
      </w:pPr>
      <w:r w:rsidRPr="00F06541">
        <w:t>Use short-lived access tokens and maintain a server-side denylist, token version, or session record. Validate the relevant state on protected requests. Stateless JWTs cannot generally be revoked immediately without such a mechanism.</w:t>
      </w:r>
    </w:p>
    <w:p w14:paraId="02588242" w14:textId="77777777" w:rsidR="00F06541" w:rsidRPr="00F06541" w:rsidRDefault="00F06541" w:rsidP="00F06541">
      <w:pPr>
        <w:jc w:val="center"/>
      </w:pPr>
      <w:r w:rsidRPr="00F06541">
        <w:t>131. How do you securely hash passwords?</w:t>
      </w:r>
    </w:p>
    <w:p w14:paraId="1889C731" w14:textId="77777777" w:rsidR="00F06541" w:rsidRPr="00F06541" w:rsidRDefault="00F06541" w:rsidP="00F06541">
      <w:pPr>
        <w:jc w:val="center"/>
      </w:pPr>
      <w:r w:rsidRPr="00F06541">
        <w:t xml:space="preserve">Use Argon2id or </w:t>
      </w:r>
      <w:proofErr w:type="spellStart"/>
      <w:r w:rsidRPr="00F06541">
        <w:t>bcrypt</w:t>
      </w:r>
      <w:proofErr w:type="spellEnd"/>
      <w:r w:rsidRPr="00F06541">
        <w:t xml:space="preserve"> with an appropriate work factor. Store the resulting password hash, not the original password. Verify login attempts using the library's password-verification function.</w:t>
      </w:r>
    </w:p>
    <w:p w14:paraId="78AB5288" w14:textId="77777777" w:rsidR="00F06541" w:rsidRPr="00F06541" w:rsidRDefault="00F06541" w:rsidP="00F06541">
      <w:pPr>
        <w:jc w:val="center"/>
      </w:pPr>
      <w:r w:rsidRPr="00F06541">
        <w:t>132. Why never store plaintext passwords?</w:t>
      </w:r>
    </w:p>
    <w:p w14:paraId="5F8A10EF" w14:textId="77777777" w:rsidR="00F06541" w:rsidRPr="00F06541" w:rsidRDefault="00F06541" w:rsidP="00F06541">
      <w:pPr>
        <w:jc w:val="center"/>
      </w:pPr>
      <w:r w:rsidRPr="00F06541">
        <w:t>If the database is compromised, attackers could immediately obtain users' passwords and reuse them elsewhere. Password hashing makes recovery of the original password computationally difficult.</w:t>
      </w:r>
    </w:p>
    <w:p w14:paraId="4EB87F75" w14:textId="77777777" w:rsidR="00F06541" w:rsidRPr="00F06541" w:rsidRDefault="00F06541" w:rsidP="00F06541">
      <w:pPr>
        <w:jc w:val="center"/>
      </w:pPr>
      <w:r w:rsidRPr="00F06541">
        <w:t>133. Hashing vs. encryption</w:t>
      </w:r>
    </w:p>
    <w:p w14:paraId="16FE9528" w14:textId="77777777" w:rsidR="00F06541" w:rsidRPr="00F06541" w:rsidRDefault="00F06541" w:rsidP="00F06541">
      <w:pPr>
        <w:numPr>
          <w:ilvl w:val="0"/>
          <w:numId w:val="7"/>
        </w:numPr>
        <w:jc w:val="center"/>
      </w:pPr>
      <w:r w:rsidRPr="00F06541">
        <w:t>Hashing: One-way transformation; used for password storage.</w:t>
      </w:r>
    </w:p>
    <w:p w14:paraId="3FACD75A" w14:textId="77777777" w:rsidR="00F06541" w:rsidRPr="00F06541" w:rsidRDefault="00F06541" w:rsidP="00F06541">
      <w:pPr>
        <w:numPr>
          <w:ilvl w:val="0"/>
          <w:numId w:val="7"/>
        </w:numPr>
        <w:jc w:val="center"/>
      </w:pPr>
      <w:r w:rsidRPr="00F06541">
        <w:lastRenderedPageBreak/>
        <w:t>Encryption: Reversible transformation using a key; used to protect data that must later be recovered.</w:t>
      </w:r>
    </w:p>
    <w:p w14:paraId="64CE7DE5" w14:textId="77777777" w:rsidR="00F06541" w:rsidRPr="00F06541" w:rsidRDefault="00F06541" w:rsidP="00F06541">
      <w:pPr>
        <w:jc w:val="center"/>
      </w:pPr>
      <w:r w:rsidRPr="00F06541">
        <w:t>134. XSS vs. CSRF vs. SQL injection vs. NoSQL injection</w:t>
      </w:r>
    </w:p>
    <w:p w14:paraId="60C0B11A" w14:textId="77777777" w:rsidR="00F06541" w:rsidRPr="00F06541" w:rsidRDefault="00F06541" w:rsidP="00F06541">
      <w:pPr>
        <w:numPr>
          <w:ilvl w:val="0"/>
          <w:numId w:val="8"/>
        </w:numPr>
        <w:jc w:val="center"/>
      </w:pPr>
      <w:r w:rsidRPr="00F06541">
        <w:t>XSS: Attacker injects malicious browser-side code.</w:t>
      </w:r>
    </w:p>
    <w:p w14:paraId="5B571666" w14:textId="77777777" w:rsidR="00F06541" w:rsidRPr="00F06541" w:rsidRDefault="00F06541" w:rsidP="00F06541">
      <w:pPr>
        <w:numPr>
          <w:ilvl w:val="0"/>
          <w:numId w:val="8"/>
        </w:numPr>
        <w:jc w:val="center"/>
      </w:pPr>
      <w:r w:rsidRPr="00F06541">
        <w:t>CSRF: Tricks a user's browser into sending an unwanted authenticated request.</w:t>
      </w:r>
    </w:p>
    <w:p w14:paraId="37032CBC" w14:textId="77777777" w:rsidR="00F06541" w:rsidRPr="00F06541" w:rsidRDefault="00F06541" w:rsidP="00F06541">
      <w:pPr>
        <w:numPr>
          <w:ilvl w:val="0"/>
          <w:numId w:val="8"/>
        </w:numPr>
        <w:jc w:val="center"/>
      </w:pPr>
      <w:r w:rsidRPr="00F06541">
        <w:t>SQL injection: Malicious input alters a SQL query.</w:t>
      </w:r>
    </w:p>
    <w:p w14:paraId="0FD7EE6F" w14:textId="77777777" w:rsidR="00F06541" w:rsidRPr="00F06541" w:rsidRDefault="00F06541" w:rsidP="00F06541">
      <w:pPr>
        <w:numPr>
          <w:ilvl w:val="0"/>
          <w:numId w:val="8"/>
        </w:numPr>
        <w:jc w:val="center"/>
      </w:pPr>
      <w:r w:rsidRPr="00F06541">
        <w:t>NoSQL injection: Malicious input manipulates a NoSQL query or its operators.</w:t>
      </w:r>
    </w:p>
    <w:p w14:paraId="69E2CC66" w14:textId="77777777" w:rsidR="00F06541" w:rsidRPr="00F06541" w:rsidRDefault="00F06541" w:rsidP="00F06541">
      <w:pPr>
        <w:jc w:val="center"/>
      </w:pPr>
      <w:r w:rsidRPr="00F06541">
        <w:t>135. How do you prevent NoSQL injection?</w:t>
      </w:r>
    </w:p>
    <w:p w14:paraId="3CC8481C" w14:textId="77777777" w:rsidR="00F06541" w:rsidRPr="00F06541" w:rsidRDefault="00F06541" w:rsidP="00F06541">
      <w:pPr>
        <w:jc w:val="center"/>
      </w:pPr>
      <w:r w:rsidRPr="00F06541">
        <w:t>Validate inputs with schemas, enforce expected data types, allowlist permitted fields, and use safe MongoDB query construction. Never pass untrusted request objects directly into database filters.</w:t>
      </w:r>
    </w:p>
    <w:p w14:paraId="6A8338F4" w14:textId="77777777" w:rsidR="00F06541" w:rsidRPr="00F06541" w:rsidRDefault="00F06541" w:rsidP="00F06541">
      <w:pPr>
        <w:jc w:val="center"/>
      </w:pPr>
      <w:r w:rsidRPr="00F06541">
        <w:t>136. What is Helmet in Express?</w:t>
      </w:r>
    </w:p>
    <w:p w14:paraId="472CE03A" w14:textId="77777777" w:rsidR="00F06541" w:rsidRPr="00F06541" w:rsidRDefault="00F06541" w:rsidP="00F06541">
      <w:pPr>
        <w:jc w:val="center"/>
      </w:pPr>
      <w:r w:rsidRPr="00F06541">
        <w:t>Helmet configures HTTP security headers to reduce common web vulnerabilities. Examples include Content Security Policy, X-Content-Type-Options, and Strict-Transport-Security. Its defaults should be reviewed and configured for the application.</w:t>
      </w:r>
    </w:p>
    <w:p w14:paraId="1FA2E704" w14:textId="77777777" w:rsidR="00F06541" w:rsidRPr="00F06541" w:rsidRDefault="00F06541" w:rsidP="00F06541">
      <w:pPr>
        <w:jc w:val="center"/>
      </w:pPr>
      <w:r w:rsidRPr="00F06541">
        <w:t>137. How do you prevent brute-force login attacks?</w:t>
      </w:r>
    </w:p>
    <w:p w14:paraId="4785450B" w14:textId="77777777" w:rsidR="00F06541" w:rsidRPr="00F06541" w:rsidRDefault="00F06541" w:rsidP="00F06541">
      <w:pPr>
        <w:jc w:val="center"/>
      </w:pPr>
      <w:r w:rsidRPr="00F06541">
        <w:t>Apply rate limiting, progressive delays or temporary lockouts, generic login error messages, monitoring, and MFA where appropriate. Use distributed rate limiting when running multiple application instances.</w:t>
      </w:r>
    </w:p>
    <w:p w14:paraId="5EB68080" w14:textId="77777777" w:rsidR="00F06541" w:rsidRPr="00F06541" w:rsidRDefault="00F06541" w:rsidP="00F06541">
      <w:pPr>
        <w:jc w:val="center"/>
      </w:pPr>
      <w:r w:rsidRPr="00F06541">
        <w:t>138. How do you implement RBAC and resource-level authorization?</w:t>
      </w:r>
    </w:p>
    <w:p w14:paraId="1A6C8F9C" w14:textId="77777777" w:rsidR="00F06541" w:rsidRPr="00F06541" w:rsidRDefault="00F06541" w:rsidP="00F06541">
      <w:pPr>
        <w:jc w:val="center"/>
      </w:pPr>
      <w:r w:rsidRPr="00F06541">
        <w:t>Use roles and permissions to control actions, then verify ownership or access rights for the specific resource. For example, a user may read their own profile but not another user's profile.</w:t>
      </w:r>
    </w:p>
    <w:p w14:paraId="51CE16BB" w14:textId="77777777" w:rsidR="00F06541" w:rsidRPr="00F06541" w:rsidRDefault="00F06541" w:rsidP="00F06541">
      <w:pPr>
        <w:jc w:val="center"/>
      </w:pPr>
      <w:r w:rsidRPr="00F06541">
        <w:t>139. How do you manage secrets securely?</w:t>
      </w:r>
    </w:p>
    <w:p w14:paraId="6A4AF393" w14:textId="77777777" w:rsidR="00F06541" w:rsidRPr="00F06541" w:rsidRDefault="00F06541" w:rsidP="00F06541">
      <w:pPr>
        <w:jc w:val="center"/>
      </w:pPr>
      <w:r w:rsidRPr="00F06541">
        <w:t>Use a secrets manager or protected deployment environment variables. Never commit secrets to source control or expose backend secrets to React client bundles. Rotate compromised credentials and restrict access.</w:t>
      </w:r>
    </w:p>
    <w:p w14:paraId="586F40F7" w14:textId="77777777" w:rsidR="00F06541" w:rsidRPr="00F06541" w:rsidRDefault="00F06541" w:rsidP="00F06541">
      <w:pPr>
        <w:jc w:val="center"/>
      </w:pPr>
      <w:r w:rsidRPr="00F06541">
        <w:t>140. How do you protect APIs against OWASP API risks?</w:t>
      </w:r>
    </w:p>
    <w:p w14:paraId="3F1C3985" w14:textId="77777777" w:rsidR="00F06541" w:rsidRPr="00F06541" w:rsidRDefault="00F06541" w:rsidP="00F06541">
      <w:pPr>
        <w:jc w:val="center"/>
      </w:pPr>
      <w:r w:rsidRPr="00F06541">
        <w:t>Enforce authentication, resource-level authorization, input validation, rate limiting, resource limits, secure configuration, and safe error handling. Apply least privilege and test for broken object-level authorization (BOLA).</w:t>
      </w:r>
    </w:p>
    <w:p w14:paraId="38D76B79" w14:textId="77777777" w:rsidR="00F06541" w:rsidRPr="00F06541" w:rsidRDefault="00F06541" w:rsidP="00F06541">
      <w:pPr>
        <w:jc w:val="center"/>
        <w:rPr>
          <w:b/>
          <w:bCs/>
        </w:rPr>
      </w:pPr>
      <w:r w:rsidRPr="00F06541">
        <w:rPr>
          <w:b/>
          <w:bCs/>
        </w:rPr>
        <w:t>Section 8: Backend Architecture and Project Structure (141–155)</w:t>
      </w:r>
    </w:p>
    <w:p w14:paraId="3B42D7B9" w14:textId="77777777" w:rsidR="00F06541" w:rsidRPr="00F06541" w:rsidRDefault="00F06541" w:rsidP="00F06541">
      <w:pPr>
        <w:jc w:val="center"/>
      </w:pPr>
      <w:r w:rsidRPr="00F06541">
        <w:lastRenderedPageBreak/>
        <w:t>141. How would you structure a production-ready Node.js application?</w:t>
      </w:r>
    </w:p>
    <w:p w14:paraId="0E5ABB16" w14:textId="77777777" w:rsidR="00F06541" w:rsidRPr="00F06541" w:rsidRDefault="00F06541" w:rsidP="00F06541">
      <w:pPr>
        <w:jc w:val="center"/>
      </w:pPr>
      <w:r w:rsidRPr="00F06541">
        <w:t>Organize code by feature or responsibility, separating routes, controllers, services, repositories, models, middleware, validation, configuration, tests, and error handling. Keep configuration and secrets outside source code.</w:t>
      </w:r>
    </w:p>
    <w:p w14:paraId="49C7FD87" w14:textId="77777777" w:rsidR="00F06541" w:rsidRPr="00F06541" w:rsidRDefault="00F06541" w:rsidP="00F06541">
      <w:pPr>
        <w:jc w:val="center"/>
      </w:pPr>
      <w:r w:rsidRPr="00F06541">
        <w:t>142. What are the responsibilities of each layer?</w:t>
      </w:r>
    </w:p>
    <w:p w14:paraId="18560946" w14:textId="77777777" w:rsidR="00F06541" w:rsidRPr="00F06541" w:rsidRDefault="00F06541" w:rsidP="00F06541">
      <w:pPr>
        <w:numPr>
          <w:ilvl w:val="0"/>
          <w:numId w:val="9"/>
        </w:numPr>
        <w:jc w:val="center"/>
      </w:pPr>
      <w:r w:rsidRPr="00F06541">
        <w:t>Routes: Define API endpoints.</w:t>
      </w:r>
    </w:p>
    <w:p w14:paraId="37AE851E" w14:textId="77777777" w:rsidR="00F06541" w:rsidRPr="00F06541" w:rsidRDefault="00F06541" w:rsidP="00F06541">
      <w:pPr>
        <w:numPr>
          <w:ilvl w:val="0"/>
          <w:numId w:val="9"/>
        </w:numPr>
        <w:jc w:val="center"/>
      </w:pPr>
      <w:r w:rsidRPr="00F06541">
        <w:t>Controllers: Handle requests and responses.</w:t>
      </w:r>
    </w:p>
    <w:p w14:paraId="3D359CB3" w14:textId="77777777" w:rsidR="00F06541" w:rsidRPr="00F06541" w:rsidRDefault="00F06541" w:rsidP="00F06541">
      <w:pPr>
        <w:numPr>
          <w:ilvl w:val="0"/>
          <w:numId w:val="9"/>
        </w:numPr>
        <w:jc w:val="center"/>
      </w:pPr>
      <w:r w:rsidRPr="00F06541">
        <w:t>Services: Contain business logic.</w:t>
      </w:r>
    </w:p>
    <w:p w14:paraId="4CC95FD6" w14:textId="77777777" w:rsidR="00F06541" w:rsidRPr="00F06541" w:rsidRDefault="00F06541" w:rsidP="00F06541">
      <w:pPr>
        <w:numPr>
          <w:ilvl w:val="0"/>
          <w:numId w:val="9"/>
        </w:numPr>
        <w:jc w:val="center"/>
      </w:pPr>
      <w:r w:rsidRPr="00F06541">
        <w:t>Repositories: Handle database operations.</w:t>
      </w:r>
    </w:p>
    <w:p w14:paraId="646E624B" w14:textId="77777777" w:rsidR="00F06541" w:rsidRPr="00F06541" w:rsidRDefault="00F06541" w:rsidP="00F06541">
      <w:pPr>
        <w:numPr>
          <w:ilvl w:val="0"/>
          <w:numId w:val="9"/>
        </w:numPr>
        <w:jc w:val="center"/>
      </w:pPr>
      <w:r w:rsidRPr="00F06541">
        <w:t xml:space="preserve">Models: Define data structure and database </w:t>
      </w:r>
      <w:proofErr w:type="spellStart"/>
      <w:r w:rsidRPr="00F06541">
        <w:t>behavior</w:t>
      </w:r>
      <w:proofErr w:type="spellEnd"/>
      <w:r w:rsidRPr="00F06541">
        <w:t>.</w:t>
      </w:r>
    </w:p>
    <w:p w14:paraId="79BDB102" w14:textId="77777777" w:rsidR="00F06541" w:rsidRPr="00F06541" w:rsidRDefault="00F06541" w:rsidP="00F06541">
      <w:pPr>
        <w:numPr>
          <w:ilvl w:val="0"/>
          <w:numId w:val="9"/>
        </w:numPr>
        <w:jc w:val="center"/>
      </w:pPr>
      <w:r w:rsidRPr="00F06541">
        <w:t>Middleware: Handle cross-cutting tasks such as authentication, validation, and logging.</w:t>
      </w:r>
    </w:p>
    <w:p w14:paraId="7D3C8ACA" w14:textId="77777777" w:rsidR="00F06541" w:rsidRPr="00F06541" w:rsidRDefault="00F06541" w:rsidP="00F06541">
      <w:pPr>
        <w:jc w:val="center"/>
      </w:pPr>
      <w:r w:rsidRPr="00F06541">
        <w:t>143. MVC vs. layered architecture</w:t>
      </w:r>
    </w:p>
    <w:p w14:paraId="16A56B56" w14:textId="77777777" w:rsidR="00F06541" w:rsidRPr="00F06541" w:rsidRDefault="00F06541" w:rsidP="00F06541">
      <w:pPr>
        <w:numPr>
          <w:ilvl w:val="0"/>
          <w:numId w:val="10"/>
        </w:numPr>
        <w:jc w:val="center"/>
      </w:pPr>
      <w:r w:rsidRPr="00F06541">
        <w:t>MVC: Separates Model, View, and Controller.</w:t>
      </w:r>
    </w:p>
    <w:p w14:paraId="631370C5" w14:textId="77777777" w:rsidR="00F06541" w:rsidRPr="00F06541" w:rsidRDefault="00F06541" w:rsidP="00F06541">
      <w:pPr>
        <w:numPr>
          <w:ilvl w:val="0"/>
          <w:numId w:val="10"/>
        </w:numPr>
        <w:jc w:val="center"/>
      </w:pPr>
      <w:r w:rsidRPr="00F06541">
        <w:t>Layered architecture: Separates responsibilities into layers such as controllers, services, and repositories.</w:t>
      </w:r>
    </w:p>
    <w:p w14:paraId="7BDA2E0C" w14:textId="77777777" w:rsidR="00F06541" w:rsidRPr="00F06541" w:rsidRDefault="00F06541" w:rsidP="00F06541">
      <w:pPr>
        <w:jc w:val="center"/>
      </w:pPr>
      <w:r w:rsidRPr="00F06541">
        <w:t>They can be combined in the same application.</w:t>
      </w:r>
    </w:p>
    <w:p w14:paraId="7C25858E" w14:textId="77777777" w:rsidR="00F06541" w:rsidRPr="00F06541" w:rsidRDefault="00F06541" w:rsidP="00F06541">
      <w:pPr>
        <w:jc w:val="center"/>
      </w:pPr>
      <w:r w:rsidRPr="00F06541">
        <w:t>144. Why avoid business logic in route handlers?</w:t>
      </w:r>
    </w:p>
    <w:p w14:paraId="46819AE3" w14:textId="77777777" w:rsidR="00F06541" w:rsidRPr="00F06541" w:rsidRDefault="00F06541" w:rsidP="00F06541">
      <w:pPr>
        <w:jc w:val="center"/>
      </w:pPr>
      <w:r w:rsidRPr="00F06541">
        <w:t>It makes code difficult to test, reuse, and maintain. Moving business logic into services improves separation of concerns and keeps routes and controllers simple.</w:t>
      </w:r>
    </w:p>
    <w:p w14:paraId="751FCB81" w14:textId="77777777" w:rsidR="00F06541" w:rsidRPr="00F06541" w:rsidRDefault="00F06541" w:rsidP="00F06541">
      <w:pPr>
        <w:jc w:val="center"/>
      </w:pPr>
      <w:r w:rsidRPr="00F06541">
        <w:t>145. What is dependency injection?</w:t>
      </w:r>
    </w:p>
    <w:p w14:paraId="5FCF1A48" w14:textId="77777777" w:rsidR="00F06541" w:rsidRPr="00F06541" w:rsidRDefault="00F06541" w:rsidP="00F06541">
      <w:pPr>
        <w:jc w:val="center"/>
      </w:pPr>
      <w:r w:rsidRPr="00F06541">
        <w:t>Dependency injection means providing a component with the dependencies it needs instead of creating them internally. It improves testability because real dependencies can be replaced with mocks or test implementations.</w:t>
      </w:r>
    </w:p>
    <w:p w14:paraId="27303744" w14:textId="77777777" w:rsidR="00F06541" w:rsidRPr="00F06541" w:rsidRDefault="00F06541" w:rsidP="00F06541">
      <w:pPr>
        <w:jc w:val="center"/>
      </w:pPr>
      <w:r w:rsidRPr="00F06541">
        <w:t>146. How do you keep controllers thin and services reusable?</w:t>
      </w:r>
    </w:p>
    <w:p w14:paraId="7FC4EFE2" w14:textId="77777777" w:rsidR="00F06541" w:rsidRPr="00F06541" w:rsidRDefault="00F06541" w:rsidP="00F06541">
      <w:pPr>
        <w:jc w:val="center"/>
      </w:pPr>
      <w:r w:rsidRPr="00F06541">
        <w:t>Controllers validate or extract request data, call service methods, and return responses. Services implement business rules and can be reused by different controllers, jobs, or other application components.</w:t>
      </w:r>
    </w:p>
    <w:p w14:paraId="4133BC8B" w14:textId="77777777" w:rsidR="00F06541" w:rsidRPr="00F06541" w:rsidRDefault="00F06541" w:rsidP="00F06541">
      <w:pPr>
        <w:jc w:val="center"/>
      </w:pPr>
      <w:r w:rsidRPr="00F06541">
        <w:t>147. Monolith vs. microservices</w:t>
      </w:r>
    </w:p>
    <w:p w14:paraId="78D4FBAE" w14:textId="77777777" w:rsidR="00F06541" w:rsidRPr="00F06541" w:rsidRDefault="00F06541" w:rsidP="00F06541">
      <w:pPr>
        <w:numPr>
          <w:ilvl w:val="0"/>
          <w:numId w:val="11"/>
        </w:numPr>
        <w:jc w:val="center"/>
      </w:pPr>
      <w:r w:rsidRPr="00F06541">
        <w:t>Monolith: One deployable application containing multiple features or modules.</w:t>
      </w:r>
    </w:p>
    <w:p w14:paraId="1DC84497" w14:textId="77777777" w:rsidR="00F06541" w:rsidRPr="00F06541" w:rsidRDefault="00F06541" w:rsidP="00F06541">
      <w:pPr>
        <w:numPr>
          <w:ilvl w:val="0"/>
          <w:numId w:val="11"/>
        </w:numPr>
        <w:jc w:val="center"/>
      </w:pPr>
      <w:r w:rsidRPr="00F06541">
        <w:lastRenderedPageBreak/>
        <w:t>Microservices: Independently deployable services communicating over defined interfaces.</w:t>
      </w:r>
    </w:p>
    <w:p w14:paraId="26FC0A6E" w14:textId="77777777" w:rsidR="00F06541" w:rsidRPr="00F06541" w:rsidRDefault="00F06541" w:rsidP="00F06541">
      <w:pPr>
        <w:jc w:val="center"/>
      </w:pPr>
      <w:r w:rsidRPr="00F06541">
        <w:t>Microservices offer independent scaling but introduce network, deployment, and operational complexity.</w:t>
      </w:r>
    </w:p>
    <w:p w14:paraId="2E28F2EE" w14:textId="77777777" w:rsidR="00F06541" w:rsidRPr="00F06541" w:rsidRDefault="00F06541" w:rsidP="00F06541">
      <w:pPr>
        <w:jc w:val="center"/>
      </w:pPr>
      <w:r w:rsidRPr="00F06541">
        <w:t>148. When would you choose a modular monolith?</w:t>
      </w:r>
    </w:p>
    <w:p w14:paraId="73FC6D8C" w14:textId="77777777" w:rsidR="00F06541" w:rsidRPr="00F06541" w:rsidRDefault="00F06541" w:rsidP="00F06541">
      <w:pPr>
        <w:jc w:val="center"/>
      </w:pPr>
      <w:r w:rsidRPr="00F06541">
        <w:t>When the application and team can be managed effectively in one deployment, but clear separation between business modules is needed. It reduces operational complexity while preserving maintainable boundaries.</w:t>
      </w:r>
    </w:p>
    <w:p w14:paraId="360392F0" w14:textId="77777777" w:rsidR="00F06541" w:rsidRPr="00F06541" w:rsidRDefault="00F06541" w:rsidP="00F06541">
      <w:pPr>
        <w:jc w:val="center"/>
      </w:pPr>
      <w:r w:rsidRPr="00F06541">
        <w:t>149. What is the repository pattern?</w:t>
      </w:r>
    </w:p>
    <w:p w14:paraId="4228DD6D" w14:textId="77777777" w:rsidR="00F06541" w:rsidRPr="00F06541" w:rsidRDefault="00F06541" w:rsidP="00F06541">
      <w:pPr>
        <w:jc w:val="center"/>
      </w:pPr>
      <w:r w:rsidRPr="00F06541">
        <w:t>It separates data-access logic from business logic through a defined interface. It is useful when database operations need reuse, isolation, or easier testing, but may be unnecessary for simple applications.</w:t>
      </w:r>
    </w:p>
    <w:p w14:paraId="34C36914" w14:textId="77777777" w:rsidR="00F06541" w:rsidRPr="00F06541" w:rsidRDefault="00F06541" w:rsidP="00F06541">
      <w:pPr>
        <w:jc w:val="center"/>
      </w:pPr>
      <w:r w:rsidRPr="00F06541">
        <w:t>150. How do you share validation schemas between React and Node.js?</w:t>
      </w:r>
    </w:p>
    <w:p w14:paraId="47A2ECDF" w14:textId="77777777" w:rsidR="00F06541" w:rsidRPr="00F06541" w:rsidRDefault="00F06541" w:rsidP="00F06541">
      <w:pPr>
        <w:jc w:val="center"/>
      </w:pPr>
      <w:r w:rsidRPr="00F06541">
        <w:t>Use a shared schema library such as Zod in a shared package. Validate on both the frontend and backend, but always treat backend validation as authoritative because client-side checks can be bypassed.</w:t>
      </w:r>
    </w:p>
    <w:p w14:paraId="5066013A" w14:textId="77777777" w:rsidR="00F06541" w:rsidRPr="00F06541" w:rsidRDefault="00F06541" w:rsidP="00F06541">
      <w:pPr>
        <w:jc w:val="center"/>
      </w:pPr>
      <w:r w:rsidRPr="00F06541">
        <w:t>151. How do you design a reusable API response and error convention?</w:t>
      </w:r>
    </w:p>
    <w:p w14:paraId="7449DC38" w14:textId="77777777" w:rsidR="00F06541" w:rsidRPr="00F06541" w:rsidRDefault="00F06541" w:rsidP="00F06541">
      <w:pPr>
        <w:jc w:val="center"/>
      </w:pPr>
      <w:r w:rsidRPr="00F06541">
        <w:t>Use consistent HTTP status codes and predictable JSON structures. For example, successful responses can contain data, while errors contain a safe code and message. Centralized error middleware handles failures without exposing internal details.</w:t>
      </w:r>
    </w:p>
    <w:p w14:paraId="50923B7E" w14:textId="77777777" w:rsidR="00F06541" w:rsidRPr="00F06541" w:rsidRDefault="00F06541" w:rsidP="00F06541">
      <w:pPr>
        <w:jc w:val="center"/>
      </w:pPr>
      <w:r w:rsidRPr="00F06541">
        <w:t>152. How do you manage configuration across environments?</w:t>
      </w:r>
    </w:p>
    <w:p w14:paraId="15012106" w14:textId="77777777" w:rsidR="00F06541" w:rsidRPr="00F06541" w:rsidRDefault="00F06541" w:rsidP="00F06541">
      <w:pPr>
        <w:jc w:val="center"/>
      </w:pPr>
      <w:r w:rsidRPr="00F06541">
        <w:t>Load environment-specific configuration through environment variables and a validated configuration module. Keep secrets in a secrets manager, use separate credentials per environment, and fail fast when required configuration is missing.</w:t>
      </w:r>
    </w:p>
    <w:p w14:paraId="675CAB42" w14:textId="77777777" w:rsidR="00F06541" w:rsidRPr="00F06541" w:rsidRDefault="00F06541" w:rsidP="00F06541">
      <w:pPr>
        <w:jc w:val="center"/>
      </w:pPr>
      <w:r w:rsidRPr="00F06541">
        <w:t>153. How do you manage database connections?</w:t>
      </w:r>
    </w:p>
    <w:p w14:paraId="6922F923" w14:textId="77777777" w:rsidR="00F06541" w:rsidRPr="00F06541" w:rsidRDefault="00F06541" w:rsidP="00F06541">
      <w:pPr>
        <w:jc w:val="center"/>
      </w:pPr>
      <w:r w:rsidRPr="00F06541">
        <w:t>Create and reuse a database connection or connection pool during application startup rather than opening a new connection per request. Handle connection failures, configure pool limits, and close resources gracefully during shutdown.</w:t>
      </w:r>
    </w:p>
    <w:p w14:paraId="7DBC9EB6" w14:textId="77777777" w:rsidR="00F06541" w:rsidRPr="00F06541" w:rsidRDefault="00F06541" w:rsidP="00F06541">
      <w:pPr>
        <w:jc w:val="center"/>
      </w:pPr>
      <w:r w:rsidRPr="00F06541">
        <w:t>154. How do you manage background jobs?</w:t>
      </w:r>
    </w:p>
    <w:p w14:paraId="482194A4" w14:textId="77777777" w:rsidR="00F06541" w:rsidRPr="00F06541" w:rsidRDefault="00F06541" w:rsidP="00F06541">
      <w:pPr>
        <w:jc w:val="center"/>
      </w:pPr>
      <w:r w:rsidRPr="00F06541">
        <w:t xml:space="preserve">Move long-running or </w:t>
      </w:r>
      <w:proofErr w:type="spellStart"/>
      <w:r w:rsidRPr="00F06541">
        <w:t>retryable</w:t>
      </w:r>
      <w:proofErr w:type="spellEnd"/>
      <w:r w:rsidRPr="00F06541">
        <w:t xml:space="preserve"> tasks into a queue using tools such as </w:t>
      </w:r>
      <w:proofErr w:type="spellStart"/>
      <w:r w:rsidRPr="00F06541">
        <w:t>BullMQ</w:t>
      </w:r>
      <w:proofErr w:type="spellEnd"/>
      <w:r w:rsidRPr="00F06541">
        <w:t xml:space="preserve"> with Redis or a managed queue service. Workers process jobs asynchronously, with retries, timeouts, monitoring, and dead-letter handling where supported.</w:t>
      </w:r>
    </w:p>
    <w:p w14:paraId="4B504067" w14:textId="77777777" w:rsidR="00F06541" w:rsidRPr="00F06541" w:rsidRDefault="00F06541" w:rsidP="00F06541">
      <w:pPr>
        <w:jc w:val="center"/>
      </w:pPr>
      <w:r w:rsidRPr="00F06541">
        <w:t>155. How do you introduce a feature without breaking existing APIs?</w:t>
      </w:r>
    </w:p>
    <w:p w14:paraId="60C38DAD" w14:textId="77777777" w:rsidR="00F06541" w:rsidRPr="00F06541" w:rsidRDefault="00F06541" w:rsidP="00F06541">
      <w:pPr>
        <w:jc w:val="center"/>
      </w:pPr>
      <w:r w:rsidRPr="00F06541">
        <w:lastRenderedPageBreak/>
        <w:t>Maintain backward compatibility, add optional fields or version endpoints when necessary, and test existing contracts. Deploy incrementally, monitor usage and errors, and provide a rollback plan.</w:t>
      </w:r>
    </w:p>
    <w:p w14:paraId="78D3377B" w14:textId="77777777" w:rsidR="00F06541" w:rsidRPr="00F06541" w:rsidRDefault="00F06541" w:rsidP="00F06541">
      <w:pPr>
        <w:jc w:val="center"/>
        <w:rPr>
          <w:b/>
          <w:bCs/>
        </w:rPr>
      </w:pPr>
      <w:r w:rsidRPr="00F06541">
        <w:rPr>
          <w:b/>
          <w:bCs/>
        </w:rPr>
        <w:t>Section 9: Performance, Caching, and Scalability (Questions 156–170)</w:t>
      </w:r>
    </w:p>
    <w:p w14:paraId="5A046E88" w14:textId="77777777" w:rsidR="00F06541" w:rsidRPr="00F06541" w:rsidRDefault="00F06541" w:rsidP="00F06541">
      <w:pPr>
        <w:jc w:val="center"/>
      </w:pPr>
      <w:r w:rsidRPr="00F06541">
        <w:t>156. How do you identify performance bottlenecks in a Node.js application?</w:t>
      </w:r>
    </w:p>
    <w:p w14:paraId="77113331" w14:textId="77777777" w:rsidR="00F06541" w:rsidRPr="00F06541" w:rsidRDefault="00F06541" w:rsidP="00F06541">
      <w:pPr>
        <w:jc w:val="center"/>
      </w:pPr>
      <w:r w:rsidRPr="00F06541">
        <w:t>Use logs, metrics, profiling, and tracing to identify slow API endpoints, CPU usage, memory consumption, database queries, and external API delays.</w:t>
      </w:r>
    </w:p>
    <w:p w14:paraId="69E5CC32" w14:textId="77777777" w:rsidR="00F06541" w:rsidRPr="00F06541" w:rsidRDefault="00F06541" w:rsidP="00F06541">
      <w:pPr>
        <w:jc w:val="center"/>
      </w:pPr>
      <w:r w:rsidRPr="00F06541">
        <w:t xml:space="preserve">157. What </w:t>
      </w:r>
      <w:proofErr w:type="gramStart"/>
      <w:r w:rsidRPr="00F06541">
        <w:t>are</w:t>
      </w:r>
      <w:proofErr w:type="gramEnd"/>
      <w:r w:rsidRPr="00F06541">
        <w:t xml:space="preserve"> CPU-bound and I/O-bound operations?</w:t>
      </w:r>
    </w:p>
    <w:p w14:paraId="2FD77B7F" w14:textId="77777777" w:rsidR="00F06541" w:rsidRPr="00F06541" w:rsidRDefault="00F06541" w:rsidP="00F06541">
      <w:pPr>
        <w:numPr>
          <w:ilvl w:val="0"/>
          <w:numId w:val="12"/>
        </w:numPr>
        <w:jc w:val="center"/>
      </w:pPr>
      <w:r w:rsidRPr="00F06541">
        <w:t>CPU-bound: Requires heavy computation, such as image processing. Use worker threads or separate workers.</w:t>
      </w:r>
    </w:p>
    <w:p w14:paraId="78A98F19" w14:textId="77777777" w:rsidR="00F06541" w:rsidRPr="00F06541" w:rsidRDefault="00F06541" w:rsidP="00F06541">
      <w:pPr>
        <w:numPr>
          <w:ilvl w:val="0"/>
          <w:numId w:val="12"/>
        </w:numPr>
        <w:jc w:val="center"/>
      </w:pPr>
      <w:r w:rsidRPr="00F06541">
        <w:t>I/O-bound: Waits for databases, files, or network responses. Use asynchronous, non-blocking operations.</w:t>
      </w:r>
    </w:p>
    <w:p w14:paraId="1BE3BBBA" w14:textId="77777777" w:rsidR="00F06541" w:rsidRPr="00F06541" w:rsidRDefault="00F06541" w:rsidP="00F06541">
      <w:pPr>
        <w:jc w:val="center"/>
      </w:pPr>
      <w:r w:rsidRPr="00F06541">
        <w:t>158. What are worker threads, cluster, and child processes?</w:t>
      </w:r>
    </w:p>
    <w:p w14:paraId="0AA59BFA" w14:textId="77777777" w:rsidR="00F06541" w:rsidRPr="00F06541" w:rsidRDefault="00F06541" w:rsidP="00F06541">
      <w:pPr>
        <w:numPr>
          <w:ilvl w:val="0"/>
          <w:numId w:val="13"/>
        </w:numPr>
        <w:jc w:val="center"/>
      </w:pPr>
      <w:r w:rsidRPr="00F06541">
        <w:t>Worker threads: Run CPU-intensive JavaScript in separate threads.</w:t>
      </w:r>
    </w:p>
    <w:p w14:paraId="0E5D6B4A" w14:textId="77777777" w:rsidR="00F06541" w:rsidRPr="00F06541" w:rsidRDefault="00F06541" w:rsidP="00F06541">
      <w:pPr>
        <w:numPr>
          <w:ilvl w:val="0"/>
          <w:numId w:val="13"/>
        </w:numPr>
        <w:jc w:val="center"/>
      </w:pPr>
      <w:r w:rsidRPr="00F06541">
        <w:t>Cluster: Runs multiple Node.js processes that can share a server port.</w:t>
      </w:r>
    </w:p>
    <w:p w14:paraId="30E9A277" w14:textId="77777777" w:rsidR="00F06541" w:rsidRPr="00F06541" w:rsidRDefault="00F06541" w:rsidP="00F06541">
      <w:pPr>
        <w:numPr>
          <w:ilvl w:val="0"/>
          <w:numId w:val="13"/>
        </w:numPr>
        <w:jc w:val="center"/>
      </w:pPr>
      <w:r w:rsidRPr="00F06541">
        <w:t>Child processes: Run separate processes or external commands.</w:t>
      </w:r>
    </w:p>
    <w:p w14:paraId="0E0A8BFF" w14:textId="77777777" w:rsidR="00F06541" w:rsidRPr="00F06541" w:rsidRDefault="00F06541" w:rsidP="00F06541">
      <w:pPr>
        <w:jc w:val="center"/>
      </w:pPr>
      <w:r w:rsidRPr="00F06541">
        <w:t>Choose based on CPU workload, isolation, and application architecture.</w:t>
      </w:r>
    </w:p>
    <w:p w14:paraId="45A9642B" w14:textId="77777777" w:rsidR="00F06541" w:rsidRPr="00F06541" w:rsidRDefault="00F06541" w:rsidP="00F06541">
      <w:pPr>
        <w:jc w:val="center"/>
      </w:pPr>
      <w:r w:rsidRPr="00F06541">
        <w:t>159. Horizontal vs. vertical scaling</w:t>
      </w:r>
    </w:p>
    <w:p w14:paraId="0E7497BF" w14:textId="77777777" w:rsidR="00F06541" w:rsidRPr="00F06541" w:rsidRDefault="00F06541" w:rsidP="00F06541">
      <w:pPr>
        <w:numPr>
          <w:ilvl w:val="0"/>
          <w:numId w:val="14"/>
        </w:numPr>
        <w:jc w:val="center"/>
      </w:pPr>
      <w:r w:rsidRPr="00F06541">
        <w:t>Vertical scaling: Increase the CPU or RAM of one server.</w:t>
      </w:r>
    </w:p>
    <w:p w14:paraId="29EE30DC" w14:textId="77777777" w:rsidR="00F06541" w:rsidRPr="00F06541" w:rsidRDefault="00F06541" w:rsidP="00F06541">
      <w:pPr>
        <w:numPr>
          <w:ilvl w:val="0"/>
          <w:numId w:val="14"/>
        </w:numPr>
        <w:jc w:val="center"/>
      </w:pPr>
      <w:r w:rsidRPr="00F06541">
        <w:t>Horizontal scaling: Add more servers or application instances.</w:t>
      </w:r>
    </w:p>
    <w:p w14:paraId="31D543C9" w14:textId="77777777" w:rsidR="00F06541" w:rsidRPr="00F06541" w:rsidRDefault="00F06541" w:rsidP="00F06541">
      <w:pPr>
        <w:jc w:val="center"/>
      </w:pPr>
      <w:r w:rsidRPr="00F06541">
        <w:t>Horizontal scaling generally offers greater capacity and resilience.</w:t>
      </w:r>
    </w:p>
    <w:p w14:paraId="5D964405" w14:textId="77777777" w:rsidR="00F06541" w:rsidRPr="00F06541" w:rsidRDefault="00F06541" w:rsidP="00F06541">
      <w:pPr>
        <w:jc w:val="center"/>
      </w:pPr>
      <w:r w:rsidRPr="00F06541">
        <w:t>160. How do load balancers work?</w:t>
      </w:r>
    </w:p>
    <w:p w14:paraId="68BC5106" w14:textId="77777777" w:rsidR="00F06541" w:rsidRPr="00F06541" w:rsidRDefault="00F06541" w:rsidP="00F06541">
      <w:pPr>
        <w:jc w:val="center"/>
      </w:pPr>
      <w:r w:rsidRPr="00F06541">
        <w:t>A load balancer distributes incoming requests across healthy application instances using strategies such as round-robin or least connections. Health checks help prevent traffic from reaching unhealthy instances.</w:t>
      </w:r>
    </w:p>
    <w:p w14:paraId="1B7D51E3" w14:textId="77777777" w:rsidR="00F06541" w:rsidRPr="00F06541" w:rsidRDefault="00F06541" w:rsidP="00F06541">
      <w:pPr>
        <w:jc w:val="center"/>
      </w:pPr>
      <w:r w:rsidRPr="00F06541">
        <w:t>161. What is caching, and when should you use it?</w:t>
      </w:r>
    </w:p>
    <w:p w14:paraId="31BB2ADC" w14:textId="77777777" w:rsidR="00F06541" w:rsidRPr="00F06541" w:rsidRDefault="00F06541" w:rsidP="00F06541">
      <w:pPr>
        <w:jc w:val="center"/>
      </w:pPr>
      <w:r w:rsidRPr="00F06541">
        <w:t>Caching stores frequently accessed data temporarily to reduce response time and database load. Use it for suitable data that can be reused, while considering freshness and invalidation.</w:t>
      </w:r>
    </w:p>
    <w:p w14:paraId="74681901" w14:textId="77777777" w:rsidR="00F06541" w:rsidRPr="00F06541" w:rsidRDefault="00F06541" w:rsidP="00F06541">
      <w:pPr>
        <w:jc w:val="center"/>
      </w:pPr>
      <w:r w:rsidRPr="00F06541">
        <w:t>162. What is Redis, and how is it used for caching?</w:t>
      </w:r>
    </w:p>
    <w:p w14:paraId="58942875" w14:textId="77777777" w:rsidR="00F06541" w:rsidRPr="00F06541" w:rsidRDefault="00F06541" w:rsidP="00F06541">
      <w:pPr>
        <w:jc w:val="center"/>
      </w:pPr>
      <w:r w:rsidRPr="00F06541">
        <w:lastRenderedPageBreak/>
        <w:t>Redis is an in-memory data store. It can cache frequently requested database results using keys and expiration times (TTL), reducing database queries and API latency.</w:t>
      </w:r>
    </w:p>
    <w:p w14:paraId="46E0FC53" w14:textId="77777777" w:rsidR="00F06541" w:rsidRPr="00F06541" w:rsidRDefault="00F06541" w:rsidP="00F06541">
      <w:pPr>
        <w:jc w:val="center"/>
      </w:pPr>
      <w:r w:rsidRPr="00F06541">
        <w:t>163. Explain cache-aside, write-through, and write-behind.</w:t>
      </w:r>
    </w:p>
    <w:p w14:paraId="403CE49A" w14:textId="77777777" w:rsidR="00F06541" w:rsidRPr="00F06541" w:rsidRDefault="00F06541" w:rsidP="00F06541">
      <w:pPr>
        <w:numPr>
          <w:ilvl w:val="0"/>
          <w:numId w:val="15"/>
        </w:numPr>
        <w:jc w:val="center"/>
      </w:pPr>
      <w:r w:rsidRPr="00F06541">
        <w:t>Cache-aside: Read from cache; on a miss, fetch from the database and populate the cache.</w:t>
      </w:r>
    </w:p>
    <w:p w14:paraId="7B1AC9B9" w14:textId="77777777" w:rsidR="00F06541" w:rsidRPr="00F06541" w:rsidRDefault="00F06541" w:rsidP="00F06541">
      <w:pPr>
        <w:numPr>
          <w:ilvl w:val="0"/>
          <w:numId w:val="15"/>
        </w:numPr>
        <w:jc w:val="center"/>
      </w:pPr>
      <w:r w:rsidRPr="00F06541">
        <w:t>Write-through: Update the cache and database as part of the write operation.</w:t>
      </w:r>
    </w:p>
    <w:p w14:paraId="4DB9BFFB" w14:textId="77777777" w:rsidR="00F06541" w:rsidRPr="00F06541" w:rsidRDefault="00F06541" w:rsidP="00F06541">
      <w:pPr>
        <w:numPr>
          <w:ilvl w:val="0"/>
          <w:numId w:val="15"/>
        </w:numPr>
        <w:jc w:val="center"/>
      </w:pPr>
      <w:r w:rsidRPr="00F06541">
        <w:t>Write-behind: Update the cache first and persist to the database asynchronously.</w:t>
      </w:r>
    </w:p>
    <w:p w14:paraId="6A06F119" w14:textId="77777777" w:rsidR="00F06541" w:rsidRPr="00F06541" w:rsidRDefault="00F06541" w:rsidP="00F06541">
      <w:pPr>
        <w:jc w:val="center"/>
      </w:pPr>
      <w:r w:rsidRPr="00F06541">
        <w:t>164. How do you handle cache invalidation when MongoDB data changes?</w:t>
      </w:r>
    </w:p>
    <w:p w14:paraId="275C4205" w14:textId="77777777" w:rsidR="00F06541" w:rsidRPr="00F06541" w:rsidRDefault="00F06541" w:rsidP="00F06541">
      <w:pPr>
        <w:jc w:val="center"/>
      </w:pPr>
      <w:r w:rsidRPr="00F06541">
        <w:t>Update or delete the corresponding cache entry after a successful database write. For more reliable distributed systems, use events or change streams and define an appropriate TTL.</w:t>
      </w:r>
    </w:p>
    <w:p w14:paraId="195D8FE9" w14:textId="77777777" w:rsidR="00F06541" w:rsidRPr="00F06541" w:rsidRDefault="00F06541" w:rsidP="00F06541">
      <w:pPr>
        <w:jc w:val="center"/>
      </w:pPr>
      <w:r w:rsidRPr="00F06541">
        <w:t>165. What is a cache stampede?</w:t>
      </w:r>
    </w:p>
    <w:p w14:paraId="3566AC2C" w14:textId="77777777" w:rsidR="00F06541" w:rsidRPr="00F06541" w:rsidRDefault="00F06541" w:rsidP="00F06541">
      <w:pPr>
        <w:jc w:val="center"/>
      </w:pPr>
      <w:r w:rsidRPr="00F06541">
        <w:t>A cache stampede occurs when many requests simultaneously fetch the same data after its cache entry expires. Prevent it using request coalescing, distributed locks, TTL jitter, or stale-while-revalidate strategies.</w:t>
      </w:r>
    </w:p>
    <w:p w14:paraId="3EE7D53F" w14:textId="77777777" w:rsidR="00F06541" w:rsidRPr="00F06541" w:rsidRDefault="00F06541" w:rsidP="00F06541">
      <w:pPr>
        <w:jc w:val="center"/>
      </w:pPr>
      <w:r w:rsidRPr="00F06541">
        <w:t>166. What is connection pooling?</w:t>
      </w:r>
    </w:p>
    <w:p w14:paraId="5EECB3BE" w14:textId="77777777" w:rsidR="00F06541" w:rsidRPr="00F06541" w:rsidRDefault="00F06541" w:rsidP="00F06541">
      <w:pPr>
        <w:jc w:val="center"/>
      </w:pPr>
      <w:r w:rsidRPr="00F06541">
        <w:t>Connection pooling reuses a limited set of database connections instead of opening a new connection for every request. It reduces connection overhead and protects the database from excessive connections.</w:t>
      </w:r>
    </w:p>
    <w:p w14:paraId="39B86268" w14:textId="77777777" w:rsidR="00F06541" w:rsidRPr="00F06541" w:rsidRDefault="00F06541" w:rsidP="00F06541">
      <w:pPr>
        <w:jc w:val="center"/>
      </w:pPr>
      <w:r w:rsidRPr="00F06541">
        <w:t>167. How would you optimize a slow API under heavy load?</w:t>
      </w:r>
    </w:p>
    <w:p w14:paraId="71A3F636" w14:textId="77777777" w:rsidR="00F06541" w:rsidRPr="00F06541" w:rsidRDefault="00F06541" w:rsidP="00F06541">
      <w:pPr>
        <w:jc w:val="center"/>
      </w:pPr>
      <w:r w:rsidRPr="00F06541">
        <w:t>Measure the bottleneck first. Optimize database queries and indexes, reduce unnecessary work, add suitable caching, paginate results, configure connection pools, and scale horizontally if needed.</w:t>
      </w:r>
    </w:p>
    <w:p w14:paraId="3A296BEE" w14:textId="77777777" w:rsidR="00F06541" w:rsidRPr="00F06541" w:rsidRDefault="00F06541" w:rsidP="00F06541">
      <w:pPr>
        <w:jc w:val="center"/>
      </w:pPr>
      <w:r w:rsidRPr="00F06541">
        <w:t>168. How do memory leaks happen in Node.js?</w:t>
      </w:r>
    </w:p>
    <w:p w14:paraId="621E5C1B" w14:textId="77777777" w:rsidR="00F06541" w:rsidRPr="00F06541" w:rsidRDefault="00F06541" w:rsidP="00F06541">
      <w:pPr>
        <w:jc w:val="center"/>
      </w:pPr>
      <w:r w:rsidRPr="00F06541">
        <w:t>Memory leaks occur when unused objects remain referenced, such as through global variables, uncleared timers, or growing caches. Detect them using heap snapshots, memory profiling, and monitoring heap usage over time.</w:t>
      </w:r>
    </w:p>
    <w:p w14:paraId="41C05F0F" w14:textId="77777777" w:rsidR="00F06541" w:rsidRPr="00F06541" w:rsidRDefault="00F06541" w:rsidP="00F06541">
      <w:pPr>
        <w:jc w:val="center"/>
      </w:pPr>
      <w:r w:rsidRPr="00F06541">
        <w:t>169. What are streams and backpressure?</w:t>
      </w:r>
    </w:p>
    <w:p w14:paraId="0C0BA7D5" w14:textId="77777777" w:rsidR="00F06541" w:rsidRPr="00F06541" w:rsidRDefault="00F06541" w:rsidP="00F06541">
      <w:pPr>
        <w:jc w:val="center"/>
      </w:pPr>
      <w:r w:rsidRPr="00F06541">
        <w:t>Streams process data in chunks instead of loading the entire file into memory. Backpressure slows the producer when the consumer cannot keep up, helping prevent excessive memory consumption.</w:t>
      </w:r>
    </w:p>
    <w:p w14:paraId="363240A4" w14:textId="77777777" w:rsidR="00F06541" w:rsidRPr="00F06541" w:rsidRDefault="00F06541" w:rsidP="00F06541">
      <w:pPr>
        <w:jc w:val="center"/>
      </w:pPr>
      <w:r w:rsidRPr="00F06541">
        <w:t>170. How would you handle thousands of concurrent API requests?</w:t>
      </w:r>
    </w:p>
    <w:p w14:paraId="40E69823" w14:textId="77777777" w:rsidR="00F06541" w:rsidRPr="00F06541" w:rsidRDefault="00F06541" w:rsidP="00F06541">
      <w:pPr>
        <w:jc w:val="center"/>
      </w:pPr>
      <w:r w:rsidRPr="00F06541">
        <w:lastRenderedPageBreak/>
        <w:t>Use asynchronous I/O, multiple application instances behind a load balancer, bounded database connection pools, rate limiting, caching, pagination, and queues for heavy background tasks. Monitor resource usage and apply backpressure where necessary.</w:t>
      </w:r>
    </w:p>
    <w:p w14:paraId="69675845" w14:textId="77777777" w:rsidR="00F06541" w:rsidRPr="00F06541" w:rsidRDefault="00F06541" w:rsidP="00F06541">
      <w:pPr>
        <w:jc w:val="center"/>
        <w:rPr>
          <w:b/>
          <w:bCs/>
        </w:rPr>
      </w:pPr>
      <w:r w:rsidRPr="00F06541">
        <w:rPr>
          <w:b/>
          <w:bCs/>
        </w:rPr>
        <w:t>Quick revision: 5 concepts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3846"/>
      </w:tblGrid>
      <w:tr w:rsidR="00F06541" w:rsidRPr="00F06541" w14:paraId="7CDF0341" w14:textId="77777777" w:rsidTr="00F06541">
        <w:trPr>
          <w:tblCellSpacing w:w="15" w:type="dxa"/>
        </w:trPr>
        <w:tc>
          <w:tcPr>
            <w:tcW w:w="0" w:type="auto"/>
            <w:vAlign w:val="center"/>
            <w:hideMark/>
          </w:tcPr>
          <w:p w14:paraId="3CB23BF0" w14:textId="77777777" w:rsidR="00F06541" w:rsidRPr="00F06541" w:rsidRDefault="00F06541" w:rsidP="00F06541">
            <w:pPr>
              <w:jc w:val="center"/>
              <w:rPr>
                <w:b/>
                <w:bCs/>
              </w:rPr>
            </w:pPr>
            <w:r w:rsidRPr="00F06541">
              <w:rPr>
                <w:b/>
                <w:bCs/>
              </w:rPr>
              <w:t>Concept</w:t>
            </w:r>
          </w:p>
        </w:tc>
        <w:tc>
          <w:tcPr>
            <w:tcW w:w="0" w:type="auto"/>
            <w:vAlign w:val="center"/>
            <w:hideMark/>
          </w:tcPr>
          <w:p w14:paraId="1CB23D1B" w14:textId="77777777" w:rsidR="00F06541" w:rsidRPr="00F06541" w:rsidRDefault="00F06541" w:rsidP="00F06541">
            <w:pPr>
              <w:jc w:val="center"/>
              <w:rPr>
                <w:b/>
                <w:bCs/>
              </w:rPr>
            </w:pPr>
            <w:r w:rsidRPr="00F06541">
              <w:rPr>
                <w:b/>
                <w:bCs/>
              </w:rPr>
              <w:t>Key interview phrase</w:t>
            </w:r>
          </w:p>
        </w:tc>
      </w:tr>
      <w:tr w:rsidR="00F06541" w:rsidRPr="00F06541" w14:paraId="6F8255C3" w14:textId="77777777" w:rsidTr="00F06541">
        <w:trPr>
          <w:tblCellSpacing w:w="15" w:type="dxa"/>
        </w:trPr>
        <w:tc>
          <w:tcPr>
            <w:tcW w:w="0" w:type="auto"/>
            <w:vAlign w:val="center"/>
            <w:hideMark/>
          </w:tcPr>
          <w:p w14:paraId="128CDBA3" w14:textId="77777777" w:rsidR="00F06541" w:rsidRPr="00F06541" w:rsidRDefault="00F06541" w:rsidP="00F06541">
            <w:pPr>
              <w:jc w:val="center"/>
            </w:pPr>
            <w:r w:rsidRPr="00F06541">
              <w:t>Worker threads</w:t>
            </w:r>
          </w:p>
        </w:tc>
        <w:tc>
          <w:tcPr>
            <w:tcW w:w="0" w:type="auto"/>
            <w:vAlign w:val="center"/>
            <w:hideMark/>
          </w:tcPr>
          <w:p w14:paraId="40D2BBFB" w14:textId="77777777" w:rsidR="00F06541" w:rsidRPr="00F06541" w:rsidRDefault="00F06541" w:rsidP="00F06541">
            <w:pPr>
              <w:jc w:val="center"/>
            </w:pPr>
            <w:r w:rsidRPr="00F06541">
              <w:t>Handle CPU-intensive JavaScript</w:t>
            </w:r>
          </w:p>
        </w:tc>
      </w:tr>
      <w:tr w:rsidR="00F06541" w:rsidRPr="00F06541" w14:paraId="76B2CDA9" w14:textId="77777777" w:rsidTr="00F06541">
        <w:trPr>
          <w:tblCellSpacing w:w="15" w:type="dxa"/>
        </w:trPr>
        <w:tc>
          <w:tcPr>
            <w:tcW w:w="0" w:type="auto"/>
            <w:vAlign w:val="center"/>
            <w:hideMark/>
          </w:tcPr>
          <w:p w14:paraId="762101EA" w14:textId="77777777" w:rsidR="00F06541" w:rsidRPr="00F06541" w:rsidRDefault="00F06541" w:rsidP="00F06541">
            <w:pPr>
              <w:jc w:val="center"/>
            </w:pPr>
            <w:r w:rsidRPr="00F06541">
              <w:t>Redis</w:t>
            </w:r>
          </w:p>
        </w:tc>
        <w:tc>
          <w:tcPr>
            <w:tcW w:w="0" w:type="auto"/>
            <w:vAlign w:val="center"/>
            <w:hideMark/>
          </w:tcPr>
          <w:p w14:paraId="6B535362" w14:textId="77777777" w:rsidR="00F06541" w:rsidRPr="00F06541" w:rsidRDefault="00F06541" w:rsidP="00F06541">
            <w:pPr>
              <w:jc w:val="center"/>
            </w:pPr>
            <w:r w:rsidRPr="00F06541">
              <w:t>Reduce repeated database reads</w:t>
            </w:r>
          </w:p>
        </w:tc>
      </w:tr>
      <w:tr w:rsidR="00F06541" w:rsidRPr="00F06541" w14:paraId="6F316EA5" w14:textId="77777777" w:rsidTr="00F06541">
        <w:trPr>
          <w:tblCellSpacing w:w="15" w:type="dxa"/>
        </w:trPr>
        <w:tc>
          <w:tcPr>
            <w:tcW w:w="0" w:type="auto"/>
            <w:vAlign w:val="center"/>
            <w:hideMark/>
          </w:tcPr>
          <w:p w14:paraId="4488BE5C" w14:textId="77777777" w:rsidR="00F06541" w:rsidRPr="00F06541" w:rsidRDefault="00F06541" w:rsidP="00F06541">
            <w:pPr>
              <w:jc w:val="center"/>
            </w:pPr>
            <w:r w:rsidRPr="00F06541">
              <w:t>Connection pooling</w:t>
            </w:r>
          </w:p>
        </w:tc>
        <w:tc>
          <w:tcPr>
            <w:tcW w:w="0" w:type="auto"/>
            <w:vAlign w:val="center"/>
            <w:hideMark/>
          </w:tcPr>
          <w:p w14:paraId="4CFBB3E6" w14:textId="77777777" w:rsidR="00F06541" w:rsidRPr="00F06541" w:rsidRDefault="00F06541" w:rsidP="00F06541">
            <w:pPr>
              <w:jc w:val="center"/>
            </w:pPr>
            <w:r w:rsidRPr="00F06541">
              <w:t>Reuse limited database connections</w:t>
            </w:r>
          </w:p>
        </w:tc>
      </w:tr>
      <w:tr w:rsidR="00F06541" w:rsidRPr="00F06541" w14:paraId="79FDC9A9" w14:textId="77777777" w:rsidTr="00F06541">
        <w:trPr>
          <w:tblCellSpacing w:w="15" w:type="dxa"/>
        </w:trPr>
        <w:tc>
          <w:tcPr>
            <w:tcW w:w="0" w:type="auto"/>
            <w:vAlign w:val="center"/>
            <w:hideMark/>
          </w:tcPr>
          <w:p w14:paraId="566EA5F4" w14:textId="77777777" w:rsidR="00F06541" w:rsidRPr="00F06541" w:rsidRDefault="00F06541" w:rsidP="00F06541">
            <w:pPr>
              <w:jc w:val="center"/>
            </w:pPr>
            <w:r w:rsidRPr="00F06541">
              <w:t>Streams</w:t>
            </w:r>
          </w:p>
        </w:tc>
        <w:tc>
          <w:tcPr>
            <w:tcW w:w="0" w:type="auto"/>
            <w:vAlign w:val="center"/>
            <w:hideMark/>
          </w:tcPr>
          <w:p w14:paraId="6DE15EC6" w14:textId="77777777" w:rsidR="00F06541" w:rsidRPr="00F06541" w:rsidRDefault="00F06541" w:rsidP="00F06541">
            <w:pPr>
              <w:jc w:val="center"/>
            </w:pPr>
            <w:r w:rsidRPr="00F06541">
              <w:t>Process large data in chunks</w:t>
            </w:r>
          </w:p>
        </w:tc>
      </w:tr>
      <w:tr w:rsidR="00F06541" w:rsidRPr="00F06541" w14:paraId="36333301" w14:textId="77777777" w:rsidTr="00F06541">
        <w:trPr>
          <w:tblCellSpacing w:w="15" w:type="dxa"/>
        </w:trPr>
        <w:tc>
          <w:tcPr>
            <w:tcW w:w="0" w:type="auto"/>
            <w:vAlign w:val="center"/>
            <w:hideMark/>
          </w:tcPr>
          <w:p w14:paraId="182E62CA" w14:textId="77777777" w:rsidR="00F06541" w:rsidRPr="00F06541" w:rsidRDefault="00F06541" w:rsidP="00F06541">
            <w:pPr>
              <w:jc w:val="center"/>
            </w:pPr>
            <w:r w:rsidRPr="00F06541">
              <w:t>Horizontal scaling</w:t>
            </w:r>
          </w:p>
        </w:tc>
        <w:tc>
          <w:tcPr>
            <w:tcW w:w="0" w:type="auto"/>
            <w:vAlign w:val="center"/>
            <w:hideMark/>
          </w:tcPr>
          <w:p w14:paraId="4690A5BE" w14:textId="77777777" w:rsidR="00F06541" w:rsidRPr="00F06541" w:rsidRDefault="00F06541" w:rsidP="00F06541">
            <w:pPr>
              <w:jc w:val="center"/>
            </w:pPr>
            <w:r w:rsidRPr="00F06541">
              <w:t>Add more application instances</w:t>
            </w:r>
          </w:p>
        </w:tc>
      </w:tr>
    </w:tbl>
    <w:p w14:paraId="7F7B1CB1" w14:textId="77777777" w:rsidR="00043941" w:rsidRPr="00043941" w:rsidRDefault="00043941" w:rsidP="00043941">
      <w:pPr>
        <w:jc w:val="center"/>
        <w:rPr>
          <w:b/>
          <w:bCs/>
        </w:rPr>
      </w:pPr>
      <w:r w:rsidRPr="00043941">
        <w:rPr>
          <w:b/>
          <w:bCs/>
        </w:rPr>
        <w:t>Section 10: Testing, Debugging, and Code Quality (Questions 171–180)</w:t>
      </w:r>
    </w:p>
    <w:p w14:paraId="3108B13B" w14:textId="77777777" w:rsidR="00043941" w:rsidRPr="00043941" w:rsidRDefault="00043941" w:rsidP="00043941">
      <w:pPr>
        <w:jc w:val="center"/>
      </w:pPr>
      <w:r w:rsidRPr="00043941">
        <w:t>171. What is the difference between unit, integration, and end-to-end testing?</w:t>
      </w:r>
    </w:p>
    <w:p w14:paraId="3583F2E2" w14:textId="77777777" w:rsidR="00043941" w:rsidRPr="00043941" w:rsidRDefault="00043941" w:rsidP="00043941">
      <w:pPr>
        <w:numPr>
          <w:ilvl w:val="0"/>
          <w:numId w:val="16"/>
        </w:numPr>
        <w:jc w:val="center"/>
      </w:pPr>
      <w:r w:rsidRPr="00043941">
        <w:t>Unit testing: Tests one function or component in isolation.</w:t>
      </w:r>
    </w:p>
    <w:p w14:paraId="2209A8C3" w14:textId="77777777" w:rsidR="00043941" w:rsidRPr="00043941" w:rsidRDefault="00043941" w:rsidP="00043941">
      <w:pPr>
        <w:numPr>
          <w:ilvl w:val="0"/>
          <w:numId w:val="16"/>
        </w:numPr>
        <w:jc w:val="center"/>
      </w:pPr>
      <w:r w:rsidRPr="00043941">
        <w:t>Integration testing: Tests whether multiple components work together.</w:t>
      </w:r>
    </w:p>
    <w:p w14:paraId="679C0074" w14:textId="77777777" w:rsidR="00043941" w:rsidRPr="00043941" w:rsidRDefault="00043941" w:rsidP="00043941">
      <w:pPr>
        <w:numPr>
          <w:ilvl w:val="0"/>
          <w:numId w:val="16"/>
        </w:numPr>
        <w:jc w:val="center"/>
      </w:pPr>
      <w:r w:rsidRPr="00043941">
        <w:t>E2E testing: Tests the complete application flow from the user's perspective.</w:t>
      </w:r>
    </w:p>
    <w:p w14:paraId="66CA4425" w14:textId="77777777" w:rsidR="00043941" w:rsidRPr="00043941" w:rsidRDefault="00043941" w:rsidP="00043941">
      <w:pPr>
        <w:jc w:val="center"/>
      </w:pPr>
      <w:r w:rsidRPr="00043941">
        <w:t>172. How would you unit-test a service that accesses MongoDB?</w:t>
      </w:r>
    </w:p>
    <w:p w14:paraId="78A52FC1" w14:textId="77777777" w:rsidR="00043941" w:rsidRPr="00043941" w:rsidRDefault="00043941" w:rsidP="00043941">
      <w:pPr>
        <w:jc w:val="center"/>
      </w:pPr>
      <w:r w:rsidRPr="00043941">
        <w:t xml:space="preserve">Mock the repository or database dependency to test business logic independently. Use a test database for integration tests that verify actual MongoDB </w:t>
      </w:r>
      <w:proofErr w:type="spellStart"/>
      <w:r w:rsidRPr="00043941">
        <w:t>behavior</w:t>
      </w:r>
      <w:proofErr w:type="spellEnd"/>
      <w:r w:rsidRPr="00043941">
        <w:t>.</w:t>
      </w:r>
    </w:p>
    <w:p w14:paraId="74260A07" w14:textId="77777777" w:rsidR="00043941" w:rsidRPr="00043941" w:rsidRDefault="00043941" w:rsidP="00043941">
      <w:pPr>
        <w:jc w:val="center"/>
      </w:pPr>
      <w:r w:rsidRPr="00043941">
        <w:t>173. What are mocks, stubs, and spies?</w:t>
      </w:r>
    </w:p>
    <w:p w14:paraId="725BA5C0" w14:textId="77777777" w:rsidR="00043941" w:rsidRPr="00043941" w:rsidRDefault="00043941" w:rsidP="00043941">
      <w:pPr>
        <w:numPr>
          <w:ilvl w:val="0"/>
          <w:numId w:val="17"/>
        </w:numPr>
        <w:jc w:val="center"/>
      </w:pPr>
      <w:r w:rsidRPr="00043941">
        <w:t>Mock: Simulates a dependency and can verify how it was called.</w:t>
      </w:r>
    </w:p>
    <w:p w14:paraId="40F2B6A7" w14:textId="77777777" w:rsidR="00043941" w:rsidRPr="00043941" w:rsidRDefault="00043941" w:rsidP="00043941">
      <w:pPr>
        <w:numPr>
          <w:ilvl w:val="0"/>
          <w:numId w:val="17"/>
        </w:numPr>
        <w:jc w:val="center"/>
      </w:pPr>
      <w:r w:rsidRPr="00043941">
        <w:t>Stub: Returns predefined data for a test.</w:t>
      </w:r>
    </w:p>
    <w:p w14:paraId="3A5600E8" w14:textId="77777777" w:rsidR="00043941" w:rsidRPr="00043941" w:rsidRDefault="00043941" w:rsidP="00043941">
      <w:pPr>
        <w:numPr>
          <w:ilvl w:val="0"/>
          <w:numId w:val="17"/>
        </w:numPr>
        <w:jc w:val="center"/>
      </w:pPr>
      <w:r w:rsidRPr="00043941">
        <w:t>Spy: Records function calls and arguments, and may call the original implementation.</w:t>
      </w:r>
    </w:p>
    <w:p w14:paraId="106D8EC3" w14:textId="77777777" w:rsidR="00043941" w:rsidRPr="00043941" w:rsidRDefault="00043941" w:rsidP="00043941">
      <w:pPr>
        <w:jc w:val="center"/>
      </w:pPr>
      <w:r w:rsidRPr="00043941">
        <w:t xml:space="preserve">174. How would you test an Express API using Jest and </w:t>
      </w:r>
      <w:proofErr w:type="spellStart"/>
      <w:r w:rsidRPr="00043941">
        <w:t>Supertest</w:t>
      </w:r>
      <w:proofErr w:type="spellEnd"/>
      <w:r w:rsidRPr="00043941">
        <w:t>?</w:t>
      </w:r>
    </w:p>
    <w:p w14:paraId="560A9772" w14:textId="77777777" w:rsidR="00043941" w:rsidRPr="00043941" w:rsidRDefault="00043941" w:rsidP="00043941">
      <w:pPr>
        <w:jc w:val="center"/>
      </w:pPr>
      <w:r w:rsidRPr="00043941">
        <w:t xml:space="preserve">Use Jest as the test runner and </w:t>
      </w:r>
      <w:proofErr w:type="spellStart"/>
      <w:r w:rsidRPr="00043941">
        <w:t>Supertest</w:t>
      </w:r>
      <w:proofErr w:type="spellEnd"/>
      <w:r w:rsidRPr="00043941">
        <w:t xml:space="preserve"> to send HTTP requests to the Express application. Verify status codes, response bodies, validation errors, and database </w:t>
      </w:r>
      <w:proofErr w:type="spellStart"/>
      <w:r w:rsidRPr="00043941">
        <w:t>behavior</w:t>
      </w:r>
      <w:proofErr w:type="spellEnd"/>
      <w:r w:rsidRPr="00043941">
        <w:t>.</w:t>
      </w:r>
    </w:p>
    <w:p w14:paraId="6F60CAA0" w14:textId="77777777" w:rsidR="00043941" w:rsidRPr="00043941" w:rsidRDefault="00043941" w:rsidP="00043941">
      <w:pPr>
        <w:jc w:val="center"/>
      </w:pPr>
      <w:r w:rsidRPr="00043941">
        <w:t>175. How do you test authentication and authorization middleware?</w:t>
      </w:r>
    </w:p>
    <w:p w14:paraId="6F4A50A3" w14:textId="77777777" w:rsidR="00043941" w:rsidRPr="00043941" w:rsidRDefault="00043941" w:rsidP="00043941">
      <w:pPr>
        <w:jc w:val="center"/>
      </w:pPr>
      <w:r w:rsidRPr="00043941">
        <w:lastRenderedPageBreak/>
        <w:t>Test valid, missing, expired, and invalid tokens. Also verify that users without the required role or resource permissions receive 401 Unauthorized or 403 Forbidden, as appropriate.</w:t>
      </w:r>
    </w:p>
    <w:p w14:paraId="11046871" w14:textId="77777777" w:rsidR="00043941" w:rsidRPr="00043941" w:rsidRDefault="00043941" w:rsidP="00043941">
      <w:pPr>
        <w:jc w:val="center"/>
      </w:pPr>
      <w:r w:rsidRPr="00043941">
        <w:t>176. How do you test MongoDB queries and aggregation pipelines?</w:t>
      </w:r>
    </w:p>
    <w:p w14:paraId="712767D4" w14:textId="77777777" w:rsidR="00043941" w:rsidRPr="00043941" w:rsidRDefault="00043941" w:rsidP="00043941">
      <w:pPr>
        <w:jc w:val="center"/>
      </w:pPr>
      <w:r w:rsidRPr="00043941">
        <w:t>Use representative test data in a dedicated test database. Verify returned documents, filtering, sorting, grouping, pagination, and edge cases.</w:t>
      </w:r>
    </w:p>
    <w:p w14:paraId="0FC71360" w14:textId="77777777" w:rsidR="00043941" w:rsidRPr="00043941" w:rsidRDefault="00043941" w:rsidP="00043941">
      <w:pPr>
        <w:jc w:val="center"/>
      </w:pPr>
      <w:r w:rsidRPr="00043941">
        <w:t>177. How do you test errors, timeouts, and rejected Promises?</w:t>
      </w:r>
    </w:p>
    <w:p w14:paraId="633EF7F4" w14:textId="77777777" w:rsidR="00043941" w:rsidRPr="00043941" w:rsidRDefault="00043941" w:rsidP="00043941">
      <w:pPr>
        <w:jc w:val="center"/>
      </w:pPr>
      <w:r w:rsidRPr="00043941">
        <w:t xml:space="preserve">Mock dependencies to throw errors or reject Promises, and simulate timeouts. Verify error responses, logging, cleanup, and retry </w:t>
      </w:r>
      <w:proofErr w:type="spellStart"/>
      <w:r w:rsidRPr="00043941">
        <w:t>behavior</w:t>
      </w:r>
      <w:proofErr w:type="spellEnd"/>
      <w:r w:rsidRPr="00043941">
        <w:t xml:space="preserve"> where applicable.</w:t>
      </w:r>
    </w:p>
    <w:p w14:paraId="01BB40AF" w14:textId="77777777" w:rsidR="00043941" w:rsidRPr="00043941" w:rsidRDefault="00043941" w:rsidP="00043941">
      <w:pPr>
        <w:jc w:val="center"/>
      </w:pPr>
      <w:r w:rsidRPr="00043941">
        <w:t>178. How do you debug an issue that happens only in production?</w:t>
      </w:r>
    </w:p>
    <w:p w14:paraId="07AD226A" w14:textId="77777777" w:rsidR="00043941" w:rsidRPr="00043941" w:rsidRDefault="00043941" w:rsidP="00043941">
      <w:pPr>
        <w:jc w:val="center"/>
      </w:pPr>
      <w:r w:rsidRPr="00043941">
        <w:t>Check logs, metrics, traces, deployment changes, environment configuration, and dependency health. Reproduce the issue safely in a similar environment without exposing sensitive production data.</w:t>
      </w:r>
    </w:p>
    <w:p w14:paraId="180DEFC4" w14:textId="77777777" w:rsidR="00043941" w:rsidRPr="00043941" w:rsidRDefault="00043941" w:rsidP="00043941">
      <w:pPr>
        <w:jc w:val="center"/>
      </w:pPr>
      <w:r w:rsidRPr="00043941">
        <w:t>179. What are structured logs, log levels, correlation IDs, and distributed tracing?</w:t>
      </w:r>
    </w:p>
    <w:p w14:paraId="69B3DF99" w14:textId="77777777" w:rsidR="00043941" w:rsidRPr="00043941" w:rsidRDefault="00043941" w:rsidP="00043941">
      <w:pPr>
        <w:numPr>
          <w:ilvl w:val="0"/>
          <w:numId w:val="18"/>
        </w:numPr>
        <w:jc w:val="center"/>
      </w:pPr>
      <w:r w:rsidRPr="00043941">
        <w:t>Structured logs: Logs stored as searchable fields, often JSON.</w:t>
      </w:r>
    </w:p>
    <w:p w14:paraId="3495E462" w14:textId="77777777" w:rsidR="00043941" w:rsidRPr="00043941" w:rsidRDefault="00043941" w:rsidP="00043941">
      <w:pPr>
        <w:numPr>
          <w:ilvl w:val="0"/>
          <w:numId w:val="18"/>
        </w:numPr>
        <w:jc w:val="center"/>
      </w:pPr>
      <w:r w:rsidRPr="00043941">
        <w:t>Log levels: Severity categories such as debug, info, warn, and error.</w:t>
      </w:r>
    </w:p>
    <w:p w14:paraId="7567660E" w14:textId="77777777" w:rsidR="00043941" w:rsidRPr="00043941" w:rsidRDefault="00043941" w:rsidP="00043941">
      <w:pPr>
        <w:numPr>
          <w:ilvl w:val="0"/>
          <w:numId w:val="18"/>
        </w:numPr>
        <w:jc w:val="center"/>
      </w:pPr>
      <w:r w:rsidRPr="00043941">
        <w:t>Correlation ID: Connects logs belonging to the same request.</w:t>
      </w:r>
    </w:p>
    <w:p w14:paraId="1AC31ADA" w14:textId="77777777" w:rsidR="00043941" w:rsidRPr="00043941" w:rsidRDefault="00043941" w:rsidP="00043941">
      <w:pPr>
        <w:numPr>
          <w:ilvl w:val="0"/>
          <w:numId w:val="18"/>
        </w:numPr>
        <w:jc w:val="center"/>
      </w:pPr>
      <w:r w:rsidRPr="00043941">
        <w:t>Distributed tracing: Tracks a request across multiple services.</w:t>
      </w:r>
    </w:p>
    <w:p w14:paraId="49E9E919" w14:textId="77777777" w:rsidR="00043941" w:rsidRPr="00043941" w:rsidRDefault="00043941" w:rsidP="00043941">
      <w:pPr>
        <w:jc w:val="center"/>
      </w:pPr>
      <w:r w:rsidRPr="00043941">
        <w:t>180. What should a backend CI/CD pipeline validate?</w:t>
      </w:r>
    </w:p>
    <w:p w14:paraId="2DA03DFF" w14:textId="77777777" w:rsidR="00043941" w:rsidRPr="00043941" w:rsidRDefault="00043941" w:rsidP="00043941">
      <w:pPr>
        <w:jc w:val="center"/>
      </w:pPr>
      <w:r w:rsidRPr="00043941">
        <w:t>Run linting, type checks, unit and integration tests, security and dependency scans, and build checks. Deploy only after required checks pass, with health checks and a rollback strategy.</w:t>
      </w:r>
    </w:p>
    <w:p w14:paraId="77773846" w14:textId="77777777" w:rsidR="00043941" w:rsidRPr="00043941" w:rsidRDefault="00043941" w:rsidP="00043941">
      <w:pPr>
        <w:jc w:val="center"/>
        <w:rPr>
          <w:b/>
          <w:bCs/>
        </w:rPr>
      </w:pPr>
      <w:r w:rsidRPr="00043941">
        <w:rPr>
          <w:b/>
          <w:bCs/>
        </w:rPr>
        <w:t>Section 11: Real-World Scenario-Based Questions (181–190)</w:t>
      </w:r>
    </w:p>
    <w:p w14:paraId="33B6D110" w14:textId="77777777" w:rsidR="00043941" w:rsidRPr="00043941" w:rsidRDefault="00043941" w:rsidP="00043941">
      <w:pPr>
        <w:jc w:val="center"/>
      </w:pPr>
      <w:r w:rsidRPr="00043941">
        <w:t>181. A React page calls an API, but the API takes five seconds to respond. How would you investigate?</w:t>
      </w:r>
    </w:p>
    <w:p w14:paraId="077F2191" w14:textId="77777777" w:rsidR="00043941" w:rsidRPr="00043941" w:rsidRDefault="00043941" w:rsidP="00043941">
      <w:pPr>
        <w:jc w:val="center"/>
      </w:pPr>
      <w:r w:rsidRPr="00043941">
        <w:t>Measure frontend network timing, backend processing time, MongoDB query duration, and external API latency. Use logs and tracing to identify the slowest component, then optimize that bottleneck.</w:t>
      </w:r>
    </w:p>
    <w:p w14:paraId="3337677B" w14:textId="77777777" w:rsidR="00043941" w:rsidRPr="00043941" w:rsidRDefault="00043941" w:rsidP="00043941">
      <w:pPr>
        <w:jc w:val="center"/>
      </w:pPr>
      <w:r w:rsidRPr="00043941">
        <w:t>182. Two users update the same record simultaneously. How would you prevent lost updates?</w:t>
      </w:r>
    </w:p>
    <w:p w14:paraId="6F89AF2D" w14:textId="77777777" w:rsidR="00043941" w:rsidRPr="00043941" w:rsidRDefault="00043941" w:rsidP="00043941">
      <w:pPr>
        <w:jc w:val="center"/>
      </w:pPr>
      <w:r w:rsidRPr="00043941">
        <w:lastRenderedPageBreak/>
        <w:t>Use optimistic concurrency control with a version field or conditional update. If the record has changed since it was read, reject the conflicting update and ask the client to retry.</w:t>
      </w:r>
    </w:p>
    <w:p w14:paraId="101234DB" w14:textId="77777777" w:rsidR="00043941" w:rsidRPr="00043941" w:rsidRDefault="00043941" w:rsidP="00043941">
      <w:pPr>
        <w:jc w:val="center"/>
      </w:pPr>
      <w:r w:rsidRPr="00043941">
        <w:t>183. A user clicks Submit multiple times, creating duplicate orders. How would you prevent duplicates?</w:t>
      </w:r>
    </w:p>
    <w:p w14:paraId="2582716E" w14:textId="77777777" w:rsidR="00043941" w:rsidRPr="00043941" w:rsidRDefault="00043941" w:rsidP="00043941">
      <w:pPr>
        <w:jc w:val="center"/>
      </w:pPr>
      <w:r w:rsidRPr="00043941">
        <w:t>Use an idempotency key for each logical order request and store its result server-side. Enforce database uniqueness where appropriate so retries do not create duplicate orders.</w:t>
      </w:r>
    </w:p>
    <w:p w14:paraId="18464176" w14:textId="77777777" w:rsidR="00043941" w:rsidRPr="00043941" w:rsidRDefault="00043941" w:rsidP="00043941">
      <w:pPr>
        <w:jc w:val="center"/>
      </w:pPr>
      <w:r w:rsidRPr="00043941">
        <w:t>184. Your API returns duplicate records when multiple requests run concurrently. How would you investigate?</w:t>
      </w:r>
    </w:p>
    <w:p w14:paraId="5A49FDB1" w14:textId="77777777" w:rsidR="00043941" w:rsidRPr="00043941" w:rsidRDefault="00043941" w:rsidP="00043941">
      <w:pPr>
        <w:jc w:val="center"/>
      </w:pPr>
      <w:r w:rsidRPr="00043941">
        <w:t>Check database queries, concurrent writes, retry logic, and pagination ordering. Use unique indexes, atomic updates, transactions where appropriate, and deterministic sorting to prevent the underlying cause.</w:t>
      </w:r>
    </w:p>
    <w:p w14:paraId="6396677C" w14:textId="77777777" w:rsidR="00043941" w:rsidRPr="00043941" w:rsidRDefault="00043941" w:rsidP="00043941">
      <w:pPr>
        <w:jc w:val="center"/>
      </w:pPr>
      <w:r w:rsidRPr="00043941">
        <w:t>185. Your Node.js application works locally but crashes after deployment. What would you investigate first?</w:t>
      </w:r>
    </w:p>
    <w:p w14:paraId="1C0CE760" w14:textId="77777777" w:rsidR="00043941" w:rsidRPr="00043941" w:rsidRDefault="00043941" w:rsidP="00043941">
      <w:pPr>
        <w:jc w:val="center"/>
      </w:pPr>
      <w:r w:rsidRPr="00043941">
        <w:t>Check deployment logs, environment variables, missing dependencies, Node.js version, database connectivity, memory limits, and startup configuration. Reproduce the deployment environment to isolate the problem.</w:t>
      </w:r>
    </w:p>
    <w:p w14:paraId="361513DC" w14:textId="77777777" w:rsidR="00043941" w:rsidRPr="00043941" w:rsidRDefault="00043941" w:rsidP="00043941">
      <w:pPr>
        <w:jc w:val="center"/>
      </w:pPr>
      <w:r w:rsidRPr="00043941">
        <w:t>186. MongoDB has millions of documents, and later pagination pages are slow. How would you improve it?</w:t>
      </w:r>
    </w:p>
    <w:p w14:paraId="61A7AB6C" w14:textId="77777777" w:rsidR="00043941" w:rsidRPr="00043941" w:rsidRDefault="00043941" w:rsidP="00043941">
      <w:pPr>
        <w:jc w:val="center"/>
      </w:pPr>
      <w:r w:rsidRPr="00043941">
        <w:t xml:space="preserve">Replace large </w:t>
      </w:r>
      <w:proofErr w:type="gramStart"/>
      <w:r w:rsidRPr="00043941">
        <w:t>skip(</w:t>
      </w:r>
      <w:proofErr w:type="gramEnd"/>
      <w:r w:rsidRPr="00043941">
        <w:t xml:space="preserve">) offsets with cursor-based pagination using an indexed, consistently ordered field such as _id. Return only required fields and verify query performance with </w:t>
      </w:r>
      <w:proofErr w:type="gramStart"/>
      <w:r w:rsidRPr="00043941">
        <w:t>explain(</w:t>
      </w:r>
      <w:proofErr w:type="gramEnd"/>
      <w:r w:rsidRPr="00043941">
        <w:t>).</w:t>
      </w:r>
    </w:p>
    <w:p w14:paraId="78683987" w14:textId="77777777" w:rsidR="00043941" w:rsidRPr="00043941" w:rsidRDefault="00043941" w:rsidP="00043941">
      <w:pPr>
        <w:jc w:val="center"/>
      </w:pPr>
      <w:r w:rsidRPr="00043941">
        <w:t>187. An API intermittently returns 500 errors during peak traffic. How would you troubleshoot it?</w:t>
      </w:r>
    </w:p>
    <w:p w14:paraId="5173F471" w14:textId="77777777" w:rsidR="00043941" w:rsidRPr="00043941" w:rsidRDefault="00043941" w:rsidP="00043941">
      <w:pPr>
        <w:jc w:val="center"/>
      </w:pPr>
      <w:r w:rsidRPr="00043941">
        <w:t>Correlate errors with traffic, CPU, memory, database connections, slow queries, and downstream failures. Identify the root cause, apply the fix, and monitor error rates after deployment.</w:t>
      </w:r>
    </w:p>
    <w:p w14:paraId="68756B64" w14:textId="77777777" w:rsidR="00043941" w:rsidRPr="00043941" w:rsidRDefault="00043941" w:rsidP="00043941">
      <w:pPr>
        <w:jc w:val="center"/>
      </w:pPr>
      <w:r w:rsidRPr="00043941">
        <w:t>188. A third-party API is slow or unavailable. How would you keep your API reliable?</w:t>
      </w:r>
    </w:p>
    <w:p w14:paraId="7BA5BB15" w14:textId="77777777" w:rsidR="00043941" w:rsidRPr="00043941" w:rsidRDefault="00043941" w:rsidP="00043941">
      <w:pPr>
        <w:jc w:val="center"/>
      </w:pPr>
      <w:r w:rsidRPr="00043941">
        <w:t>Set timeouts, use bounded retries with exponential backoff and jitter, and apply a circuit breaker. Use fallbacks or asynchronous queues when appropriate, and avoid retrying non-idempotent operations blindly.</w:t>
      </w:r>
    </w:p>
    <w:p w14:paraId="20071A14" w14:textId="77777777" w:rsidR="00043941" w:rsidRPr="00043941" w:rsidRDefault="00043941" w:rsidP="00043941">
      <w:pPr>
        <w:jc w:val="center"/>
      </w:pPr>
      <w:r w:rsidRPr="00043941">
        <w:t>189. A user accesses another user's data by changing an ID in the URL. What is the vulnerability, and how would you fix it?</w:t>
      </w:r>
    </w:p>
    <w:p w14:paraId="4B803813" w14:textId="77777777" w:rsidR="00043941" w:rsidRPr="00043941" w:rsidRDefault="00043941" w:rsidP="00043941">
      <w:pPr>
        <w:jc w:val="center"/>
      </w:pPr>
      <w:r w:rsidRPr="00043941">
        <w:lastRenderedPageBreak/>
        <w:t>This is Broken Object Level Authorization (BOLA). Check ownership or permissions on every request, ideally as part of the database query, rather than trusting the supplied ID.</w:t>
      </w:r>
    </w:p>
    <w:p w14:paraId="10F3FD55" w14:textId="77777777" w:rsidR="00043941" w:rsidRPr="00043941" w:rsidRDefault="00043941" w:rsidP="00043941">
      <w:pPr>
        <w:jc w:val="center"/>
      </w:pPr>
      <w:r w:rsidRPr="00043941">
        <w:t>190. How would you upload a large file, validate it, store it, and save metadata in MongoDB?</w:t>
      </w:r>
    </w:p>
    <w:p w14:paraId="7B4A63D7" w14:textId="77777777" w:rsidR="00043941" w:rsidRPr="00043941" w:rsidRDefault="00043941" w:rsidP="00043941">
      <w:pPr>
        <w:jc w:val="center"/>
      </w:pPr>
      <w:r w:rsidRPr="00043941">
        <w:t>Validate file size, type, and content; stream the upload to object storage such as S3; then save metadata in MongoDB. Use authorization, malware scanning when appropriate, cleanup for failed uploads, and a consistent recovery strategy.</w:t>
      </w:r>
    </w:p>
    <w:p w14:paraId="6FE5379F" w14:textId="77777777" w:rsidR="00043941" w:rsidRPr="00043941" w:rsidRDefault="00043941" w:rsidP="00043941">
      <w:pPr>
        <w:jc w:val="center"/>
        <w:rPr>
          <w:b/>
          <w:bCs/>
        </w:rPr>
      </w:pPr>
      <w:r w:rsidRPr="00043941">
        <w:rPr>
          <w:b/>
          <w:bCs/>
        </w:rPr>
        <w:t>Section 12: Advanced Backend Design and Production Readiness (191–200)</w:t>
      </w:r>
    </w:p>
    <w:p w14:paraId="4793CD2A" w14:textId="77777777" w:rsidR="00043941" w:rsidRPr="00043941" w:rsidRDefault="00043941" w:rsidP="00043941">
      <w:pPr>
        <w:jc w:val="center"/>
      </w:pPr>
      <w:r w:rsidRPr="00043941">
        <w:t>191. Design a notification system supporting email, SMS, and in-app notifications.</w:t>
      </w:r>
    </w:p>
    <w:p w14:paraId="0C32AE96" w14:textId="77777777" w:rsidR="00043941" w:rsidRPr="00043941" w:rsidRDefault="00043941" w:rsidP="00043941">
      <w:pPr>
        <w:jc w:val="center"/>
      </w:pPr>
      <w:r w:rsidRPr="00043941">
        <w:t>Accept notification requests through an API, publish jobs to a queue, and use separate workers for email, SMS, and in-app delivery. Track status, retries, failures, and user preferences.</w:t>
      </w:r>
    </w:p>
    <w:p w14:paraId="0F605A4E" w14:textId="77777777" w:rsidR="00043941" w:rsidRPr="00043941" w:rsidRDefault="00043941" w:rsidP="00043941">
      <w:pPr>
        <w:jc w:val="center"/>
      </w:pPr>
      <w:r w:rsidRPr="00043941">
        <w:t>192. Design a reliable order-processing API when a downstream service fails.</w:t>
      </w:r>
    </w:p>
    <w:p w14:paraId="7E752372" w14:textId="77777777" w:rsidR="00043941" w:rsidRPr="00043941" w:rsidRDefault="00043941" w:rsidP="00043941">
      <w:pPr>
        <w:jc w:val="center"/>
      </w:pPr>
      <w:r w:rsidRPr="00043941">
        <w:t>Persist the order and its status, process downstream work asynchronously where possible, and use retries, idempotency, and failure handling. Keep order states explicit so processing can resume safely.</w:t>
      </w:r>
    </w:p>
    <w:p w14:paraId="6EDDC6B2" w14:textId="77777777" w:rsidR="00043941" w:rsidRPr="00043941" w:rsidRDefault="00043941" w:rsidP="00043941">
      <w:pPr>
        <w:jc w:val="center"/>
      </w:pPr>
      <w:r w:rsidRPr="00043941">
        <w:t>193. What are message queues, and when are they preferable to synchronous API calls?</w:t>
      </w:r>
    </w:p>
    <w:p w14:paraId="4D1C8549" w14:textId="77777777" w:rsidR="00043941" w:rsidRPr="00043941" w:rsidRDefault="00043941" w:rsidP="00043941">
      <w:pPr>
        <w:jc w:val="center"/>
      </w:pPr>
      <w:r w:rsidRPr="00043941">
        <w:t>Message queues such as RabbitMQ, Kafka, and cloud queues decouple services and process work asynchronously. Use them for background jobs, event processing, and workloads that should continue despite temporary downstream failures.</w:t>
      </w:r>
    </w:p>
    <w:p w14:paraId="5A322DA4" w14:textId="77777777" w:rsidR="00043941" w:rsidRPr="00043941" w:rsidRDefault="00043941" w:rsidP="00043941">
      <w:pPr>
        <w:jc w:val="center"/>
      </w:pPr>
      <w:r w:rsidRPr="00043941">
        <w:t>194. Explain retries, dead-letter queues, and idempotent consumers.</w:t>
      </w:r>
    </w:p>
    <w:p w14:paraId="520DCA8A" w14:textId="77777777" w:rsidR="00043941" w:rsidRPr="00043941" w:rsidRDefault="00043941" w:rsidP="00043941">
      <w:pPr>
        <w:numPr>
          <w:ilvl w:val="0"/>
          <w:numId w:val="19"/>
        </w:numPr>
        <w:jc w:val="center"/>
      </w:pPr>
      <w:r w:rsidRPr="00043941">
        <w:t>Retries: Attempt failed operations again under controlled limits.</w:t>
      </w:r>
    </w:p>
    <w:p w14:paraId="761FE16D" w14:textId="77777777" w:rsidR="00043941" w:rsidRPr="00043941" w:rsidRDefault="00043941" w:rsidP="00043941">
      <w:pPr>
        <w:numPr>
          <w:ilvl w:val="0"/>
          <w:numId w:val="19"/>
        </w:numPr>
        <w:jc w:val="center"/>
      </w:pPr>
      <w:r w:rsidRPr="00043941">
        <w:t>Dead-letter queue: Stores messages that cannot be processed successfully.</w:t>
      </w:r>
    </w:p>
    <w:p w14:paraId="401815DF" w14:textId="77777777" w:rsidR="00043941" w:rsidRPr="00043941" w:rsidRDefault="00043941" w:rsidP="00043941">
      <w:pPr>
        <w:numPr>
          <w:ilvl w:val="0"/>
          <w:numId w:val="19"/>
        </w:numPr>
        <w:jc w:val="center"/>
      </w:pPr>
      <w:r w:rsidRPr="00043941">
        <w:t>Idempotent consumer: Processes repeated delivery without duplicating the business effect.</w:t>
      </w:r>
    </w:p>
    <w:p w14:paraId="770BEED7" w14:textId="77777777" w:rsidR="00043941" w:rsidRPr="00043941" w:rsidRDefault="00043941" w:rsidP="00043941">
      <w:pPr>
        <w:jc w:val="center"/>
      </w:pPr>
      <w:r w:rsidRPr="00043941">
        <w:t>195. What is the transactional outbox pattern?</w:t>
      </w:r>
    </w:p>
    <w:p w14:paraId="1FD69E5A" w14:textId="77777777" w:rsidR="00043941" w:rsidRPr="00043941" w:rsidRDefault="00043941" w:rsidP="00043941">
      <w:pPr>
        <w:jc w:val="center"/>
      </w:pPr>
      <w:r w:rsidRPr="00043941">
        <w:t>Save business data and an event record in the same database transaction. A background publisher sends the event to the message broker and marks it as published, helping prevent lost events between database writes and publishing.</w:t>
      </w:r>
    </w:p>
    <w:p w14:paraId="07859A12" w14:textId="77777777" w:rsidR="00043941" w:rsidRPr="00043941" w:rsidRDefault="00043941" w:rsidP="00043941">
      <w:pPr>
        <w:jc w:val="center"/>
      </w:pPr>
      <w:r w:rsidRPr="00043941">
        <w:t>196. Explain circuit breaker, timeout, retry, and bulkhead patterns.</w:t>
      </w:r>
    </w:p>
    <w:p w14:paraId="2B7460EF" w14:textId="77777777" w:rsidR="00043941" w:rsidRPr="00043941" w:rsidRDefault="00043941" w:rsidP="00043941">
      <w:pPr>
        <w:numPr>
          <w:ilvl w:val="0"/>
          <w:numId w:val="20"/>
        </w:numPr>
        <w:jc w:val="center"/>
      </w:pPr>
      <w:r w:rsidRPr="00043941">
        <w:t>Timeout: Limits how long an operation can wait.</w:t>
      </w:r>
    </w:p>
    <w:p w14:paraId="2AB773BD" w14:textId="77777777" w:rsidR="00043941" w:rsidRPr="00043941" w:rsidRDefault="00043941" w:rsidP="00043941">
      <w:pPr>
        <w:numPr>
          <w:ilvl w:val="0"/>
          <w:numId w:val="20"/>
        </w:numPr>
        <w:jc w:val="center"/>
      </w:pPr>
      <w:r w:rsidRPr="00043941">
        <w:t>Retry: Repeats eligible failed operations.</w:t>
      </w:r>
    </w:p>
    <w:p w14:paraId="5ADFD501" w14:textId="77777777" w:rsidR="00043941" w:rsidRPr="00043941" w:rsidRDefault="00043941" w:rsidP="00043941">
      <w:pPr>
        <w:numPr>
          <w:ilvl w:val="0"/>
          <w:numId w:val="20"/>
        </w:numPr>
        <w:jc w:val="center"/>
      </w:pPr>
      <w:r w:rsidRPr="00043941">
        <w:lastRenderedPageBreak/>
        <w:t>Circuit breaker: Temporarily stops calls to an unhealthy dependency.</w:t>
      </w:r>
    </w:p>
    <w:p w14:paraId="57FB5BCE" w14:textId="77777777" w:rsidR="00043941" w:rsidRPr="00043941" w:rsidRDefault="00043941" w:rsidP="00043941">
      <w:pPr>
        <w:numPr>
          <w:ilvl w:val="0"/>
          <w:numId w:val="20"/>
        </w:numPr>
        <w:jc w:val="center"/>
      </w:pPr>
      <w:r w:rsidRPr="00043941">
        <w:t>Bulkhead: Isolates resources so one failing workload does not exhaust the entire system.</w:t>
      </w:r>
    </w:p>
    <w:p w14:paraId="60FDE2DF" w14:textId="77777777" w:rsidR="00043941" w:rsidRPr="00043941" w:rsidRDefault="00043941" w:rsidP="00043941">
      <w:pPr>
        <w:jc w:val="center"/>
      </w:pPr>
      <w:r w:rsidRPr="00043941">
        <w:t>197. How would you implement API rate limiting across multiple Node.js instances?</w:t>
      </w:r>
    </w:p>
    <w:p w14:paraId="06F57A94" w14:textId="77777777" w:rsidR="00043941" w:rsidRPr="00043941" w:rsidRDefault="00043941" w:rsidP="00043941">
      <w:pPr>
        <w:jc w:val="center"/>
      </w:pPr>
      <w:r w:rsidRPr="00043941">
        <w:t>Use a shared store such as Redis to track request counts or token buckets across instances. Configure limits by user or IP, return 429 Too Many Requests when exceeded, and account for trusted proxy configuration.</w:t>
      </w:r>
    </w:p>
    <w:p w14:paraId="126C3305" w14:textId="77777777" w:rsidR="00043941" w:rsidRPr="00043941" w:rsidRDefault="00043941" w:rsidP="00043941">
      <w:pPr>
        <w:jc w:val="center"/>
      </w:pPr>
      <w:r w:rsidRPr="00043941">
        <w:t>198. How do you monitor production health?</w:t>
      </w:r>
    </w:p>
    <w:p w14:paraId="5BEE0395" w14:textId="77777777" w:rsidR="00043941" w:rsidRPr="00043941" w:rsidRDefault="00043941" w:rsidP="00043941">
      <w:pPr>
        <w:jc w:val="center"/>
      </w:pPr>
      <w:r w:rsidRPr="00043941">
        <w:t>Use metrics for latency, throughput, errors, and resource usage; structured logs for events; and distributed traces for request flows. Liveness checks detect processes that cannot continue, while readiness checks determine whether an instance should receive traffic.</w:t>
      </w:r>
    </w:p>
    <w:p w14:paraId="550C50E1" w14:textId="77777777" w:rsidR="00043941" w:rsidRPr="00043941" w:rsidRDefault="00043941" w:rsidP="00043941">
      <w:pPr>
        <w:jc w:val="center"/>
      </w:pPr>
      <w:r w:rsidRPr="00043941">
        <w:t>199. How would you deploy with minimal downtime and safely roll back?</w:t>
      </w:r>
    </w:p>
    <w:p w14:paraId="5487BB34" w14:textId="77777777" w:rsidR="00043941" w:rsidRPr="00043941" w:rsidRDefault="00043941" w:rsidP="00043941">
      <w:pPr>
        <w:jc w:val="center"/>
      </w:pPr>
      <w:r w:rsidRPr="00043941">
        <w:t>Use rolling or blue-green deployments, readiness and health checks, and backward-compatible database migrations. Monitor the new release and roll back application traffic if health checks or key metrics deteriorate.</w:t>
      </w:r>
    </w:p>
    <w:p w14:paraId="76259034" w14:textId="77777777" w:rsidR="00043941" w:rsidRPr="00043941" w:rsidRDefault="00043941" w:rsidP="00043941">
      <w:pPr>
        <w:jc w:val="center"/>
      </w:pPr>
      <w:r w:rsidRPr="00043941">
        <w:t>200. Design a production-ready backend for a React application.</w:t>
      </w:r>
    </w:p>
    <w:p w14:paraId="1A1A24B0" w14:textId="77777777" w:rsidR="00043941" w:rsidRPr="00043941" w:rsidRDefault="00043941" w:rsidP="00043941">
      <w:pPr>
        <w:jc w:val="center"/>
      </w:pPr>
      <w:r w:rsidRPr="00043941">
        <w:t>Use React to call a Node.js/Express API organized into routes, controllers, services, and data-access layers. Add validated inputs, secure authentication and authorization, MongoDB indexes and cursor pagination, Redis caching where useful, centralized logging, automated tests, rate limiting, and CI/CD with monitoring and rollback.</w:t>
      </w:r>
    </w:p>
    <w:p w14:paraId="5BE67D16" w14:textId="77777777" w:rsidR="002C1F38" w:rsidRPr="002C1F38" w:rsidRDefault="002C1F38" w:rsidP="002C1F38">
      <w:pPr>
        <w:jc w:val="center"/>
        <w:rPr>
          <w:b/>
          <w:bCs/>
        </w:rPr>
      </w:pPr>
      <w:r w:rsidRPr="002C1F38">
        <w:rPr>
          <w:b/>
          <w:bCs/>
        </w:rPr>
        <w:t>Final interview strategy</w:t>
      </w:r>
    </w:p>
    <w:p w14:paraId="3459ADED" w14:textId="77777777" w:rsidR="002C1F38" w:rsidRPr="002C1F38" w:rsidRDefault="002C1F38" w:rsidP="002C1F38">
      <w:pPr>
        <w:jc w:val="center"/>
      </w:pPr>
      <w:r w:rsidRPr="002C1F38">
        <w:t>For senior backend questions, remember these five principles:</w:t>
      </w:r>
    </w:p>
    <w:p w14:paraId="6F723D61" w14:textId="77777777" w:rsidR="002C1F38" w:rsidRPr="002C1F38" w:rsidRDefault="002C1F38" w:rsidP="002C1F38">
      <w:pPr>
        <w:numPr>
          <w:ilvl w:val="0"/>
          <w:numId w:val="21"/>
        </w:numPr>
        <w:jc w:val="center"/>
      </w:pPr>
      <w:r w:rsidRPr="002C1F38">
        <w:t>Security: Authenticate the user and authorize every protected resource.</w:t>
      </w:r>
    </w:p>
    <w:p w14:paraId="0CA99BBE" w14:textId="77777777" w:rsidR="002C1F38" w:rsidRPr="002C1F38" w:rsidRDefault="002C1F38" w:rsidP="002C1F38">
      <w:pPr>
        <w:numPr>
          <w:ilvl w:val="0"/>
          <w:numId w:val="21"/>
        </w:numPr>
        <w:jc w:val="center"/>
      </w:pPr>
      <w:r w:rsidRPr="002C1F38">
        <w:t>Performance: Measure the bottleneck before optimizing.</w:t>
      </w:r>
    </w:p>
    <w:p w14:paraId="61C871E8" w14:textId="77777777" w:rsidR="002C1F38" w:rsidRPr="002C1F38" w:rsidRDefault="002C1F38" w:rsidP="002C1F38">
      <w:pPr>
        <w:numPr>
          <w:ilvl w:val="0"/>
          <w:numId w:val="21"/>
        </w:numPr>
        <w:jc w:val="center"/>
      </w:pPr>
      <w:r w:rsidRPr="002C1F38">
        <w:t>Reliability: Use timeouts, bounded retries, idempotency, and appropriate queues.</w:t>
      </w:r>
    </w:p>
    <w:p w14:paraId="61C6BFB9" w14:textId="77777777" w:rsidR="002C1F38" w:rsidRPr="002C1F38" w:rsidRDefault="002C1F38" w:rsidP="002C1F38">
      <w:pPr>
        <w:numPr>
          <w:ilvl w:val="0"/>
          <w:numId w:val="21"/>
        </w:numPr>
        <w:jc w:val="center"/>
      </w:pPr>
      <w:r w:rsidRPr="002C1F38">
        <w:t>Data consistency: Use indexes, atomic operations, uniqueness constraints, and transactions where necessary.</w:t>
      </w:r>
    </w:p>
    <w:p w14:paraId="20B6125F" w14:textId="77777777" w:rsidR="002C1F38" w:rsidRPr="002C1F38" w:rsidRDefault="002C1F38" w:rsidP="002C1F38">
      <w:pPr>
        <w:numPr>
          <w:ilvl w:val="0"/>
          <w:numId w:val="21"/>
        </w:numPr>
        <w:jc w:val="center"/>
      </w:pPr>
      <w:r w:rsidRPr="002C1F38">
        <w:t>Production readiness: Test, monitor, deploy safely, and maintain a rollback plan.</w:t>
      </w:r>
    </w:p>
    <w:p w14:paraId="7AAD12FA" w14:textId="77777777" w:rsidR="0082335F" w:rsidRPr="0082335F" w:rsidRDefault="0082335F" w:rsidP="0082335F">
      <w:pPr>
        <w:jc w:val="center"/>
        <w:rPr>
          <w:lang w:val="en-US"/>
        </w:rPr>
      </w:pPr>
    </w:p>
    <w:sectPr w:rsidR="0082335F" w:rsidRPr="00823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C2E6E"/>
    <w:multiLevelType w:val="multilevel"/>
    <w:tmpl w:val="E78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31DB5"/>
    <w:multiLevelType w:val="multilevel"/>
    <w:tmpl w:val="C0D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07516"/>
    <w:multiLevelType w:val="multilevel"/>
    <w:tmpl w:val="3910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E68FC"/>
    <w:multiLevelType w:val="multilevel"/>
    <w:tmpl w:val="955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265D1"/>
    <w:multiLevelType w:val="multilevel"/>
    <w:tmpl w:val="792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05618"/>
    <w:multiLevelType w:val="multilevel"/>
    <w:tmpl w:val="39D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62876"/>
    <w:multiLevelType w:val="multilevel"/>
    <w:tmpl w:val="D93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7224B"/>
    <w:multiLevelType w:val="multilevel"/>
    <w:tmpl w:val="879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83246"/>
    <w:multiLevelType w:val="multilevel"/>
    <w:tmpl w:val="B81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54CB0"/>
    <w:multiLevelType w:val="multilevel"/>
    <w:tmpl w:val="5D9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84CBE"/>
    <w:multiLevelType w:val="multilevel"/>
    <w:tmpl w:val="9AB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A4A81"/>
    <w:multiLevelType w:val="multilevel"/>
    <w:tmpl w:val="131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6595A"/>
    <w:multiLevelType w:val="multilevel"/>
    <w:tmpl w:val="554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D2561"/>
    <w:multiLevelType w:val="multilevel"/>
    <w:tmpl w:val="6BAC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4385C"/>
    <w:multiLevelType w:val="multilevel"/>
    <w:tmpl w:val="D07C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14951"/>
    <w:multiLevelType w:val="multilevel"/>
    <w:tmpl w:val="D25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30B6E"/>
    <w:multiLevelType w:val="multilevel"/>
    <w:tmpl w:val="4BA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95150"/>
    <w:multiLevelType w:val="multilevel"/>
    <w:tmpl w:val="5A32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277ABD"/>
    <w:multiLevelType w:val="multilevel"/>
    <w:tmpl w:val="020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35C32"/>
    <w:multiLevelType w:val="multilevel"/>
    <w:tmpl w:val="519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532ED"/>
    <w:multiLevelType w:val="multilevel"/>
    <w:tmpl w:val="EC3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15185">
    <w:abstractNumId w:val="12"/>
  </w:num>
  <w:num w:numId="2" w16cid:durableId="2083260436">
    <w:abstractNumId w:val="1"/>
  </w:num>
  <w:num w:numId="3" w16cid:durableId="1955821314">
    <w:abstractNumId w:val="2"/>
  </w:num>
  <w:num w:numId="4" w16cid:durableId="480779998">
    <w:abstractNumId w:val="6"/>
  </w:num>
  <w:num w:numId="5" w16cid:durableId="687144978">
    <w:abstractNumId w:val="16"/>
  </w:num>
  <w:num w:numId="6" w16cid:durableId="1689021583">
    <w:abstractNumId w:val="8"/>
  </w:num>
  <w:num w:numId="7" w16cid:durableId="1679506068">
    <w:abstractNumId w:val="10"/>
  </w:num>
  <w:num w:numId="8" w16cid:durableId="1215192951">
    <w:abstractNumId w:val="15"/>
  </w:num>
  <w:num w:numId="9" w16cid:durableId="556011094">
    <w:abstractNumId w:val="13"/>
  </w:num>
  <w:num w:numId="10" w16cid:durableId="997460165">
    <w:abstractNumId w:val="4"/>
  </w:num>
  <w:num w:numId="11" w16cid:durableId="1855069158">
    <w:abstractNumId w:val="18"/>
  </w:num>
  <w:num w:numId="12" w16cid:durableId="1748336055">
    <w:abstractNumId w:val="17"/>
  </w:num>
  <w:num w:numId="13" w16cid:durableId="249046449">
    <w:abstractNumId w:val="9"/>
  </w:num>
  <w:num w:numId="14" w16cid:durableId="1298680611">
    <w:abstractNumId w:val="11"/>
  </w:num>
  <w:num w:numId="15" w16cid:durableId="1045133912">
    <w:abstractNumId w:val="19"/>
  </w:num>
  <w:num w:numId="16" w16cid:durableId="107823366">
    <w:abstractNumId w:val="5"/>
  </w:num>
  <w:num w:numId="17" w16cid:durableId="1924949389">
    <w:abstractNumId w:val="7"/>
  </w:num>
  <w:num w:numId="18" w16cid:durableId="705763291">
    <w:abstractNumId w:val="3"/>
  </w:num>
  <w:num w:numId="19" w16cid:durableId="1364359185">
    <w:abstractNumId w:val="20"/>
  </w:num>
  <w:num w:numId="20" w16cid:durableId="211960694">
    <w:abstractNumId w:val="0"/>
  </w:num>
  <w:num w:numId="21" w16cid:durableId="14735972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5F"/>
    <w:rsid w:val="00043941"/>
    <w:rsid w:val="002C1F38"/>
    <w:rsid w:val="0082335F"/>
    <w:rsid w:val="00E04837"/>
    <w:rsid w:val="00F06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F326"/>
  <w15:chartTrackingRefBased/>
  <w15:docId w15:val="{34E3FF57-130C-4027-A43A-54F7925A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35F"/>
    <w:rPr>
      <w:rFonts w:eastAsiaTheme="majorEastAsia" w:cstheme="majorBidi"/>
      <w:color w:val="272727" w:themeColor="text1" w:themeTint="D8"/>
    </w:rPr>
  </w:style>
  <w:style w:type="paragraph" w:styleId="Title">
    <w:name w:val="Title"/>
    <w:basedOn w:val="Normal"/>
    <w:next w:val="Normal"/>
    <w:link w:val="TitleChar"/>
    <w:uiPriority w:val="10"/>
    <w:qFormat/>
    <w:rsid w:val="0082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35F"/>
    <w:pPr>
      <w:spacing w:before="160"/>
      <w:jc w:val="center"/>
    </w:pPr>
    <w:rPr>
      <w:i/>
      <w:iCs/>
      <w:color w:val="404040" w:themeColor="text1" w:themeTint="BF"/>
    </w:rPr>
  </w:style>
  <w:style w:type="character" w:customStyle="1" w:styleId="QuoteChar">
    <w:name w:val="Quote Char"/>
    <w:basedOn w:val="DefaultParagraphFont"/>
    <w:link w:val="Quote"/>
    <w:uiPriority w:val="29"/>
    <w:rsid w:val="0082335F"/>
    <w:rPr>
      <w:i/>
      <w:iCs/>
      <w:color w:val="404040" w:themeColor="text1" w:themeTint="BF"/>
    </w:rPr>
  </w:style>
  <w:style w:type="paragraph" w:styleId="ListParagraph">
    <w:name w:val="List Paragraph"/>
    <w:basedOn w:val="Normal"/>
    <w:uiPriority w:val="34"/>
    <w:qFormat/>
    <w:rsid w:val="0082335F"/>
    <w:pPr>
      <w:ind w:left="720"/>
      <w:contextualSpacing/>
    </w:pPr>
  </w:style>
  <w:style w:type="character" w:styleId="IntenseEmphasis">
    <w:name w:val="Intense Emphasis"/>
    <w:basedOn w:val="DefaultParagraphFont"/>
    <w:uiPriority w:val="21"/>
    <w:qFormat/>
    <w:rsid w:val="0082335F"/>
    <w:rPr>
      <w:i/>
      <w:iCs/>
      <w:color w:val="0F4761" w:themeColor="accent1" w:themeShade="BF"/>
    </w:rPr>
  </w:style>
  <w:style w:type="paragraph" w:styleId="IntenseQuote">
    <w:name w:val="Intense Quote"/>
    <w:basedOn w:val="Normal"/>
    <w:next w:val="Normal"/>
    <w:link w:val="IntenseQuoteChar"/>
    <w:uiPriority w:val="30"/>
    <w:qFormat/>
    <w:rsid w:val="00823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35F"/>
    <w:rPr>
      <w:i/>
      <w:iCs/>
      <w:color w:val="0F4761" w:themeColor="accent1" w:themeShade="BF"/>
    </w:rPr>
  </w:style>
  <w:style w:type="character" w:styleId="IntenseReference">
    <w:name w:val="Intense Reference"/>
    <w:basedOn w:val="DefaultParagraphFont"/>
    <w:uiPriority w:val="32"/>
    <w:qFormat/>
    <w:rsid w:val="00823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173429">
      <w:bodyDiv w:val="1"/>
      <w:marLeft w:val="0"/>
      <w:marRight w:val="0"/>
      <w:marTop w:val="0"/>
      <w:marBottom w:val="0"/>
      <w:divBdr>
        <w:top w:val="none" w:sz="0" w:space="0" w:color="auto"/>
        <w:left w:val="none" w:sz="0" w:space="0" w:color="auto"/>
        <w:bottom w:val="none" w:sz="0" w:space="0" w:color="auto"/>
        <w:right w:val="none" w:sz="0" w:space="0" w:color="auto"/>
      </w:divBdr>
      <w:divsChild>
        <w:div w:id="1462914890">
          <w:marLeft w:val="0"/>
          <w:marRight w:val="0"/>
          <w:marTop w:val="0"/>
          <w:marBottom w:val="0"/>
          <w:divBdr>
            <w:top w:val="none" w:sz="0" w:space="0" w:color="auto"/>
            <w:left w:val="none" w:sz="0" w:space="0" w:color="auto"/>
            <w:bottom w:val="none" w:sz="0" w:space="0" w:color="auto"/>
            <w:right w:val="none" w:sz="0" w:space="0" w:color="auto"/>
          </w:divBdr>
          <w:divsChild>
            <w:div w:id="1349869196">
              <w:marLeft w:val="0"/>
              <w:marRight w:val="0"/>
              <w:marTop w:val="0"/>
              <w:marBottom w:val="0"/>
              <w:divBdr>
                <w:top w:val="none" w:sz="0" w:space="0" w:color="auto"/>
                <w:left w:val="none" w:sz="0" w:space="0" w:color="auto"/>
                <w:bottom w:val="none" w:sz="0" w:space="0" w:color="auto"/>
                <w:right w:val="none" w:sz="0" w:space="0" w:color="auto"/>
              </w:divBdr>
            </w:div>
          </w:divsChild>
        </w:div>
        <w:div w:id="1694112273">
          <w:marLeft w:val="0"/>
          <w:marRight w:val="0"/>
          <w:marTop w:val="0"/>
          <w:marBottom w:val="0"/>
          <w:divBdr>
            <w:top w:val="none" w:sz="0" w:space="0" w:color="auto"/>
            <w:left w:val="none" w:sz="0" w:space="0" w:color="auto"/>
            <w:bottom w:val="none" w:sz="0" w:space="0" w:color="auto"/>
            <w:right w:val="none" w:sz="0" w:space="0" w:color="auto"/>
          </w:divBdr>
          <w:divsChild>
            <w:div w:id="1736776358">
              <w:marLeft w:val="0"/>
              <w:marRight w:val="0"/>
              <w:marTop w:val="0"/>
              <w:marBottom w:val="0"/>
              <w:divBdr>
                <w:top w:val="none" w:sz="0" w:space="0" w:color="auto"/>
                <w:left w:val="none" w:sz="0" w:space="0" w:color="auto"/>
                <w:bottom w:val="none" w:sz="0" w:space="0" w:color="auto"/>
                <w:right w:val="none" w:sz="0" w:space="0" w:color="auto"/>
              </w:divBdr>
            </w:div>
          </w:divsChild>
        </w:div>
        <w:div w:id="271133291">
          <w:marLeft w:val="0"/>
          <w:marRight w:val="0"/>
          <w:marTop w:val="0"/>
          <w:marBottom w:val="0"/>
          <w:divBdr>
            <w:top w:val="none" w:sz="0" w:space="0" w:color="auto"/>
            <w:left w:val="none" w:sz="0" w:space="0" w:color="auto"/>
            <w:bottom w:val="none" w:sz="0" w:space="0" w:color="auto"/>
            <w:right w:val="none" w:sz="0" w:space="0" w:color="auto"/>
          </w:divBdr>
          <w:divsChild>
            <w:div w:id="682318644">
              <w:marLeft w:val="0"/>
              <w:marRight w:val="0"/>
              <w:marTop w:val="0"/>
              <w:marBottom w:val="0"/>
              <w:divBdr>
                <w:top w:val="none" w:sz="0" w:space="0" w:color="auto"/>
                <w:left w:val="none" w:sz="0" w:space="0" w:color="auto"/>
                <w:bottom w:val="none" w:sz="0" w:space="0" w:color="auto"/>
                <w:right w:val="none" w:sz="0" w:space="0" w:color="auto"/>
              </w:divBdr>
            </w:div>
          </w:divsChild>
        </w:div>
        <w:div w:id="1853181839">
          <w:marLeft w:val="0"/>
          <w:marRight w:val="0"/>
          <w:marTop w:val="0"/>
          <w:marBottom w:val="0"/>
          <w:divBdr>
            <w:top w:val="none" w:sz="0" w:space="0" w:color="auto"/>
            <w:left w:val="none" w:sz="0" w:space="0" w:color="auto"/>
            <w:bottom w:val="none" w:sz="0" w:space="0" w:color="auto"/>
            <w:right w:val="none" w:sz="0" w:space="0" w:color="auto"/>
          </w:divBdr>
          <w:divsChild>
            <w:div w:id="1347321224">
              <w:marLeft w:val="0"/>
              <w:marRight w:val="0"/>
              <w:marTop w:val="0"/>
              <w:marBottom w:val="0"/>
              <w:divBdr>
                <w:top w:val="none" w:sz="0" w:space="0" w:color="auto"/>
                <w:left w:val="none" w:sz="0" w:space="0" w:color="auto"/>
                <w:bottom w:val="none" w:sz="0" w:space="0" w:color="auto"/>
                <w:right w:val="none" w:sz="0" w:space="0" w:color="auto"/>
              </w:divBdr>
            </w:div>
          </w:divsChild>
        </w:div>
        <w:div w:id="1200628682">
          <w:marLeft w:val="0"/>
          <w:marRight w:val="0"/>
          <w:marTop w:val="0"/>
          <w:marBottom w:val="0"/>
          <w:divBdr>
            <w:top w:val="none" w:sz="0" w:space="0" w:color="auto"/>
            <w:left w:val="none" w:sz="0" w:space="0" w:color="auto"/>
            <w:bottom w:val="none" w:sz="0" w:space="0" w:color="auto"/>
            <w:right w:val="none" w:sz="0" w:space="0" w:color="auto"/>
          </w:divBdr>
          <w:divsChild>
            <w:div w:id="839467481">
              <w:marLeft w:val="0"/>
              <w:marRight w:val="0"/>
              <w:marTop w:val="0"/>
              <w:marBottom w:val="0"/>
              <w:divBdr>
                <w:top w:val="none" w:sz="0" w:space="0" w:color="auto"/>
                <w:left w:val="none" w:sz="0" w:space="0" w:color="auto"/>
                <w:bottom w:val="none" w:sz="0" w:space="0" w:color="auto"/>
                <w:right w:val="none" w:sz="0" w:space="0" w:color="auto"/>
              </w:divBdr>
            </w:div>
          </w:divsChild>
        </w:div>
        <w:div w:id="1379087267">
          <w:marLeft w:val="0"/>
          <w:marRight w:val="0"/>
          <w:marTop w:val="0"/>
          <w:marBottom w:val="0"/>
          <w:divBdr>
            <w:top w:val="none" w:sz="0" w:space="0" w:color="auto"/>
            <w:left w:val="none" w:sz="0" w:space="0" w:color="auto"/>
            <w:bottom w:val="none" w:sz="0" w:space="0" w:color="auto"/>
            <w:right w:val="none" w:sz="0" w:space="0" w:color="auto"/>
          </w:divBdr>
          <w:divsChild>
            <w:div w:id="1773697832">
              <w:marLeft w:val="0"/>
              <w:marRight w:val="0"/>
              <w:marTop w:val="0"/>
              <w:marBottom w:val="0"/>
              <w:divBdr>
                <w:top w:val="none" w:sz="0" w:space="0" w:color="auto"/>
                <w:left w:val="none" w:sz="0" w:space="0" w:color="auto"/>
                <w:bottom w:val="none" w:sz="0" w:space="0" w:color="auto"/>
                <w:right w:val="none" w:sz="0" w:space="0" w:color="auto"/>
              </w:divBdr>
            </w:div>
          </w:divsChild>
        </w:div>
        <w:div w:id="201327182">
          <w:marLeft w:val="0"/>
          <w:marRight w:val="0"/>
          <w:marTop w:val="0"/>
          <w:marBottom w:val="0"/>
          <w:divBdr>
            <w:top w:val="none" w:sz="0" w:space="0" w:color="auto"/>
            <w:left w:val="none" w:sz="0" w:space="0" w:color="auto"/>
            <w:bottom w:val="none" w:sz="0" w:space="0" w:color="auto"/>
            <w:right w:val="none" w:sz="0" w:space="0" w:color="auto"/>
          </w:divBdr>
          <w:divsChild>
            <w:div w:id="59913113">
              <w:marLeft w:val="0"/>
              <w:marRight w:val="0"/>
              <w:marTop w:val="0"/>
              <w:marBottom w:val="0"/>
              <w:divBdr>
                <w:top w:val="none" w:sz="0" w:space="0" w:color="auto"/>
                <w:left w:val="none" w:sz="0" w:space="0" w:color="auto"/>
                <w:bottom w:val="none" w:sz="0" w:space="0" w:color="auto"/>
                <w:right w:val="none" w:sz="0" w:space="0" w:color="auto"/>
              </w:divBdr>
            </w:div>
          </w:divsChild>
        </w:div>
        <w:div w:id="120076800">
          <w:marLeft w:val="0"/>
          <w:marRight w:val="0"/>
          <w:marTop w:val="0"/>
          <w:marBottom w:val="0"/>
          <w:divBdr>
            <w:top w:val="none" w:sz="0" w:space="0" w:color="auto"/>
            <w:left w:val="none" w:sz="0" w:space="0" w:color="auto"/>
            <w:bottom w:val="none" w:sz="0" w:space="0" w:color="auto"/>
            <w:right w:val="none" w:sz="0" w:space="0" w:color="auto"/>
          </w:divBdr>
          <w:divsChild>
            <w:div w:id="1695423927">
              <w:marLeft w:val="0"/>
              <w:marRight w:val="0"/>
              <w:marTop w:val="0"/>
              <w:marBottom w:val="0"/>
              <w:divBdr>
                <w:top w:val="none" w:sz="0" w:space="0" w:color="auto"/>
                <w:left w:val="none" w:sz="0" w:space="0" w:color="auto"/>
                <w:bottom w:val="none" w:sz="0" w:space="0" w:color="auto"/>
                <w:right w:val="none" w:sz="0" w:space="0" w:color="auto"/>
              </w:divBdr>
            </w:div>
          </w:divsChild>
        </w:div>
        <w:div w:id="2102293572">
          <w:marLeft w:val="0"/>
          <w:marRight w:val="0"/>
          <w:marTop w:val="0"/>
          <w:marBottom w:val="0"/>
          <w:divBdr>
            <w:top w:val="none" w:sz="0" w:space="0" w:color="auto"/>
            <w:left w:val="none" w:sz="0" w:space="0" w:color="auto"/>
            <w:bottom w:val="none" w:sz="0" w:space="0" w:color="auto"/>
            <w:right w:val="none" w:sz="0" w:space="0" w:color="auto"/>
          </w:divBdr>
          <w:divsChild>
            <w:div w:id="780296445">
              <w:marLeft w:val="0"/>
              <w:marRight w:val="0"/>
              <w:marTop w:val="0"/>
              <w:marBottom w:val="0"/>
              <w:divBdr>
                <w:top w:val="none" w:sz="0" w:space="0" w:color="auto"/>
                <w:left w:val="none" w:sz="0" w:space="0" w:color="auto"/>
                <w:bottom w:val="none" w:sz="0" w:space="0" w:color="auto"/>
                <w:right w:val="none" w:sz="0" w:space="0" w:color="auto"/>
              </w:divBdr>
            </w:div>
          </w:divsChild>
        </w:div>
        <w:div w:id="798450366">
          <w:marLeft w:val="0"/>
          <w:marRight w:val="0"/>
          <w:marTop w:val="0"/>
          <w:marBottom w:val="0"/>
          <w:divBdr>
            <w:top w:val="none" w:sz="0" w:space="0" w:color="auto"/>
            <w:left w:val="none" w:sz="0" w:space="0" w:color="auto"/>
            <w:bottom w:val="none" w:sz="0" w:space="0" w:color="auto"/>
            <w:right w:val="none" w:sz="0" w:space="0" w:color="auto"/>
          </w:divBdr>
          <w:divsChild>
            <w:div w:id="265433169">
              <w:marLeft w:val="0"/>
              <w:marRight w:val="0"/>
              <w:marTop w:val="0"/>
              <w:marBottom w:val="0"/>
              <w:divBdr>
                <w:top w:val="none" w:sz="0" w:space="0" w:color="auto"/>
                <w:left w:val="none" w:sz="0" w:space="0" w:color="auto"/>
                <w:bottom w:val="none" w:sz="0" w:space="0" w:color="auto"/>
                <w:right w:val="none" w:sz="0" w:space="0" w:color="auto"/>
              </w:divBdr>
            </w:div>
          </w:divsChild>
        </w:div>
        <w:div w:id="1852331487">
          <w:marLeft w:val="0"/>
          <w:marRight w:val="0"/>
          <w:marTop w:val="0"/>
          <w:marBottom w:val="0"/>
          <w:divBdr>
            <w:top w:val="none" w:sz="0" w:space="0" w:color="auto"/>
            <w:left w:val="none" w:sz="0" w:space="0" w:color="auto"/>
            <w:bottom w:val="none" w:sz="0" w:space="0" w:color="auto"/>
            <w:right w:val="none" w:sz="0" w:space="0" w:color="auto"/>
          </w:divBdr>
          <w:divsChild>
            <w:div w:id="1381245106">
              <w:marLeft w:val="0"/>
              <w:marRight w:val="0"/>
              <w:marTop w:val="0"/>
              <w:marBottom w:val="0"/>
              <w:divBdr>
                <w:top w:val="none" w:sz="0" w:space="0" w:color="auto"/>
                <w:left w:val="none" w:sz="0" w:space="0" w:color="auto"/>
                <w:bottom w:val="none" w:sz="0" w:space="0" w:color="auto"/>
                <w:right w:val="none" w:sz="0" w:space="0" w:color="auto"/>
              </w:divBdr>
            </w:div>
          </w:divsChild>
        </w:div>
        <w:div w:id="940604871">
          <w:marLeft w:val="0"/>
          <w:marRight w:val="0"/>
          <w:marTop w:val="0"/>
          <w:marBottom w:val="0"/>
          <w:divBdr>
            <w:top w:val="none" w:sz="0" w:space="0" w:color="auto"/>
            <w:left w:val="none" w:sz="0" w:space="0" w:color="auto"/>
            <w:bottom w:val="none" w:sz="0" w:space="0" w:color="auto"/>
            <w:right w:val="none" w:sz="0" w:space="0" w:color="auto"/>
          </w:divBdr>
          <w:divsChild>
            <w:div w:id="1723600044">
              <w:marLeft w:val="0"/>
              <w:marRight w:val="0"/>
              <w:marTop w:val="0"/>
              <w:marBottom w:val="0"/>
              <w:divBdr>
                <w:top w:val="none" w:sz="0" w:space="0" w:color="auto"/>
                <w:left w:val="none" w:sz="0" w:space="0" w:color="auto"/>
                <w:bottom w:val="none" w:sz="0" w:space="0" w:color="auto"/>
                <w:right w:val="none" w:sz="0" w:space="0" w:color="auto"/>
              </w:divBdr>
            </w:div>
          </w:divsChild>
        </w:div>
        <w:div w:id="461772209">
          <w:marLeft w:val="0"/>
          <w:marRight w:val="0"/>
          <w:marTop w:val="0"/>
          <w:marBottom w:val="0"/>
          <w:divBdr>
            <w:top w:val="none" w:sz="0" w:space="0" w:color="auto"/>
            <w:left w:val="none" w:sz="0" w:space="0" w:color="auto"/>
            <w:bottom w:val="none" w:sz="0" w:space="0" w:color="auto"/>
            <w:right w:val="none" w:sz="0" w:space="0" w:color="auto"/>
          </w:divBdr>
          <w:divsChild>
            <w:div w:id="1368725379">
              <w:marLeft w:val="0"/>
              <w:marRight w:val="0"/>
              <w:marTop w:val="0"/>
              <w:marBottom w:val="0"/>
              <w:divBdr>
                <w:top w:val="none" w:sz="0" w:space="0" w:color="auto"/>
                <w:left w:val="none" w:sz="0" w:space="0" w:color="auto"/>
                <w:bottom w:val="none" w:sz="0" w:space="0" w:color="auto"/>
                <w:right w:val="none" w:sz="0" w:space="0" w:color="auto"/>
              </w:divBdr>
            </w:div>
          </w:divsChild>
        </w:div>
        <w:div w:id="1113860220">
          <w:marLeft w:val="0"/>
          <w:marRight w:val="0"/>
          <w:marTop w:val="0"/>
          <w:marBottom w:val="0"/>
          <w:divBdr>
            <w:top w:val="none" w:sz="0" w:space="0" w:color="auto"/>
            <w:left w:val="none" w:sz="0" w:space="0" w:color="auto"/>
            <w:bottom w:val="none" w:sz="0" w:space="0" w:color="auto"/>
            <w:right w:val="none" w:sz="0" w:space="0" w:color="auto"/>
          </w:divBdr>
          <w:divsChild>
            <w:div w:id="1155300029">
              <w:marLeft w:val="0"/>
              <w:marRight w:val="0"/>
              <w:marTop w:val="0"/>
              <w:marBottom w:val="0"/>
              <w:divBdr>
                <w:top w:val="none" w:sz="0" w:space="0" w:color="auto"/>
                <w:left w:val="none" w:sz="0" w:space="0" w:color="auto"/>
                <w:bottom w:val="none" w:sz="0" w:space="0" w:color="auto"/>
                <w:right w:val="none" w:sz="0" w:space="0" w:color="auto"/>
              </w:divBdr>
            </w:div>
          </w:divsChild>
        </w:div>
        <w:div w:id="1374505270">
          <w:marLeft w:val="0"/>
          <w:marRight w:val="0"/>
          <w:marTop w:val="0"/>
          <w:marBottom w:val="0"/>
          <w:divBdr>
            <w:top w:val="none" w:sz="0" w:space="0" w:color="auto"/>
            <w:left w:val="none" w:sz="0" w:space="0" w:color="auto"/>
            <w:bottom w:val="none" w:sz="0" w:space="0" w:color="auto"/>
            <w:right w:val="none" w:sz="0" w:space="0" w:color="auto"/>
          </w:divBdr>
          <w:divsChild>
            <w:div w:id="180364182">
              <w:marLeft w:val="0"/>
              <w:marRight w:val="0"/>
              <w:marTop w:val="0"/>
              <w:marBottom w:val="0"/>
              <w:divBdr>
                <w:top w:val="none" w:sz="0" w:space="0" w:color="auto"/>
                <w:left w:val="none" w:sz="0" w:space="0" w:color="auto"/>
                <w:bottom w:val="none" w:sz="0" w:space="0" w:color="auto"/>
                <w:right w:val="none" w:sz="0" w:space="0" w:color="auto"/>
              </w:divBdr>
            </w:div>
          </w:divsChild>
        </w:div>
        <w:div w:id="262340903">
          <w:marLeft w:val="0"/>
          <w:marRight w:val="0"/>
          <w:marTop w:val="0"/>
          <w:marBottom w:val="0"/>
          <w:divBdr>
            <w:top w:val="none" w:sz="0" w:space="0" w:color="auto"/>
            <w:left w:val="none" w:sz="0" w:space="0" w:color="auto"/>
            <w:bottom w:val="none" w:sz="0" w:space="0" w:color="auto"/>
            <w:right w:val="none" w:sz="0" w:space="0" w:color="auto"/>
          </w:divBdr>
          <w:divsChild>
            <w:div w:id="1300111583">
              <w:marLeft w:val="0"/>
              <w:marRight w:val="0"/>
              <w:marTop w:val="0"/>
              <w:marBottom w:val="0"/>
              <w:divBdr>
                <w:top w:val="none" w:sz="0" w:space="0" w:color="auto"/>
                <w:left w:val="none" w:sz="0" w:space="0" w:color="auto"/>
                <w:bottom w:val="none" w:sz="0" w:space="0" w:color="auto"/>
                <w:right w:val="none" w:sz="0" w:space="0" w:color="auto"/>
              </w:divBdr>
            </w:div>
          </w:divsChild>
        </w:div>
        <w:div w:id="1501851089">
          <w:marLeft w:val="0"/>
          <w:marRight w:val="0"/>
          <w:marTop w:val="0"/>
          <w:marBottom w:val="0"/>
          <w:divBdr>
            <w:top w:val="none" w:sz="0" w:space="0" w:color="auto"/>
            <w:left w:val="none" w:sz="0" w:space="0" w:color="auto"/>
            <w:bottom w:val="none" w:sz="0" w:space="0" w:color="auto"/>
            <w:right w:val="none" w:sz="0" w:space="0" w:color="auto"/>
          </w:divBdr>
          <w:divsChild>
            <w:div w:id="72168277">
              <w:marLeft w:val="0"/>
              <w:marRight w:val="0"/>
              <w:marTop w:val="0"/>
              <w:marBottom w:val="0"/>
              <w:divBdr>
                <w:top w:val="none" w:sz="0" w:space="0" w:color="auto"/>
                <w:left w:val="none" w:sz="0" w:space="0" w:color="auto"/>
                <w:bottom w:val="none" w:sz="0" w:space="0" w:color="auto"/>
                <w:right w:val="none" w:sz="0" w:space="0" w:color="auto"/>
              </w:divBdr>
            </w:div>
          </w:divsChild>
        </w:div>
        <w:div w:id="1893886032">
          <w:marLeft w:val="0"/>
          <w:marRight w:val="0"/>
          <w:marTop w:val="0"/>
          <w:marBottom w:val="0"/>
          <w:divBdr>
            <w:top w:val="none" w:sz="0" w:space="0" w:color="auto"/>
            <w:left w:val="none" w:sz="0" w:space="0" w:color="auto"/>
            <w:bottom w:val="none" w:sz="0" w:space="0" w:color="auto"/>
            <w:right w:val="none" w:sz="0" w:space="0" w:color="auto"/>
          </w:divBdr>
          <w:divsChild>
            <w:div w:id="532233807">
              <w:marLeft w:val="0"/>
              <w:marRight w:val="0"/>
              <w:marTop w:val="0"/>
              <w:marBottom w:val="0"/>
              <w:divBdr>
                <w:top w:val="none" w:sz="0" w:space="0" w:color="auto"/>
                <w:left w:val="none" w:sz="0" w:space="0" w:color="auto"/>
                <w:bottom w:val="none" w:sz="0" w:space="0" w:color="auto"/>
                <w:right w:val="none" w:sz="0" w:space="0" w:color="auto"/>
              </w:divBdr>
            </w:div>
          </w:divsChild>
        </w:div>
        <w:div w:id="283926505">
          <w:marLeft w:val="0"/>
          <w:marRight w:val="0"/>
          <w:marTop w:val="0"/>
          <w:marBottom w:val="0"/>
          <w:divBdr>
            <w:top w:val="none" w:sz="0" w:space="0" w:color="auto"/>
            <w:left w:val="none" w:sz="0" w:space="0" w:color="auto"/>
            <w:bottom w:val="none" w:sz="0" w:space="0" w:color="auto"/>
            <w:right w:val="none" w:sz="0" w:space="0" w:color="auto"/>
          </w:divBdr>
          <w:divsChild>
            <w:div w:id="576285213">
              <w:marLeft w:val="0"/>
              <w:marRight w:val="0"/>
              <w:marTop w:val="0"/>
              <w:marBottom w:val="0"/>
              <w:divBdr>
                <w:top w:val="none" w:sz="0" w:space="0" w:color="auto"/>
                <w:left w:val="none" w:sz="0" w:space="0" w:color="auto"/>
                <w:bottom w:val="none" w:sz="0" w:space="0" w:color="auto"/>
                <w:right w:val="none" w:sz="0" w:space="0" w:color="auto"/>
              </w:divBdr>
            </w:div>
          </w:divsChild>
        </w:div>
        <w:div w:id="2063944950">
          <w:marLeft w:val="0"/>
          <w:marRight w:val="0"/>
          <w:marTop w:val="0"/>
          <w:marBottom w:val="0"/>
          <w:divBdr>
            <w:top w:val="none" w:sz="0" w:space="0" w:color="auto"/>
            <w:left w:val="none" w:sz="0" w:space="0" w:color="auto"/>
            <w:bottom w:val="none" w:sz="0" w:space="0" w:color="auto"/>
            <w:right w:val="none" w:sz="0" w:space="0" w:color="auto"/>
          </w:divBdr>
          <w:divsChild>
            <w:div w:id="21828212">
              <w:marLeft w:val="0"/>
              <w:marRight w:val="0"/>
              <w:marTop w:val="0"/>
              <w:marBottom w:val="0"/>
              <w:divBdr>
                <w:top w:val="none" w:sz="0" w:space="0" w:color="auto"/>
                <w:left w:val="none" w:sz="0" w:space="0" w:color="auto"/>
                <w:bottom w:val="none" w:sz="0" w:space="0" w:color="auto"/>
                <w:right w:val="none" w:sz="0" w:space="0" w:color="auto"/>
              </w:divBdr>
            </w:div>
          </w:divsChild>
        </w:div>
        <w:div w:id="94636364">
          <w:marLeft w:val="0"/>
          <w:marRight w:val="0"/>
          <w:marTop w:val="0"/>
          <w:marBottom w:val="0"/>
          <w:divBdr>
            <w:top w:val="none" w:sz="0" w:space="0" w:color="auto"/>
            <w:left w:val="none" w:sz="0" w:space="0" w:color="auto"/>
            <w:bottom w:val="none" w:sz="0" w:space="0" w:color="auto"/>
            <w:right w:val="none" w:sz="0" w:space="0" w:color="auto"/>
          </w:divBdr>
          <w:divsChild>
            <w:div w:id="400835909">
              <w:marLeft w:val="0"/>
              <w:marRight w:val="0"/>
              <w:marTop w:val="0"/>
              <w:marBottom w:val="0"/>
              <w:divBdr>
                <w:top w:val="none" w:sz="0" w:space="0" w:color="auto"/>
                <w:left w:val="none" w:sz="0" w:space="0" w:color="auto"/>
                <w:bottom w:val="none" w:sz="0" w:space="0" w:color="auto"/>
                <w:right w:val="none" w:sz="0" w:space="0" w:color="auto"/>
              </w:divBdr>
            </w:div>
          </w:divsChild>
        </w:div>
        <w:div w:id="1059937435">
          <w:marLeft w:val="0"/>
          <w:marRight w:val="0"/>
          <w:marTop w:val="0"/>
          <w:marBottom w:val="0"/>
          <w:divBdr>
            <w:top w:val="none" w:sz="0" w:space="0" w:color="auto"/>
            <w:left w:val="none" w:sz="0" w:space="0" w:color="auto"/>
            <w:bottom w:val="none" w:sz="0" w:space="0" w:color="auto"/>
            <w:right w:val="none" w:sz="0" w:space="0" w:color="auto"/>
          </w:divBdr>
          <w:divsChild>
            <w:div w:id="771510159">
              <w:marLeft w:val="0"/>
              <w:marRight w:val="0"/>
              <w:marTop w:val="0"/>
              <w:marBottom w:val="0"/>
              <w:divBdr>
                <w:top w:val="none" w:sz="0" w:space="0" w:color="auto"/>
                <w:left w:val="none" w:sz="0" w:space="0" w:color="auto"/>
                <w:bottom w:val="none" w:sz="0" w:space="0" w:color="auto"/>
                <w:right w:val="none" w:sz="0" w:space="0" w:color="auto"/>
              </w:divBdr>
            </w:div>
          </w:divsChild>
        </w:div>
        <w:div w:id="371534899">
          <w:marLeft w:val="0"/>
          <w:marRight w:val="0"/>
          <w:marTop w:val="0"/>
          <w:marBottom w:val="0"/>
          <w:divBdr>
            <w:top w:val="none" w:sz="0" w:space="0" w:color="auto"/>
            <w:left w:val="none" w:sz="0" w:space="0" w:color="auto"/>
            <w:bottom w:val="none" w:sz="0" w:space="0" w:color="auto"/>
            <w:right w:val="none" w:sz="0" w:space="0" w:color="auto"/>
          </w:divBdr>
          <w:divsChild>
            <w:div w:id="782191835">
              <w:marLeft w:val="0"/>
              <w:marRight w:val="0"/>
              <w:marTop w:val="0"/>
              <w:marBottom w:val="0"/>
              <w:divBdr>
                <w:top w:val="none" w:sz="0" w:space="0" w:color="auto"/>
                <w:left w:val="none" w:sz="0" w:space="0" w:color="auto"/>
                <w:bottom w:val="none" w:sz="0" w:space="0" w:color="auto"/>
                <w:right w:val="none" w:sz="0" w:space="0" w:color="auto"/>
              </w:divBdr>
            </w:div>
          </w:divsChild>
        </w:div>
        <w:div w:id="228004582">
          <w:marLeft w:val="0"/>
          <w:marRight w:val="0"/>
          <w:marTop w:val="0"/>
          <w:marBottom w:val="0"/>
          <w:divBdr>
            <w:top w:val="none" w:sz="0" w:space="0" w:color="auto"/>
            <w:left w:val="none" w:sz="0" w:space="0" w:color="auto"/>
            <w:bottom w:val="none" w:sz="0" w:space="0" w:color="auto"/>
            <w:right w:val="none" w:sz="0" w:space="0" w:color="auto"/>
          </w:divBdr>
          <w:divsChild>
            <w:div w:id="1123306678">
              <w:marLeft w:val="0"/>
              <w:marRight w:val="0"/>
              <w:marTop w:val="0"/>
              <w:marBottom w:val="0"/>
              <w:divBdr>
                <w:top w:val="none" w:sz="0" w:space="0" w:color="auto"/>
                <w:left w:val="none" w:sz="0" w:space="0" w:color="auto"/>
                <w:bottom w:val="none" w:sz="0" w:space="0" w:color="auto"/>
                <w:right w:val="none" w:sz="0" w:space="0" w:color="auto"/>
              </w:divBdr>
            </w:div>
          </w:divsChild>
        </w:div>
        <w:div w:id="1505852305">
          <w:marLeft w:val="0"/>
          <w:marRight w:val="0"/>
          <w:marTop w:val="0"/>
          <w:marBottom w:val="0"/>
          <w:divBdr>
            <w:top w:val="none" w:sz="0" w:space="0" w:color="auto"/>
            <w:left w:val="none" w:sz="0" w:space="0" w:color="auto"/>
            <w:bottom w:val="none" w:sz="0" w:space="0" w:color="auto"/>
            <w:right w:val="none" w:sz="0" w:space="0" w:color="auto"/>
          </w:divBdr>
          <w:divsChild>
            <w:div w:id="2099133196">
              <w:marLeft w:val="0"/>
              <w:marRight w:val="0"/>
              <w:marTop w:val="0"/>
              <w:marBottom w:val="0"/>
              <w:divBdr>
                <w:top w:val="none" w:sz="0" w:space="0" w:color="auto"/>
                <w:left w:val="none" w:sz="0" w:space="0" w:color="auto"/>
                <w:bottom w:val="none" w:sz="0" w:space="0" w:color="auto"/>
                <w:right w:val="none" w:sz="0" w:space="0" w:color="auto"/>
              </w:divBdr>
            </w:div>
          </w:divsChild>
        </w:div>
        <w:div w:id="56786556">
          <w:marLeft w:val="0"/>
          <w:marRight w:val="0"/>
          <w:marTop w:val="0"/>
          <w:marBottom w:val="0"/>
          <w:divBdr>
            <w:top w:val="none" w:sz="0" w:space="0" w:color="auto"/>
            <w:left w:val="none" w:sz="0" w:space="0" w:color="auto"/>
            <w:bottom w:val="none" w:sz="0" w:space="0" w:color="auto"/>
            <w:right w:val="none" w:sz="0" w:space="0" w:color="auto"/>
          </w:divBdr>
          <w:divsChild>
            <w:div w:id="238910683">
              <w:marLeft w:val="0"/>
              <w:marRight w:val="0"/>
              <w:marTop w:val="0"/>
              <w:marBottom w:val="0"/>
              <w:divBdr>
                <w:top w:val="none" w:sz="0" w:space="0" w:color="auto"/>
                <w:left w:val="none" w:sz="0" w:space="0" w:color="auto"/>
                <w:bottom w:val="none" w:sz="0" w:space="0" w:color="auto"/>
                <w:right w:val="none" w:sz="0" w:space="0" w:color="auto"/>
              </w:divBdr>
            </w:div>
          </w:divsChild>
        </w:div>
        <w:div w:id="1095789735">
          <w:marLeft w:val="0"/>
          <w:marRight w:val="0"/>
          <w:marTop w:val="0"/>
          <w:marBottom w:val="0"/>
          <w:divBdr>
            <w:top w:val="none" w:sz="0" w:space="0" w:color="auto"/>
            <w:left w:val="none" w:sz="0" w:space="0" w:color="auto"/>
            <w:bottom w:val="none" w:sz="0" w:space="0" w:color="auto"/>
            <w:right w:val="none" w:sz="0" w:space="0" w:color="auto"/>
          </w:divBdr>
          <w:divsChild>
            <w:div w:id="88433679">
              <w:marLeft w:val="0"/>
              <w:marRight w:val="0"/>
              <w:marTop w:val="0"/>
              <w:marBottom w:val="0"/>
              <w:divBdr>
                <w:top w:val="none" w:sz="0" w:space="0" w:color="auto"/>
                <w:left w:val="none" w:sz="0" w:space="0" w:color="auto"/>
                <w:bottom w:val="none" w:sz="0" w:space="0" w:color="auto"/>
                <w:right w:val="none" w:sz="0" w:space="0" w:color="auto"/>
              </w:divBdr>
            </w:div>
          </w:divsChild>
        </w:div>
        <w:div w:id="1408576409">
          <w:marLeft w:val="0"/>
          <w:marRight w:val="0"/>
          <w:marTop w:val="0"/>
          <w:marBottom w:val="0"/>
          <w:divBdr>
            <w:top w:val="none" w:sz="0" w:space="0" w:color="auto"/>
            <w:left w:val="none" w:sz="0" w:space="0" w:color="auto"/>
            <w:bottom w:val="none" w:sz="0" w:space="0" w:color="auto"/>
            <w:right w:val="none" w:sz="0" w:space="0" w:color="auto"/>
          </w:divBdr>
          <w:divsChild>
            <w:div w:id="1794713995">
              <w:marLeft w:val="0"/>
              <w:marRight w:val="0"/>
              <w:marTop w:val="0"/>
              <w:marBottom w:val="0"/>
              <w:divBdr>
                <w:top w:val="none" w:sz="0" w:space="0" w:color="auto"/>
                <w:left w:val="none" w:sz="0" w:space="0" w:color="auto"/>
                <w:bottom w:val="none" w:sz="0" w:space="0" w:color="auto"/>
                <w:right w:val="none" w:sz="0" w:space="0" w:color="auto"/>
              </w:divBdr>
            </w:div>
          </w:divsChild>
        </w:div>
        <w:div w:id="948009205">
          <w:marLeft w:val="0"/>
          <w:marRight w:val="0"/>
          <w:marTop w:val="0"/>
          <w:marBottom w:val="0"/>
          <w:divBdr>
            <w:top w:val="none" w:sz="0" w:space="0" w:color="auto"/>
            <w:left w:val="none" w:sz="0" w:space="0" w:color="auto"/>
            <w:bottom w:val="none" w:sz="0" w:space="0" w:color="auto"/>
            <w:right w:val="none" w:sz="0" w:space="0" w:color="auto"/>
          </w:divBdr>
          <w:divsChild>
            <w:div w:id="735974056">
              <w:marLeft w:val="0"/>
              <w:marRight w:val="0"/>
              <w:marTop w:val="0"/>
              <w:marBottom w:val="0"/>
              <w:divBdr>
                <w:top w:val="none" w:sz="0" w:space="0" w:color="auto"/>
                <w:left w:val="none" w:sz="0" w:space="0" w:color="auto"/>
                <w:bottom w:val="none" w:sz="0" w:space="0" w:color="auto"/>
                <w:right w:val="none" w:sz="0" w:space="0" w:color="auto"/>
              </w:divBdr>
            </w:div>
          </w:divsChild>
        </w:div>
        <w:div w:id="613361913">
          <w:marLeft w:val="0"/>
          <w:marRight w:val="0"/>
          <w:marTop w:val="0"/>
          <w:marBottom w:val="0"/>
          <w:divBdr>
            <w:top w:val="none" w:sz="0" w:space="0" w:color="auto"/>
            <w:left w:val="none" w:sz="0" w:space="0" w:color="auto"/>
            <w:bottom w:val="none" w:sz="0" w:space="0" w:color="auto"/>
            <w:right w:val="none" w:sz="0" w:space="0" w:color="auto"/>
          </w:divBdr>
          <w:divsChild>
            <w:div w:id="1762333344">
              <w:marLeft w:val="0"/>
              <w:marRight w:val="0"/>
              <w:marTop w:val="0"/>
              <w:marBottom w:val="0"/>
              <w:divBdr>
                <w:top w:val="none" w:sz="0" w:space="0" w:color="auto"/>
                <w:left w:val="none" w:sz="0" w:space="0" w:color="auto"/>
                <w:bottom w:val="none" w:sz="0" w:space="0" w:color="auto"/>
                <w:right w:val="none" w:sz="0" w:space="0" w:color="auto"/>
              </w:divBdr>
            </w:div>
          </w:divsChild>
        </w:div>
        <w:div w:id="1353917942">
          <w:marLeft w:val="0"/>
          <w:marRight w:val="0"/>
          <w:marTop w:val="0"/>
          <w:marBottom w:val="0"/>
          <w:divBdr>
            <w:top w:val="none" w:sz="0" w:space="0" w:color="auto"/>
            <w:left w:val="none" w:sz="0" w:space="0" w:color="auto"/>
            <w:bottom w:val="none" w:sz="0" w:space="0" w:color="auto"/>
            <w:right w:val="none" w:sz="0" w:space="0" w:color="auto"/>
          </w:divBdr>
          <w:divsChild>
            <w:div w:id="1851601332">
              <w:marLeft w:val="0"/>
              <w:marRight w:val="0"/>
              <w:marTop w:val="0"/>
              <w:marBottom w:val="0"/>
              <w:divBdr>
                <w:top w:val="none" w:sz="0" w:space="0" w:color="auto"/>
                <w:left w:val="none" w:sz="0" w:space="0" w:color="auto"/>
                <w:bottom w:val="none" w:sz="0" w:space="0" w:color="auto"/>
                <w:right w:val="none" w:sz="0" w:space="0" w:color="auto"/>
              </w:divBdr>
            </w:div>
          </w:divsChild>
        </w:div>
        <w:div w:id="103505747">
          <w:marLeft w:val="0"/>
          <w:marRight w:val="0"/>
          <w:marTop w:val="0"/>
          <w:marBottom w:val="0"/>
          <w:divBdr>
            <w:top w:val="none" w:sz="0" w:space="0" w:color="auto"/>
            <w:left w:val="none" w:sz="0" w:space="0" w:color="auto"/>
            <w:bottom w:val="none" w:sz="0" w:space="0" w:color="auto"/>
            <w:right w:val="none" w:sz="0" w:space="0" w:color="auto"/>
          </w:divBdr>
          <w:divsChild>
            <w:div w:id="140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8732">
      <w:bodyDiv w:val="1"/>
      <w:marLeft w:val="0"/>
      <w:marRight w:val="0"/>
      <w:marTop w:val="0"/>
      <w:marBottom w:val="0"/>
      <w:divBdr>
        <w:top w:val="none" w:sz="0" w:space="0" w:color="auto"/>
        <w:left w:val="none" w:sz="0" w:space="0" w:color="auto"/>
        <w:bottom w:val="none" w:sz="0" w:space="0" w:color="auto"/>
        <w:right w:val="none" w:sz="0" w:space="0" w:color="auto"/>
      </w:divBdr>
      <w:divsChild>
        <w:div w:id="532966451">
          <w:marLeft w:val="0"/>
          <w:marRight w:val="0"/>
          <w:marTop w:val="0"/>
          <w:marBottom w:val="0"/>
          <w:divBdr>
            <w:top w:val="none" w:sz="0" w:space="0" w:color="auto"/>
            <w:left w:val="none" w:sz="0" w:space="0" w:color="auto"/>
            <w:bottom w:val="none" w:sz="0" w:space="0" w:color="auto"/>
            <w:right w:val="none" w:sz="0" w:space="0" w:color="auto"/>
          </w:divBdr>
          <w:divsChild>
            <w:div w:id="1475294623">
              <w:marLeft w:val="0"/>
              <w:marRight w:val="0"/>
              <w:marTop w:val="0"/>
              <w:marBottom w:val="0"/>
              <w:divBdr>
                <w:top w:val="none" w:sz="0" w:space="0" w:color="auto"/>
                <w:left w:val="none" w:sz="0" w:space="0" w:color="auto"/>
                <w:bottom w:val="none" w:sz="0" w:space="0" w:color="auto"/>
                <w:right w:val="none" w:sz="0" w:space="0" w:color="auto"/>
              </w:divBdr>
            </w:div>
          </w:divsChild>
        </w:div>
        <w:div w:id="895356788">
          <w:marLeft w:val="0"/>
          <w:marRight w:val="0"/>
          <w:marTop w:val="0"/>
          <w:marBottom w:val="0"/>
          <w:divBdr>
            <w:top w:val="none" w:sz="0" w:space="0" w:color="auto"/>
            <w:left w:val="none" w:sz="0" w:space="0" w:color="auto"/>
            <w:bottom w:val="none" w:sz="0" w:space="0" w:color="auto"/>
            <w:right w:val="none" w:sz="0" w:space="0" w:color="auto"/>
          </w:divBdr>
          <w:divsChild>
            <w:div w:id="2002153381">
              <w:marLeft w:val="0"/>
              <w:marRight w:val="0"/>
              <w:marTop w:val="0"/>
              <w:marBottom w:val="0"/>
              <w:divBdr>
                <w:top w:val="none" w:sz="0" w:space="0" w:color="auto"/>
                <w:left w:val="none" w:sz="0" w:space="0" w:color="auto"/>
                <w:bottom w:val="none" w:sz="0" w:space="0" w:color="auto"/>
                <w:right w:val="none" w:sz="0" w:space="0" w:color="auto"/>
              </w:divBdr>
            </w:div>
          </w:divsChild>
        </w:div>
        <w:div w:id="1553692998">
          <w:marLeft w:val="0"/>
          <w:marRight w:val="0"/>
          <w:marTop w:val="0"/>
          <w:marBottom w:val="0"/>
          <w:divBdr>
            <w:top w:val="none" w:sz="0" w:space="0" w:color="auto"/>
            <w:left w:val="none" w:sz="0" w:space="0" w:color="auto"/>
            <w:bottom w:val="none" w:sz="0" w:space="0" w:color="auto"/>
            <w:right w:val="none" w:sz="0" w:space="0" w:color="auto"/>
          </w:divBdr>
          <w:divsChild>
            <w:div w:id="1392537593">
              <w:marLeft w:val="0"/>
              <w:marRight w:val="0"/>
              <w:marTop w:val="0"/>
              <w:marBottom w:val="0"/>
              <w:divBdr>
                <w:top w:val="none" w:sz="0" w:space="0" w:color="auto"/>
                <w:left w:val="none" w:sz="0" w:space="0" w:color="auto"/>
                <w:bottom w:val="none" w:sz="0" w:space="0" w:color="auto"/>
                <w:right w:val="none" w:sz="0" w:space="0" w:color="auto"/>
              </w:divBdr>
            </w:div>
          </w:divsChild>
        </w:div>
        <w:div w:id="965352151">
          <w:marLeft w:val="0"/>
          <w:marRight w:val="0"/>
          <w:marTop w:val="0"/>
          <w:marBottom w:val="0"/>
          <w:divBdr>
            <w:top w:val="none" w:sz="0" w:space="0" w:color="auto"/>
            <w:left w:val="none" w:sz="0" w:space="0" w:color="auto"/>
            <w:bottom w:val="none" w:sz="0" w:space="0" w:color="auto"/>
            <w:right w:val="none" w:sz="0" w:space="0" w:color="auto"/>
          </w:divBdr>
          <w:divsChild>
            <w:div w:id="1018972010">
              <w:marLeft w:val="0"/>
              <w:marRight w:val="0"/>
              <w:marTop w:val="0"/>
              <w:marBottom w:val="0"/>
              <w:divBdr>
                <w:top w:val="none" w:sz="0" w:space="0" w:color="auto"/>
                <w:left w:val="none" w:sz="0" w:space="0" w:color="auto"/>
                <w:bottom w:val="none" w:sz="0" w:space="0" w:color="auto"/>
                <w:right w:val="none" w:sz="0" w:space="0" w:color="auto"/>
              </w:divBdr>
            </w:div>
          </w:divsChild>
        </w:div>
        <w:div w:id="92169988">
          <w:marLeft w:val="0"/>
          <w:marRight w:val="0"/>
          <w:marTop w:val="0"/>
          <w:marBottom w:val="0"/>
          <w:divBdr>
            <w:top w:val="none" w:sz="0" w:space="0" w:color="auto"/>
            <w:left w:val="none" w:sz="0" w:space="0" w:color="auto"/>
            <w:bottom w:val="none" w:sz="0" w:space="0" w:color="auto"/>
            <w:right w:val="none" w:sz="0" w:space="0" w:color="auto"/>
          </w:divBdr>
          <w:divsChild>
            <w:div w:id="935333432">
              <w:marLeft w:val="0"/>
              <w:marRight w:val="0"/>
              <w:marTop w:val="0"/>
              <w:marBottom w:val="0"/>
              <w:divBdr>
                <w:top w:val="none" w:sz="0" w:space="0" w:color="auto"/>
                <w:left w:val="none" w:sz="0" w:space="0" w:color="auto"/>
                <w:bottom w:val="none" w:sz="0" w:space="0" w:color="auto"/>
                <w:right w:val="none" w:sz="0" w:space="0" w:color="auto"/>
              </w:divBdr>
            </w:div>
          </w:divsChild>
        </w:div>
        <w:div w:id="70351741">
          <w:marLeft w:val="0"/>
          <w:marRight w:val="0"/>
          <w:marTop w:val="0"/>
          <w:marBottom w:val="0"/>
          <w:divBdr>
            <w:top w:val="none" w:sz="0" w:space="0" w:color="auto"/>
            <w:left w:val="none" w:sz="0" w:space="0" w:color="auto"/>
            <w:bottom w:val="none" w:sz="0" w:space="0" w:color="auto"/>
            <w:right w:val="none" w:sz="0" w:space="0" w:color="auto"/>
          </w:divBdr>
          <w:divsChild>
            <w:div w:id="774012160">
              <w:marLeft w:val="0"/>
              <w:marRight w:val="0"/>
              <w:marTop w:val="0"/>
              <w:marBottom w:val="0"/>
              <w:divBdr>
                <w:top w:val="none" w:sz="0" w:space="0" w:color="auto"/>
                <w:left w:val="none" w:sz="0" w:space="0" w:color="auto"/>
                <w:bottom w:val="none" w:sz="0" w:space="0" w:color="auto"/>
                <w:right w:val="none" w:sz="0" w:space="0" w:color="auto"/>
              </w:divBdr>
            </w:div>
          </w:divsChild>
        </w:div>
        <w:div w:id="724185974">
          <w:marLeft w:val="0"/>
          <w:marRight w:val="0"/>
          <w:marTop w:val="0"/>
          <w:marBottom w:val="0"/>
          <w:divBdr>
            <w:top w:val="none" w:sz="0" w:space="0" w:color="auto"/>
            <w:left w:val="none" w:sz="0" w:space="0" w:color="auto"/>
            <w:bottom w:val="none" w:sz="0" w:space="0" w:color="auto"/>
            <w:right w:val="none" w:sz="0" w:space="0" w:color="auto"/>
          </w:divBdr>
          <w:divsChild>
            <w:div w:id="1937059074">
              <w:marLeft w:val="0"/>
              <w:marRight w:val="0"/>
              <w:marTop w:val="0"/>
              <w:marBottom w:val="0"/>
              <w:divBdr>
                <w:top w:val="none" w:sz="0" w:space="0" w:color="auto"/>
                <w:left w:val="none" w:sz="0" w:space="0" w:color="auto"/>
                <w:bottom w:val="none" w:sz="0" w:space="0" w:color="auto"/>
                <w:right w:val="none" w:sz="0" w:space="0" w:color="auto"/>
              </w:divBdr>
            </w:div>
          </w:divsChild>
        </w:div>
        <w:div w:id="575632455">
          <w:marLeft w:val="0"/>
          <w:marRight w:val="0"/>
          <w:marTop w:val="0"/>
          <w:marBottom w:val="0"/>
          <w:divBdr>
            <w:top w:val="none" w:sz="0" w:space="0" w:color="auto"/>
            <w:left w:val="none" w:sz="0" w:space="0" w:color="auto"/>
            <w:bottom w:val="none" w:sz="0" w:space="0" w:color="auto"/>
            <w:right w:val="none" w:sz="0" w:space="0" w:color="auto"/>
          </w:divBdr>
          <w:divsChild>
            <w:div w:id="1498183963">
              <w:marLeft w:val="0"/>
              <w:marRight w:val="0"/>
              <w:marTop w:val="0"/>
              <w:marBottom w:val="0"/>
              <w:divBdr>
                <w:top w:val="none" w:sz="0" w:space="0" w:color="auto"/>
                <w:left w:val="none" w:sz="0" w:space="0" w:color="auto"/>
                <w:bottom w:val="none" w:sz="0" w:space="0" w:color="auto"/>
                <w:right w:val="none" w:sz="0" w:space="0" w:color="auto"/>
              </w:divBdr>
            </w:div>
          </w:divsChild>
        </w:div>
        <w:div w:id="514030288">
          <w:marLeft w:val="0"/>
          <w:marRight w:val="0"/>
          <w:marTop w:val="0"/>
          <w:marBottom w:val="0"/>
          <w:divBdr>
            <w:top w:val="none" w:sz="0" w:space="0" w:color="auto"/>
            <w:left w:val="none" w:sz="0" w:space="0" w:color="auto"/>
            <w:bottom w:val="none" w:sz="0" w:space="0" w:color="auto"/>
            <w:right w:val="none" w:sz="0" w:space="0" w:color="auto"/>
          </w:divBdr>
          <w:divsChild>
            <w:div w:id="1929536970">
              <w:marLeft w:val="0"/>
              <w:marRight w:val="0"/>
              <w:marTop w:val="0"/>
              <w:marBottom w:val="0"/>
              <w:divBdr>
                <w:top w:val="none" w:sz="0" w:space="0" w:color="auto"/>
                <w:left w:val="none" w:sz="0" w:space="0" w:color="auto"/>
                <w:bottom w:val="none" w:sz="0" w:space="0" w:color="auto"/>
                <w:right w:val="none" w:sz="0" w:space="0" w:color="auto"/>
              </w:divBdr>
            </w:div>
          </w:divsChild>
        </w:div>
        <w:div w:id="275334543">
          <w:marLeft w:val="0"/>
          <w:marRight w:val="0"/>
          <w:marTop w:val="0"/>
          <w:marBottom w:val="0"/>
          <w:divBdr>
            <w:top w:val="none" w:sz="0" w:space="0" w:color="auto"/>
            <w:left w:val="none" w:sz="0" w:space="0" w:color="auto"/>
            <w:bottom w:val="none" w:sz="0" w:space="0" w:color="auto"/>
            <w:right w:val="none" w:sz="0" w:space="0" w:color="auto"/>
          </w:divBdr>
          <w:divsChild>
            <w:div w:id="531460645">
              <w:marLeft w:val="0"/>
              <w:marRight w:val="0"/>
              <w:marTop w:val="0"/>
              <w:marBottom w:val="0"/>
              <w:divBdr>
                <w:top w:val="none" w:sz="0" w:space="0" w:color="auto"/>
                <w:left w:val="none" w:sz="0" w:space="0" w:color="auto"/>
                <w:bottom w:val="none" w:sz="0" w:space="0" w:color="auto"/>
                <w:right w:val="none" w:sz="0" w:space="0" w:color="auto"/>
              </w:divBdr>
            </w:div>
          </w:divsChild>
        </w:div>
        <w:div w:id="187106248">
          <w:marLeft w:val="0"/>
          <w:marRight w:val="0"/>
          <w:marTop w:val="0"/>
          <w:marBottom w:val="0"/>
          <w:divBdr>
            <w:top w:val="none" w:sz="0" w:space="0" w:color="auto"/>
            <w:left w:val="none" w:sz="0" w:space="0" w:color="auto"/>
            <w:bottom w:val="none" w:sz="0" w:space="0" w:color="auto"/>
            <w:right w:val="none" w:sz="0" w:space="0" w:color="auto"/>
          </w:divBdr>
          <w:divsChild>
            <w:div w:id="1940336900">
              <w:marLeft w:val="0"/>
              <w:marRight w:val="0"/>
              <w:marTop w:val="0"/>
              <w:marBottom w:val="0"/>
              <w:divBdr>
                <w:top w:val="none" w:sz="0" w:space="0" w:color="auto"/>
                <w:left w:val="none" w:sz="0" w:space="0" w:color="auto"/>
                <w:bottom w:val="none" w:sz="0" w:space="0" w:color="auto"/>
                <w:right w:val="none" w:sz="0" w:space="0" w:color="auto"/>
              </w:divBdr>
            </w:div>
          </w:divsChild>
        </w:div>
        <w:div w:id="749960080">
          <w:marLeft w:val="0"/>
          <w:marRight w:val="0"/>
          <w:marTop w:val="0"/>
          <w:marBottom w:val="0"/>
          <w:divBdr>
            <w:top w:val="none" w:sz="0" w:space="0" w:color="auto"/>
            <w:left w:val="none" w:sz="0" w:space="0" w:color="auto"/>
            <w:bottom w:val="none" w:sz="0" w:space="0" w:color="auto"/>
            <w:right w:val="none" w:sz="0" w:space="0" w:color="auto"/>
          </w:divBdr>
          <w:divsChild>
            <w:div w:id="146552497">
              <w:marLeft w:val="0"/>
              <w:marRight w:val="0"/>
              <w:marTop w:val="0"/>
              <w:marBottom w:val="0"/>
              <w:divBdr>
                <w:top w:val="none" w:sz="0" w:space="0" w:color="auto"/>
                <w:left w:val="none" w:sz="0" w:space="0" w:color="auto"/>
                <w:bottom w:val="none" w:sz="0" w:space="0" w:color="auto"/>
                <w:right w:val="none" w:sz="0" w:space="0" w:color="auto"/>
              </w:divBdr>
            </w:div>
          </w:divsChild>
        </w:div>
        <w:div w:id="40634225">
          <w:marLeft w:val="0"/>
          <w:marRight w:val="0"/>
          <w:marTop w:val="0"/>
          <w:marBottom w:val="0"/>
          <w:divBdr>
            <w:top w:val="none" w:sz="0" w:space="0" w:color="auto"/>
            <w:left w:val="none" w:sz="0" w:space="0" w:color="auto"/>
            <w:bottom w:val="none" w:sz="0" w:space="0" w:color="auto"/>
            <w:right w:val="none" w:sz="0" w:space="0" w:color="auto"/>
          </w:divBdr>
          <w:divsChild>
            <w:div w:id="1875187233">
              <w:marLeft w:val="0"/>
              <w:marRight w:val="0"/>
              <w:marTop w:val="0"/>
              <w:marBottom w:val="0"/>
              <w:divBdr>
                <w:top w:val="none" w:sz="0" w:space="0" w:color="auto"/>
                <w:left w:val="none" w:sz="0" w:space="0" w:color="auto"/>
                <w:bottom w:val="none" w:sz="0" w:space="0" w:color="auto"/>
                <w:right w:val="none" w:sz="0" w:space="0" w:color="auto"/>
              </w:divBdr>
            </w:div>
          </w:divsChild>
        </w:div>
        <w:div w:id="1176186384">
          <w:marLeft w:val="0"/>
          <w:marRight w:val="0"/>
          <w:marTop w:val="0"/>
          <w:marBottom w:val="0"/>
          <w:divBdr>
            <w:top w:val="none" w:sz="0" w:space="0" w:color="auto"/>
            <w:left w:val="none" w:sz="0" w:space="0" w:color="auto"/>
            <w:bottom w:val="none" w:sz="0" w:space="0" w:color="auto"/>
            <w:right w:val="none" w:sz="0" w:space="0" w:color="auto"/>
          </w:divBdr>
          <w:divsChild>
            <w:div w:id="936330864">
              <w:marLeft w:val="0"/>
              <w:marRight w:val="0"/>
              <w:marTop w:val="0"/>
              <w:marBottom w:val="0"/>
              <w:divBdr>
                <w:top w:val="none" w:sz="0" w:space="0" w:color="auto"/>
                <w:left w:val="none" w:sz="0" w:space="0" w:color="auto"/>
                <w:bottom w:val="none" w:sz="0" w:space="0" w:color="auto"/>
                <w:right w:val="none" w:sz="0" w:space="0" w:color="auto"/>
              </w:divBdr>
            </w:div>
          </w:divsChild>
        </w:div>
        <w:div w:id="1673069691">
          <w:marLeft w:val="0"/>
          <w:marRight w:val="0"/>
          <w:marTop w:val="0"/>
          <w:marBottom w:val="0"/>
          <w:divBdr>
            <w:top w:val="none" w:sz="0" w:space="0" w:color="auto"/>
            <w:left w:val="none" w:sz="0" w:space="0" w:color="auto"/>
            <w:bottom w:val="none" w:sz="0" w:space="0" w:color="auto"/>
            <w:right w:val="none" w:sz="0" w:space="0" w:color="auto"/>
          </w:divBdr>
          <w:divsChild>
            <w:div w:id="755054969">
              <w:marLeft w:val="0"/>
              <w:marRight w:val="0"/>
              <w:marTop w:val="0"/>
              <w:marBottom w:val="0"/>
              <w:divBdr>
                <w:top w:val="none" w:sz="0" w:space="0" w:color="auto"/>
                <w:left w:val="none" w:sz="0" w:space="0" w:color="auto"/>
                <w:bottom w:val="none" w:sz="0" w:space="0" w:color="auto"/>
                <w:right w:val="none" w:sz="0" w:space="0" w:color="auto"/>
              </w:divBdr>
            </w:div>
          </w:divsChild>
        </w:div>
        <w:div w:id="1328824129">
          <w:marLeft w:val="0"/>
          <w:marRight w:val="0"/>
          <w:marTop w:val="0"/>
          <w:marBottom w:val="0"/>
          <w:divBdr>
            <w:top w:val="none" w:sz="0" w:space="0" w:color="auto"/>
            <w:left w:val="none" w:sz="0" w:space="0" w:color="auto"/>
            <w:bottom w:val="none" w:sz="0" w:space="0" w:color="auto"/>
            <w:right w:val="none" w:sz="0" w:space="0" w:color="auto"/>
          </w:divBdr>
          <w:divsChild>
            <w:div w:id="1950622194">
              <w:marLeft w:val="0"/>
              <w:marRight w:val="0"/>
              <w:marTop w:val="0"/>
              <w:marBottom w:val="0"/>
              <w:divBdr>
                <w:top w:val="none" w:sz="0" w:space="0" w:color="auto"/>
                <w:left w:val="none" w:sz="0" w:space="0" w:color="auto"/>
                <w:bottom w:val="none" w:sz="0" w:space="0" w:color="auto"/>
                <w:right w:val="none" w:sz="0" w:space="0" w:color="auto"/>
              </w:divBdr>
            </w:div>
          </w:divsChild>
        </w:div>
        <w:div w:id="1548713550">
          <w:marLeft w:val="0"/>
          <w:marRight w:val="0"/>
          <w:marTop w:val="0"/>
          <w:marBottom w:val="0"/>
          <w:divBdr>
            <w:top w:val="none" w:sz="0" w:space="0" w:color="auto"/>
            <w:left w:val="none" w:sz="0" w:space="0" w:color="auto"/>
            <w:bottom w:val="none" w:sz="0" w:space="0" w:color="auto"/>
            <w:right w:val="none" w:sz="0" w:space="0" w:color="auto"/>
          </w:divBdr>
          <w:divsChild>
            <w:div w:id="8181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151">
      <w:bodyDiv w:val="1"/>
      <w:marLeft w:val="0"/>
      <w:marRight w:val="0"/>
      <w:marTop w:val="0"/>
      <w:marBottom w:val="0"/>
      <w:divBdr>
        <w:top w:val="none" w:sz="0" w:space="0" w:color="auto"/>
        <w:left w:val="none" w:sz="0" w:space="0" w:color="auto"/>
        <w:bottom w:val="none" w:sz="0" w:space="0" w:color="auto"/>
        <w:right w:val="none" w:sz="0" w:space="0" w:color="auto"/>
      </w:divBdr>
      <w:divsChild>
        <w:div w:id="1865705045">
          <w:marLeft w:val="0"/>
          <w:marRight w:val="0"/>
          <w:marTop w:val="0"/>
          <w:marBottom w:val="0"/>
          <w:divBdr>
            <w:top w:val="none" w:sz="0" w:space="0" w:color="auto"/>
            <w:left w:val="none" w:sz="0" w:space="0" w:color="auto"/>
            <w:bottom w:val="none" w:sz="0" w:space="0" w:color="auto"/>
            <w:right w:val="none" w:sz="0" w:space="0" w:color="auto"/>
          </w:divBdr>
          <w:divsChild>
            <w:div w:id="1012295940">
              <w:marLeft w:val="0"/>
              <w:marRight w:val="0"/>
              <w:marTop w:val="0"/>
              <w:marBottom w:val="0"/>
              <w:divBdr>
                <w:top w:val="none" w:sz="0" w:space="0" w:color="auto"/>
                <w:left w:val="none" w:sz="0" w:space="0" w:color="auto"/>
                <w:bottom w:val="none" w:sz="0" w:space="0" w:color="auto"/>
                <w:right w:val="none" w:sz="0" w:space="0" w:color="auto"/>
              </w:divBdr>
            </w:div>
          </w:divsChild>
        </w:div>
        <w:div w:id="419067253">
          <w:marLeft w:val="0"/>
          <w:marRight w:val="0"/>
          <w:marTop w:val="0"/>
          <w:marBottom w:val="0"/>
          <w:divBdr>
            <w:top w:val="none" w:sz="0" w:space="0" w:color="auto"/>
            <w:left w:val="none" w:sz="0" w:space="0" w:color="auto"/>
            <w:bottom w:val="none" w:sz="0" w:space="0" w:color="auto"/>
            <w:right w:val="none" w:sz="0" w:space="0" w:color="auto"/>
          </w:divBdr>
          <w:divsChild>
            <w:div w:id="72090421">
              <w:marLeft w:val="0"/>
              <w:marRight w:val="0"/>
              <w:marTop w:val="0"/>
              <w:marBottom w:val="0"/>
              <w:divBdr>
                <w:top w:val="none" w:sz="0" w:space="0" w:color="auto"/>
                <w:left w:val="none" w:sz="0" w:space="0" w:color="auto"/>
                <w:bottom w:val="none" w:sz="0" w:space="0" w:color="auto"/>
                <w:right w:val="none" w:sz="0" w:space="0" w:color="auto"/>
              </w:divBdr>
            </w:div>
          </w:divsChild>
        </w:div>
        <w:div w:id="884753360">
          <w:marLeft w:val="0"/>
          <w:marRight w:val="0"/>
          <w:marTop w:val="0"/>
          <w:marBottom w:val="0"/>
          <w:divBdr>
            <w:top w:val="none" w:sz="0" w:space="0" w:color="auto"/>
            <w:left w:val="none" w:sz="0" w:space="0" w:color="auto"/>
            <w:bottom w:val="none" w:sz="0" w:space="0" w:color="auto"/>
            <w:right w:val="none" w:sz="0" w:space="0" w:color="auto"/>
          </w:divBdr>
          <w:divsChild>
            <w:div w:id="1135027367">
              <w:marLeft w:val="0"/>
              <w:marRight w:val="0"/>
              <w:marTop w:val="0"/>
              <w:marBottom w:val="0"/>
              <w:divBdr>
                <w:top w:val="none" w:sz="0" w:space="0" w:color="auto"/>
                <w:left w:val="none" w:sz="0" w:space="0" w:color="auto"/>
                <w:bottom w:val="none" w:sz="0" w:space="0" w:color="auto"/>
                <w:right w:val="none" w:sz="0" w:space="0" w:color="auto"/>
              </w:divBdr>
            </w:div>
          </w:divsChild>
        </w:div>
        <w:div w:id="24839813">
          <w:marLeft w:val="0"/>
          <w:marRight w:val="0"/>
          <w:marTop w:val="0"/>
          <w:marBottom w:val="0"/>
          <w:divBdr>
            <w:top w:val="none" w:sz="0" w:space="0" w:color="auto"/>
            <w:left w:val="none" w:sz="0" w:space="0" w:color="auto"/>
            <w:bottom w:val="none" w:sz="0" w:space="0" w:color="auto"/>
            <w:right w:val="none" w:sz="0" w:space="0" w:color="auto"/>
          </w:divBdr>
          <w:divsChild>
            <w:div w:id="714280821">
              <w:marLeft w:val="0"/>
              <w:marRight w:val="0"/>
              <w:marTop w:val="0"/>
              <w:marBottom w:val="0"/>
              <w:divBdr>
                <w:top w:val="none" w:sz="0" w:space="0" w:color="auto"/>
                <w:left w:val="none" w:sz="0" w:space="0" w:color="auto"/>
                <w:bottom w:val="none" w:sz="0" w:space="0" w:color="auto"/>
                <w:right w:val="none" w:sz="0" w:space="0" w:color="auto"/>
              </w:divBdr>
            </w:div>
          </w:divsChild>
        </w:div>
        <w:div w:id="1369253779">
          <w:marLeft w:val="0"/>
          <w:marRight w:val="0"/>
          <w:marTop w:val="0"/>
          <w:marBottom w:val="0"/>
          <w:divBdr>
            <w:top w:val="none" w:sz="0" w:space="0" w:color="auto"/>
            <w:left w:val="none" w:sz="0" w:space="0" w:color="auto"/>
            <w:bottom w:val="none" w:sz="0" w:space="0" w:color="auto"/>
            <w:right w:val="none" w:sz="0" w:space="0" w:color="auto"/>
          </w:divBdr>
          <w:divsChild>
            <w:div w:id="480079955">
              <w:marLeft w:val="0"/>
              <w:marRight w:val="0"/>
              <w:marTop w:val="0"/>
              <w:marBottom w:val="0"/>
              <w:divBdr>
                <w:top w:val="none" w:sz="0" w:space="0" w:color="auto"/>
                <w:left w:val="none" w:sz="0" w:space="0" w:color="auto"/>
                <w:bottom w:val="none" w:sz="0" w:space="0" w:color="auto"/>
                <w:right w:val="none" w:sz="0" w:space="0" w:color="auto"/>
              </w:divBdr>
            </w:div>
          </w:divsChild>
        </w:div>
        <w:div w:id="50080452">
          <w:marLeft w:val="0"/>
          <w:marRight w:val="0"/>
          <w:marTop w:val="0"/>
          <w:marBottom w:val="0"/>
          <w:divBdr>
            <w:top w:val="none" w:sz="0" w:space="0" w:color="auto"/>
            <w:left w:val="none" w:sz="0" w:space="0" w:color="auto"/>
            <w:bottom w:val="none" w:sz="0" w:space="0" w:color="auto"/>
            <w:right w:val="none" w:sz="0" w:space="0" w:color="auto"/>
          </w:divBdr>
          <w:divsChild>
            <w:div w:id="1412003815">
              <w:marLeft w:val="0"/>
              <w:marRight w:val="0"/>
              <w:marTop w:val="0"/>
              <w:marBottom w:val="0"/>
              <w:divBdr>
                <w:top w:val="none" w:sz="0" w:space="0" w:color="auto"/>
                <w:left w:val="none" w:sz="0" w:space="0" w:color="auto"/>
                <w:bottom w:val="none" w:sz="0" w:space="0" w:color="auto"/>
                <w:right w:val="none" w:sz="0" w:space="0" w:color="auto"/>
              </w:divBdr>
            </w:div>
          </w:divsChild>
        </w:div>
        <w:div w:id="1602881066">
          <w:marLeft w:val="0"/>
          <w:marRight w:val="0"/>
          <w:marTop w:val="0"/>
          <w:marBottom w:val="0"/>
          <w:divBdr>
            <w:top w:val="none" w:sz="0" w:space="0" w:color="auto"/>
            <w:left w:val="none" w:sz="0" w:space="0" w:color="auto"/>
            <w:bottom w:val="none" w:sz="0" w:space="0" w:color="auto"/>
            <w:right w:val="none" w:sz="0" w:space="0" w:color="auto"/>
          </w:divBdr>
          <w:divsChild>
            <w:div w:id="814643798">
              <w:marLeft w:val="0"/>
              <w:marRight w:val="0"/>
              <w:marTop w:val="0"/>
              <w:marBottom w:val="0"/>
              <w:divBdr>
                <w:top w:val="none" w:sz="0" w:space="0" w:color="auto"/>
                <w:left w:val="none" w:sz="0" w:space="0" w:color="auto"/>
                <w:bottom w:val="none" w:sz="0" w:space="0" w:color="auto"/>
                <w:right w:val="none" w:sz="0" w:space="0" w:color="auto"/>
              </w:divBdr>
            </w:div>
          </w:divsChild>
        </w:div>
        <w:div w:id="1013805850">
          <w:marLeft w:val="0"/>
          <w:marRight w:val="0"/>
          <w:marTop w:val="0"/>
          <w:marBottom w:val="0"/>
          <w:divBdr>
            <w:top w:val="none" w:sz="0" w:space="0" w:color="auto"/>
            <w:left w:val="none" w:sz="0" w:space="0" w:color="auto"/>
            <w:bottom w:val="none" w:sz="0" w:space="0" w:color="auto"/>
            <w:right w:val="none" w:sz="0" w:space="0" w:color="auto"/>
          </w:divBdr>
          <w:divsChild>
            <w:div w:id="1655405034">
              <w:marLeft w:val="0"/>
              <w:marRight w:val="0"/>
              <w:marTop w:val="0"/>
              <w:marBottom w:val="0"/>
              <w:divBdr>
                <w:top w:val="none" w:sz="0" w:space="0" w:color="auto"/>
                <w:left w:val="none" w:sz="0" w:space="0" w:color="auto"/>
                <w:bottom w:val="none" w:sz="0" w:space="0" w:color="auto"/>
                <w:right w:val="none" w:sz="0" w:space="0" w:color="auto"/>
              </w:divBdr>
            </w:div>
          </w:divsChild>
        </w:div>
        <w:div w:id="397630826">
          <w:marLeft w:val="0"/>
          <w:marRight w:val="0"/>
          <w:marTop w:val="0"/>
          <w:marBottom w:val="0"/>
          <w:divBdr>
            <w:top w:val="none" w:sz="0" w:space="0" w:color="auto"/>
            <w:left w:val="none" w:sz="0" w:space="0" w:color="auto"/>
            <w:bottom w:val="none" w:sz="0" w:space="0" w:color="auto"/>
            <w:right w:val="none" w:sz="0" w:space="0" w:color="auto"/>
          </w:divBdr>
          <w:divsChild>
            <w:div w:id="1337657458">
              <w:marLeft w:val="0"/>
              <w:marRight w:val="0"/>
              <w:marTop w:val="0"/>
              <w:marBottom w:val="0"/>
              <w:divBdr>
                <w:top w:val="none" w:sz="0" w:space="0" w:color="auto"/>
                <w:left w:val="none" w:sz="0" w:space="0" w:color="auto"/>
                <w:bottom w:val="none" w:sz="0" w:space="0" w:color="auto"/>
                <w:right w:val="none" w:sz="0" w:space="0" w:color="auto"/>
              </w:divBdr>
            </w:div>
          </w:divsChild>
        </w:div>
        <w:div w:id="1329020600">
          <w:marLeft w:val="0"/>
          <w:marRight w:val="0"/>
          <w:marTop w:val="0"/>
          <w:marBottom w:val="0"/>
          <w:divBdr>
            <w:top w:val="none" w:sz="0" w:space="0" w:color="auto"/>
            <w:left w:val="none" w:sz="0" w:space="0" w:color="auto"/>
            <w:bottom w:val="none" w:sz="0" w:space="0" w:color="auto"/>
            <w:right w:val="none" w:sz="0" w:space="0" w:color="auto"/>
          </w:divBdr>
          <w:divsChild>
            <w:div w:id="1581476026">
              <w:marLeft w:val="0"/>
              <w:marRight w:val="0"/>
              <w:marTop w:val="0"/>
              <w:marBottom w:val="0"/>
              <w:divBdr>
                <w:top w:val="none" w:sz="0" w:space="0" w:color="auto"/>
                <w:left w:val="none" w:sz="0" w:space="0" w:color="auto"/>
                <w:bottom w:val="none" w:sz="0" w:space="0" w:color="auto"/>
                <w:right w:val="none" w:sz="0" w:space="0" w:color="auto"/>
              </w:divBdr>
            </w:div>
          </w:divsChild>
        </w:div>
        <w:div w:id="1119177060">
          <w:marLeft w:val="0"/>
          <w:marRight w:val="0"/>
          <w:marTop w:val="0"/>
          <w:marBottom w:val="0"/>
          <w:divBdr>
            <w:top w:val="none" w:sz="0" w:space="0" w:color="auto"/>
            <w:left w:val="none" w:sz="0" w:space="0" w:color="auto"/>
            <w:bottom w:val="none" w:sz="0" w:space="0" w:color="auto"/>
            <w:right w:val="none" w:sz="0" w:space="0" w:color="auto"/>
          </w:divBdr>
          <w:divsChild>
            <w:div w:id="3370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6712">
      <w:bodyDiv w:val="1"/>
      <w:marLeft w:val="0"/>
      <w:marRight w:val="0"/>
      <w:marTop w:val="0"/>
      <w:marBottom w:val="0"/>
      <w:divBdr>
        <w:top w:val="none" w:sz="0" w:space="0" w:color="auto"/>
        <w:left w:val="none" w:sz="0" w:space="0" w:color="auto"/>
        <w:bottom w:val="none" w:sz="0" w:space="0" w:color="auto"/>
        <w:right w:val="none" w:sz="0" w:space="0" w:color="auto"/>
      </w:divBdr>
      <w:divsChild>
        <w:div w:id="173569938">
          <w:marLeft w:val="0"/>
          <w:marRight w:val="0"/>
          <w:marTop w:val="0"/>
          <w:marBottom w:val="0"/>
          <w:divBdr>
            <w:top w:val="none" w:sz="0" w:space="0" w:color="auto"/>
            <w:left w:val="none" w:sz="0" w:space="0" w:color="auto"/>
            <w:bottom w:val="none" w:sz="0" w:space="0" w:color="auto"/>
            <w:right w:val="none" w:sz="0" w:space="0" w:color="auto"/>
          </w:divBdr>
          <w:divsChild>
            <w:div w:id="851258638">
              <w:marLeft w:val="0"/>
              <w:marRight w:val="0"/>
              <w:marTop w:val="0"/>
              <w:marBottom w:val="0"/>
              <w:divBdr>
                <w:top w:val="none" w:sz="0" w:space="0" w:color="auto"/>
                <w:left w:val="none" w:sz="0" w:space="0" w:color="auto"/>
                <w:bottom w:val="none" w:sz="0" w:space="0" w:color="auto"/>
                <w:right w:val="none" w:sz="0" w:space="0" w:color="auto"/>
              </w:divBdr>
            </w:div>
          </w:divsChild>
        </w:div>
        <w:div w:id="254166593">
          <w:marLeft w:val="0"/>
          <w:marRight w:val="0"/>
          <w:marTop w:val="0"/>
          <w:marBottom w:val="0"/>
          <w:divBdr>
            <w:top w:val="none" w:sz="0" w:space="0" w:color="auto"/>
            <w:left w:val="none" w:sz="0" w:space="0" w:color="auto"/>
            <w:bottom w:val="none" w:sz="0" w:space="0" w:color="auto"/>
            <w:right w:val="none" w:sz="0" w:space="0" w:color="auto"/>
          </w:divBdr>
          <w:divsChild>
            <w:div w:id="1390618083">
              <w:marLeft w:val="0"/>
              <w:marRight w:val="0"/>
              <w:marTop w:val="0"/>
              <w:marBottom w:val="0"/>
              <w:divBdr>
                <w:top w:val="none" w:sz="0" w:space="0" w:color="auto"/>
                <w:left w:val="none" w:sz="0" w:space="0" w:color="auto"/>
                <w:bottom w:val="none" w:sz="0" w:space="0" w:color="auto"/>
                <w:right w:val="none" w:sz="0" w:space="0" w:color="auto"/>
              </w:divBdr>
            </w:div>
          </w:divsChild>
        </w:div>
        <w:div w:id="1273515312">
          <w:marLeft w:val="0"/>
          <w:marRight w:val="0"/>
          <w:marTop w:val="0"/>
          <w:marBottom w:val="0"/>
          <w:divBdr>
            <w:top w:val="none" w:sz="0" w:space="0" w:color="auto"/>
            <w:left w:val="none" w:sz="0" w:space="0" w:color="auto"/>
            <w:bottom w:val="none" w:sz="0" w:space="0" w:color="auto"/>
            <w:right w:val="none" w:sz="0" w:space="0" w:color="auto"/>
          </w:divBdr>
          <w:divsChild>
            <w:div w:id="1055741510">
              <w:marLeft w:val="0"/>
              <w:marRight w:val="0"/>
              <w:marTop w:val="0"/>
              <w:marBottom w:val="0"/>
              <w:divBdr>
                <w:top w:val="none" w:sz="0" w:space="0" w:color="auto"/>
                <w:left w:val="none" w:sz="0" w:space="0" w:color="auto"/>
                <w:bottom w:val="none" w:sz="0" w:space="0" w:color="auto"/>
                <w:right w:val="none" w:sz="0" w:space="0" w:color="auto"/>
              </w:divBdr>
            </w:div>
          </w:divsChild>
        </w:div>
        <w:div w:id="672072647">
          <w:marLeft w:val="0"/>
          <w:marRight w:val="0"/>
          <w:marTop w:val="0"/>
          <w:marBottom w:val="0"/>
          <w:divBdr>
            <w:top w:val="none" w:sz="0" w:space="0" w:color="auto"/>
            <w:left w:val="none" w:sz="0" w:space="0" w:color="auto"/>
            <w:bottom w:val="none" w:sz="0" w:space="0" w:color="auto"/>
            <w:right w:val="none" w:sz="0" w:space="0" w:color="auto"/>
          </w:divBdr>
          <w:divsChild>
            <w:div w:id="367265506">
              <w:marLeft w:val="0"/>
              <w:marRight w:val="0"/>
              <w:marTop w:val="0"/>
              <w:marBottom w:val="0"/>
              <w:divBdr>
                <w:top w:val="none" w:sz="0" w:space="0" w:color="auto"/>
                <w:left w:val="none" w:sz="0" w:space="0" w:color="auto"/>
                <w:bottom w:val="none" w:sz="0" w:space="0" w:color="auto"/>
                <w:right w:val="none" w:sz="0" w:space="0" w:color="auto"/>
              </w:divBdr>
            </w:div>
          </w:divsChild>
        </w:div>
        <w:div w:id="282619357">
          <w:marLeft w:val="0"/>
          <w:marRight w:val="0"/>
          <w:marTop w:val="0"/>
          <w:marBottom w:val="0"/>
          <w:divBdr>
            <w:top w:val="none" w:sz="0" w:space="0" w:color="auto"/>
            <w:left w:val="none" w:sz="0" w:space="0" w:color="auto"/>
            <w:bottom w:val="none" w:sz="0" w:space="0" w:color="auto"/>
            <w:right w:val="none" w:sz="0" w:space="0" w:color="auto"/>
          </w:divBdr>
          <w:divsChild>
            <w:div w:id="1695691760">
              <w:marLeft w:val="0"/>
              <w:marRight w:val="0"/>
              <w:marTop w:val="0"/>
              <w:marBottom w:val="0"/>
              <w:divBdr>
                <w:top w:val="none" w:sz="0" w:space="0" w:color="auto"/>
                <w:left w:val="none" w:sz="0" w:space="0" w:color="auto"/>
                <w:bottom w:val="none" w:sz="0" w:space="0" w:color="auto"/>
                <w:right w:val="none" w:sz="0" w:space="0" w:color="auto"/>
              </w:divBdr>
            </w:div>
          </w:divsChild>
        </w:div>
        <w:div w:id="1017582424">
          <w:marLeft w:val="0"/>
          <w:marRight w:val="0"/>
          <w:marTop w:val="0"/>
          <w:marBottom w:val="0"/>
          <w:divBdr>
            <w:top w:val="none" w:sz="0" w:space="0" w:color="auto"/>
            <w:left w:val="none" w:sz="0" w:space="0" w:color="auto"/>
            <w:bottom w:val="none" w:sz="0" w:space="0" w:color="auto"/>
            <w:right w:val="none" w:sz="0" w:space="0" w:color="auto"/>
          </w:divBdr>
          <w:divsChild>
            <w:div w:id="1472481380">
              <w:marLeft w:val="0"/>
              <w:marRight w:val="0"/>
              <w:marTop w:val="0"/>
              <w:marBottom w:val="0"/>
              <w:divBdr>
                <w:top w:val="none" w:sz="0" w:space="0" w:color="auto"/>
                <w:left w:val="none" w:sz="0" w:space="0" w:color="auto"/>
                <w:bottom w:val="none" w:sz="0" w:space="0" w:color="auto"/>
                <w:right w:val="none" w:sz="0" w:space="0" w:color="auto"/>
              </w:divBdr>
            </w:div>
          </w:divsChild>
        </w:div>
        <w:div w:id="159270082">
          <w:marLeft w:val="0"/>
          <w:marRight w:val="0"/>
          <w:marTop w:val="0"/>
          <w:marBottom w:val="0"/>
          <w:divBdr>
            <w:top w:val="none" w:sz="0" w:space="0" w:color="auto"/>
            <w:left w:val="none" w:sz="0" w:space="0" w:color="auto"/>
            <w:bottom w:val="none" w:sz="0" w:space="0" w:color="auto"/>
            <w:right w:val="none" w:sz="0" w:space="0" w:color="auto"/>
          </w:divBdr>
          <w:divsChild>
            <w:div w:id="1682927754">
              <w:marLeft w:val="0"/>
              <w:marRight w:val="0"/>
              <w:marTop w:val="0"/>
              <w:marBottom w:val="0"/>
              <w:divBdr>
                <w:top w:val="none" w:sz="0" w:space="0" w:color="auto"/>
                <w:left w:val="none" w:sz="0" w:space="0" w:color="auto"/>
                <w:bottom w:val="none" w:sz="0" w:space="0" w:color="auto"/>
                <w:right w:val="none" w:sz="0" w:space="0" w:color="auto"/>
              </w:divBdr>
            </w:div>
          </w:divsChild>
        </w:div>
        <w:div w:id="1839072727">
          <w:marLeft w:val="0"/>
          <w:marRight w:val="0"/>
          <w:marTop w:val="0"/>
          <w:marBottom w:val="0"/>
          <w:divBdr>
            <w:top w:val="none" w:sz="0" w:space="0" w:color="auto"/>
            <w:left w:val="none" w:sz="0" w:space="0" w:color="auto"/>
            <w:bottom w:val="none" w:sz="0" w:space="0" w:color="auto"/>
            <w:right w:val="none" w:sz="0" w:space="0" w:color="auto"/>
          </w:divBdr>
          <w:divsChild>
            <w:div w:id="1523859400">
              <w:marLeft w:val="0"/>
              <w:marRight w:val="0"/>
              <w:marTop w:val="0"/>
              <w:marBottom w:val="0"/>
              <w:divBdr>
                <w:top w:val="none" w:sz="0" w:space="0" w:color="auto"/>
                <w:left w:val="none" w:sz="0" w:space="0" w:color="auto"/>
                <w:bottom w:val="none" w:sz="0" w:space="0" w:color="auto"/>
                <w:right w:val="none" w:sz="0" w:space="0" w:color="auto"/>
              </w:divBdr>
            </w:div>
          </w:divsChild>
        </w:div>
        <w:div w:id="720790893">
          <w:marLeft w:val="0"/>
          <w:marRight w:val="0"/>
          <w:marTop w:val="0"/>
          <w:marBottom w:val="0"/>
          <w:divBdr>
            <w:top w:val="none" w:sz="0" w:space="0" w:color="auto"/>
            <w:left w:val="none" w:sz="0" w:space="0" w:color="auto"/>
            <w:bottom w:val="none" w:sz="0" w:space="0" w:color="auto"/>
            <w:right w:val="none" w:sz="0" w:space="0" w:color="auto"/>
          </w:divBdr>
          <w:divsChild>
            <w:div w:id="118648234">
              <w:marLeft w:val="0"/>
              <w:marRight w:val="0"/>
              <w:marTop w:val="0"/>
              <w:marBottom w:val="0"/>
              <w:divBdr>
                <w:top w:val="none" w:sz="0" w:space="0" w:color="auto"/>
                <w:left w:val="none" w:sz="0" w:space="0" w:color="auto"/>
                <w:bottom w:val="none" w:sz="0" w:space="0" w:color="auto"/>
                <w:right w:val="none" w:sz="0" w:space="0" w:color="auto"/>
              </w:divBdr>
            </w:div>
          </w:divsChild>
        </w:div>
        <w:div w:id="1382636897">
          <w:marLeft w:val="0"/>
          <w:marRight w:val="0"/>
          <w:marTop w:val="0"/>
          <w:marBottom w:val="0"/>
          <w:divBdr>
            <w:top w:val="none" w:sz="0" w:space="0" w:color="auto"/>
            <w:left w:val="none" w:sz="0" w:space="0" w:color="auto"/>
            <w:bottom w:val="none" w:sz="0" w:space="0" w:color="auto"/>
            <w:right w:val="none" w:sz="0" w:space="0" w:color="auto"/>
          </w:divBdr>
          <w:divsChild>
            <w:div w:id="679549022">
              <w:marLeft w:val="0"/>
              <w:marRight w:val="0"/>
              <w:marTop w:val="0"/>
              <w:marBottom w:val="0"/>
              <w:divBdr>
                <w:top w:val="none" w:sz="0" w:space="0" w:color="auto"/>
                <w:left w:val="none" w:sz="0" w:space="0" w:color="auto"/>
                <w:bottom w:val="none" w:sz="0" w:space="0" w:color="auto"/>
                <w:right w:val="none" w:sz="0" w:space="0" w:color="auto"/>
              </w:divBdr>
            </w:div>
          </w:divsChild>
        </w:div>
        <w:div w:id="1454785332">
          <w:marLeft w:val="0"/>
          <w:marRight w:val="0"/>
          <w:marTop w:val="0"/>
          <w:marBottom w:val="0"/>
          <w:divBdr>
            <w:top w:val="none" w:sz="0" w:space="0" w:color="auto"/>
            <w:left w:val="none" w:sz="0" w:space="0" w:color="auto"/>
            <w:bottom w:val="none" w:sz="0" w:space="0" w:color="auto"/>
            <w:right w:val="none" w:sz="0" w:space="0" w:color="auto"/>
          </w:divBdr>
          <w:divsChild>
            <w:div w:id="98334207">
              <w:marLeft w:val="0"/>
              <w:marRight w:val="0"/>
              <w:marTop w:val="0"/>
              <w:marBottom w:val="0"/>
              <w:divBdr>
                <w:top w:val="none" w:sz="0" w:space="0" w:color="auto"/>
                <w:left w:val="none" w:sz="0" w:space="0" w:color="auto"/>
                <w:bottom w:val="none" w:sz="0" w:space="0" w:color="auto"/>
                <w:right w:val="none" w:sz="0" w:space="0" w:color="auto"/>
              </w:divBdr>
            </w:div>
          </w:divsChild>
        </w:div>
        <w:div w:id="276328486">
          <w:marLeft w:val="0"/>
          <w:marRight w:val="0"/>
          <w:marTop w:val="0"/>
          <w:marBottom w:val="0"/>
          <w:divBdr>
            <w:top w:val="none" w:sz="0" w:space="0" w:color="auto"/>
            <w:left w:val="none" w:sz="0" w:space="0" w:color="auto"/>
            <w:bottom w:val="none" w:sz="0" w:space="0" w:color="auto"/>
            <w:right w:val="none" w:sz="0" w:space="0" w:color="auto"/>
          </w:divBdr>
          <w:divsChild>
            <w:div w:id="1081220228">
              <w:marLeft w:val="0"/>
              <w:marRight w:val="0"/>
              <w:marTop w:val="0"/>
              <w:marBottom w:val="0"/>
              <w:divBdr>
                <w:top w:val="none" w:sz="0" w:space="0" w:color="auto"/>
                <w:left w:val="none" w:sz="0" w:space="0" w:color="auto"/>
                <w:bottom w:val="none" w:sz="0" w:space="0" w:color="auto"/>
                <w:right w:val="none" w:sz="0" w:space="0" w:color="auto"/>
              </w:divBdr>
            </w:div>
          </w:divsChild>
        </w:div>
        <w:div w:id="1209605779">
          <w:marLeft w:val="0"/>
          <w:marRight w:val="0"/>
          <w:marTop w:val="0"/>
          <w:marBottom w:val="0"/>
          <w:divBdr>
            <w:top w:val="none" w:sz="0" w:space="0" w:color="auto"/>
            <w:left w:val="none" w:sz="0" w:space="0" w:color="auto"/>
            <w:bottom w:val="none" w:sz="0" w:space="0" w:color="auto"/>
            <w:right w:val="none" w:sz="0" w:space="0" w:color="auto"/>
          </w:divBdr>
          <w:divsChild>
            <w:div w:id="148056689">
              <w:marLeft w:val="0"/>
              <w:marRight w:val="0"/>
              <w:marTop w:val="0"/>
              <w:marBottom w:val="0"/>
              <w:divBdr>
                <w:top w:val="none" w:sz="0" w:space="0" w:color="auto"/>
                <w:left w:val="none" w:sz="0" w:space="0" w:color="auto"/>
                <w:bottom w:val="none" w:sz="0" w:space="0" w:color="auto"/>
                <w:right w:val="none" w:sz="0" w:space="0" w:color="auto"/>
              </w:divBdr>
            </w:div>
          </w:divsChild>
        </w:div>
        <w:div w:id="205145695">
          <w:marLeft w:val="0"/>
          <w:marRight w:val="0"/>
          <w:marTop w:val="0"/>
          <w:marBottom w:val="0"/>
          <w:divBdr>
            <w:top w:val="none" w:sz="0" w:space="0" w:color="auto"/>
            <w:left w:val="none" w:sz="0" w:space="0" w:color="auto"/>
            <w:bottom w:val="none" w:sz="0" w:space="0" w:color="auto"/>
            <w:right w:val="none" w:sz="0" w:space="0" w:color="auto"/>
          </w:divBdr>
          <w:divsChild>
            <w:div w:id="1153762778">
              <w:marLeft w:val="0"/>
              <w:marRight w:val="0"/>
              <w:marTop w:val="0"/>
              <w:marBottom w:val="0"/>
              <w:divBdr>
                <w:top w:val="none" w:sz="0" w:space="0" w:color="auto"/>
                <w:left w:val="none" w:sz="0" w:space="0" w:color="auto"/>
                <w:bottom w:val="none" w:sz="0" w:space="0" w:color="auto"/>
                <w:right w:val="none" w:sz="0" w:space="0" w:color="auto"/>
              </w:divBdr>
            </w:div>
          </w:divsChild>
        </w:div>
        <w:div w:id="337463674">
          <w:marLeft w:val="0"/>
          <w:marRight w:val="0"/>
          <w:marTop w:val="0"/>
          <w:marBottom w:val="0"/>
          <w:divBdr>
            <w:top w:val="none" w:sz="0" w:space="0" w:color="auto"/>
            <w:left w:val="none" w:sz="0" w:space="0" w:color="auto"/>
            <w:bottom w:val="none" w:sz="0" w:space="0" w:color="auto"/>
            <w:right w:val="none" w:sz="0" w:space="0" w:color="auto"/>
          </w:divBdr>
          <w:divsChild>
            <w:div w:id="1511067940">
              <w:marLeft w:val="0"/>
              <w:marRight w:val="0"/>
              <w:marTop w:val="0"/>
              <w:marBottom w:val="0"/>
              <w:divBdr>
                <w:top w:val="none" w:sz="0" w:space="0" w:color="auto"/>
                <w:left w:val="none" w:sz="0" w:space="0" w:color="auto"/>
                <w:bottom w:val="none" w:sz="0" w:space="0" w:color="auto"/>
                <w:right w:val="none" w:sz="0" w:space="0" w:color="auto"/>
              </w:divBdr>
            </w:div>
          </w:divsChild>
        </w:div>
        <w:div w:id="1963536961">
          <w:marLeft w:val="0"/>
          <w:marRight w:val="0"/>
          <w:marTop w:val="0"/>
          <w:marBottom w:val="0"/>
          <w:divBdr>
            <w:top w:val="none" w:sz="0" w:space="0" w:color="auto"/>
            <w:left w:val="none" w:sz="0" w:space="0" w:color="auto"/>
            <w:bottom w:val="none" w:sz="0" w:space="0" w:color="auto"/>
            <w:right w:val="none" w:sz="0" w:space="0" w:color="auto"/>
          </w:divBdr>
          <w:divsChild>
            <w:div w:id="1642882191">
              <w:marLeft w:val="0"/>
              <w:marRight w:val="0"/>
              <w:marTop w:val="0"/>
              <w:marBottom w:val="0"/>
              <w:divBdr>
                <w:top w:val="none" w:sz="0" w:space="0" w:color="auto"/>
                <w:left w:val="none" w:sz="0" w:space="0" w:color="auto"/>
                <w:bottom w:val="none" w:sz="0" w:space="0" w:color="auto"/>
                <w:right w:val="none" w:sz="0" w:space="0" w:color="auto"/>
              </w:divBdr>
            </w:div>
          </w:divsChild>
        </w:div>
        <w:div w:id="311714778">
          <w:marLeft w:val="0"/>
          <w:marRight w:val="0"/>
          <w:marTop w:val="0"/>
          <w:marBottom w:val="0"/>
          <w:divBdr>
            <w:top w:val="none" w:sz="0" w:space="0" w:color="auto"/>
            <w:left w:val="none" w:sz="0" w:space="0" w:color="auto"/>
            <w:bottom w:val="none" w:sz="0" w:space="0" w:color="auto"/>
            <w:right w:val="none" w:sz="0" w:space="0" w:color="auto"/>
          </w:divBdr>
          <w:divsChild>
            <w:div w:id="911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5875">
      <w:bodyDiv w:val="1"/>
      <w:marLeft w:val="0"/>
      <w:marRight w:val="0"/>
      <w:marTop w:val="0"/>
      <w:marBottom w:val="0"/>
      <w:divBdr>
        <w:top w:val="none" w:sz="0" w:space="0" w:color="auto"/>
        <w:left w:val="none" w:sz="0" w:space="0" w:color="auto"/>
        <w:bottom w:val="none" w:sz="0" w:space="0" w:color="auto"/>
        <w:right w:val="none" w:sz="0" w:space="0" w:color="auto"/>
      </w:divBdr>
      <w:divsChild>
        <w:div w:id="276764675">
          <w:marLeft w:val="0"/>
          <w:marRight w:val="0"/>
          <w:marTop w:val="0"/>
          <w:marBottom w:val="0"/>
          <w:divBdr>
            <w:top w:val="none" w:sz="0" w:space="0" w:color="auto"/>
            <w:left w:val="none" w:sz="0" w:space="0" w:color="auto"/>
            <w:bottom w:val="none" w:sz="0" w:space="0" w:color="auto"/>
            <w:right w:val="none" w:sz="0" w:space="0" w:color="auto"/>
          </w:divBdr>
          <w:divsChild>
            <w:div w:id="1115099187">
              <w:marLeft w:val="0"/>
              <w:marRight w:val="0"/>
              <w:marTop w:val="0"/>
              <w:marBottom w:val="0"/>
              <w:divBdr>
                <w:top w:val="none" w:sz="0" w:space="0" w:color="auto"/>
                <w:left w:val="none" w:sz="0" w:space="0" w:color="auto"/>
                <w:bottom w:val="none" w:sz="0" w:space="0" w:color="auto"/>
                <w:right w:val="none" w:sz="0" w:space="0" w:color="auto"/>
              </w:divBdr>
            </w:div>
          </w:divsChild>
        </w:div>
        <w:div w:id="1062097779">
          <w:marLeft w:val="0"/>
          <w:marRight w:val="0"/>
          <w:marTop w:val="0"/>
          <w:marBottom w:val="0"/>
          <w:divBdr>
            <w:top w:val="none" w:sz="0" w:space="0" w:color="auto"/>
            <w:left w:val="none" w:sz="0" w:space="0" w:color="auto"/>
            <w:bottom w:val="none" w:sz="0" w:space="0" w:color="auto"/>
            <w:right w:val="none" w:sz="0" w:space="0" w:color="auto"/>
          </w:divBdr>
          <w:divsChild>
            <w:div w:id="1239287239">
              <w:marLeft w:val="0"/>
              <w:marRight w:val="0"/>
              <w:marTop w:val="0"/>
              <w:marBottom w:val="0"/>
              <w:divBdr>
                <w:top w:val="none" w:sz="0" w:space="0" w:color="auto"/>
                <w:left w:val="none" w:sz="0" w:space="0" w:color="auto"/>
                <w:bottom w:val="none" w:sz="0" w:space="0" w:color="auto"/>
                <w:right w:val="none" w:sz="0" w:space="0" w:color="auto"/>
              </w:divBdr>
            </w:div>
          </w:divsChild>
        </w:div>
        <w:div w:id="1190412931">
          <w:marLeft w:val="0"/>
          <w:marRight w:val="0"/>
          <w:marTop w:val="0"/>
          <w:marBottom w:val="0"/>
          <w:divBdr>
            <w:top w:val="none" w:sz="0" w:space="0" w:color="auto"/>
            <w:left w:val="none" w:sz="0" w:space="0" w:color="auto"/>
            <w:bottom w:val="none" w:sz="0" w:space="0" w:color="auto"/>
            <w:right w:val="none" w:sz="0" w:space="0" w:color="auto"/>
          </w:divBdr>
          <w:divsChild>
            <w:div w:id="1651858487">
              <w:marLeft w:val="0"/>
              <w:marRight w:val="0"/>
              <w:marTop w:val="0"/>
              <w:marBottom w:val="0"/>
              <w:divBdr>
                <w:top w:val="none" w:sz="0" w:space="0" w:color="auto"/>
                <w:left w:val="none" w:sz="0" w:space="0" w:color="auto"/>
                <w:bottom w:val="none" w:sz="0" w:space="0" w:color="auto"/>
                <w:right w:val="none" w:sz="0" w:space="0" w:color="auto"/>
              </w:divBdr>
            </w:div>
          </w:divsChild>
        </w:div>
        <w:div w:id="1870486758">
          <w:marLeft w:val="0"/>
          <w:marRight w:val="0"/>
          <w:marTop w:val="0"/>
          <w:marBottom w:val="0"/>
          <w:divBdr>
            <w:top w:val="none" w:sz="0" w:space="0" w:color="auto"/>
            <w:left w:val="none" w:sz="0" w:space="0" w:color="auto"/>
            <w:bottom w:val="none" w:sz="0" w:space="0" w:color="auto"/>
            <w:right w:val="none" w:sz="0" w:space="0" w:color="auto"/>
          </w:divBdr>
          <w:divsChild>
            <w:div w:id="650646422">
              <w:marLeft w:val="0"/>
              <w:marRight w:val="0"/>
              <w:marTop w:val="0"/>
              <w:marBottom w:val="0"/>
              <w:divBdr>
                <w:top w:val="none" w:sz="0" w:space="0" w:color="auto"/>
                <w:left w:val="none" w:sz="0" w:space="0" w:color="auto"/>
                <w:bottom w:val="none" w:sz="0" w:space="0" w:color="auto"/>
                <w:right w:val="none" w:sz="0" w:space="0" w:color="auto"/>
              </w:divBdr>
            </w:div>
          </w:divsChild>
        </w:div>
        <w:div w:id="15808938">
          <w:marLeft w:val="0"/>
          <w:marRight w:val="0"/>
          <w:marTop w:val="0"/>
          <w:marBottom w:val="0"/>
          <w:divBdr>
            <w:top w:val="none" w:sz="0" w:space="0" w:color="auto"/>
            <w:left w:val="none" w:sz="0" w:space="0" w:color="auto"/>
            <w:bottom w:val="none" w:sz="0" w:space="0" w:color="auto"/>
            <w:right w:val="none" w:sz="0" w:space="0" w:color="auto"/>
          </w:divBdr>
          <w:divsChild>
            <w:div w:id="24838578">
              <w:marLeft w:val="0"/>
              <w:marRight w:val="0"/>
              <w:marTop w:val="0"/>
              <w:marBottom w:val="0"/>
              <w:divBdr>
                <w:top w:val="none" w:sz="0" w:space="0" w:color="auto"/>
                <w:left w:val="none" w:sz="0" w:space="0" w:color="auto"/>
                <w:bottom w:val="none" w:sz="0" w:space="0" w:color="auto"/>
                <w:right w:val="none" w:sz="0" w:space="0" w:color="auto"/>
              </w:divBdr>
            </w:div>
          </w:divsChild>
        </w:div>
        <w:div w:id="456264591">
          <w:marLeft w:val="0"/>
          <w:marRight w:val="0"/>
          <w:marTop w:val="0"/>
          <w:marBottom w:val="0"/>
          <w:divBdr>
            <w:top w:val="none" w:sz="0" w:space="0" w:color="auto"/>
            <w:left w:val="none" w:sz="0" w:space="0" w:color="auto"/>
            <w:bottom w:val="none" w:sz="0" w:space="0" w:color="auto"/>
            <w:right w:val="none" w:sz="0" w:space="0" w:color="auto"/>
          </w:divBdr>
          <w:divsChild>
            <w:div w:id="2125952359">
              <w:marLeft w:val="0"/>
              <w:marRight w:val="0"/>
              <w:marTop w:val="0"/>
              <w:marBottom w:val="0"/>
              <w:divBdr>
                <w:top w:val="none" w:sz="0" w:space="0" w:color="auto"/>
                <w:left w:val="none" w:sz="0" w:space="0" w:color="auto"/>
                <w:bottom w:val="none" w:sz="0" w:space="0" w:color="auto"/>
                <w:right w:val="none" w:sz="0" w:space="0" w:color="auto"/>
              </w:divBdr>
            </w:div>
          </w:divsChild>
        </w:div>
        <w:div w:id="757867877">
          <w:marLeft w:val="0"/>
          <w:marRight w:val="0"/>
          <w:marTop w:val="0"/>
          <w:marBottom w:val="0"/>
          <w:divBdr>
            <w:top w:val="none" w:sz="0" w:space="0" w:color="auto"/>
            <w:left w:val="none" w:sz="0" w:space="0" w:color="auto"/>
            <w:bottom w:val="none" w:sz="0" w:space="0" w:color="auto"/>
            <w:right w:val="none" w:sz="0" w:space="0" w:color="auto"/>
          </w:divBdr>
          <w:divsChild>
            <w:div w:id="80102079">
              <w:marLeft w:val="0"/>
              <w:marRight w:val="0"/>
              <w:marTop w:val="0"/>
              <w:marBottom w:val="0"/>
              <w:divBdr>
                <w:top w:val="none" w:sz="0" w:space="0" w:color="auto"/>
                <w:left w:val="none" w:sz="0" w:space="0" w:color="auto"/>
                <w:bottom w:val="none" w:sz="0" w:space="0" w:color="auto"/>
                <w:right w:val="none" w:sz="0" w:space="0" w:color="auto"/>
              </w:divBdr>
            </w:div>
          </w:divsChild>
        </w:div>
        <w:div w:id="298537126">
          <w:marLeft w:val="0"/>
          <w:marRight w:val="0"/>
          <w:marTop w:val="0"/>
          <w:marBottom w:val="0"/>
          <w:divBdr>
            <w:top w:val="none" w:sz="0" w:space="0" w:color="auto"/>
            <w:left w:val="none" w:sz="0" w:space="0" w:color="auto"/>
            <w:bottom w:val="none" w:sz="0" w:space="0" w:color="auto"/>
            <w:right w:val="none" w:sz="0" w:space="0" w:color="auto"/>
          </w:divBdr>
          <w:divsChild>
            <w:div w:id="429089716">
              <w:marLeft w:val="0"/>
              <w:marRight w:val="0"/>
              <w:marTop w:val="0"/>
              <w:marBottom w:val="0"/>
              <w:divBdr>
                <w:top w:val="none" w:sz="0" w:space="0" w:color="auto"/>
                <w:left w:val="none" w:sz="0" w:space="0" w:color="auto"/>
                <w:bottom w:val="none" w:sz="0" w:space="0" w:color="auto"/>
                <w:right w:val="none" w:sz="0" w:space="0" w:color="auto"/>
              </w:divBdr>
            </w:div>
          </w:divsChild>
        </w:div>
        <w:div w:id="780029424">
          <w:marLeft w:val="0"/>
          <w:marRight w:val="0"/>
          <w:marTop w:val="0"/>
          <w:marBottom w:val="0"/>
          <w:divBdr>
            <w:top w:val="none" w:sz="0" w:space="0" w:color="auto"/>
            <w:left w:val="none" w:sz="0" w:space="0" w:color="auto"/>
            <w:bottom w:val="none" w:sz="0" w:space="0" w:color="auto"/>
            <w:right w:val="none" w:sz="0" w:space="0" w:color="auto"/>
          </w:divBdr>
          <w:divsChild>
            <w:div w:id="172112971">
              <w:marLeft w:val="0"/>
              <w:marRight w:val="0"/>
              <w:marTop w:val="0"/>
              <w:marBottom w:val="0"/>
              <w:divBdr>
                <w:top w:val="none" w:sz="0" w:space="0" w:color="auto"/>
                <w:left w:val="none" w:sz="0" w:space="0" w:color="auto"/>
                <w:bottom w:val="none" w:sz="0" w:space="0" w:color="auto"/>
                <w:right w:val="none" w:sz="0" w:space="0" w:color="auto"/>
              </w:divBdr>
            </w:div>
          </w:divsChild>
        </w:div>
        <w:div w:id="1853911035">
          <w:marLeft w:val="0"/>
          <w:marRight w:val="0"/>
          <w:marTop w:val="0"/>
          <w:marBottom w:val="0"/>
          <w:divBdr>
            <w:top w:val="none" w:sz="0" w:space="0" w:color="auto"/>
            <w:left w:val="none" w:sz="0" w:space="0" w:color="auto"/>
            <w:bottom w:val="none" w:sz="0" w:space="0" w:color="auto"/>
            <w:right w:val="none" w:sz="0" w:space="0" w:color="auto"/>
          </w:divBdr>
          <w:divsChild>
            <w:div w:id="298076965">
              <w:marLeft w:val="0"/>
              <w:marRight w:val="0"/>
              <w:marTop w:val="0"/>
              <w:marBottom w:val="0"/>
              <w:divBdr>
                <w:top w:val="none" w:sz="0" w:space="0" w:color="auto"/>
                <w:left w:val="none" w:sz="0" w:space="0" w:color="auto"/>
                <w:bottom w:val="none" w:sz="0" w:space="0" w:color="auto"/>
                <w:right w:val="none" w:sz="0" w:space="0" w:color="auto"/>
              </w:divBdr>
            </w:div>
          </w:divsChild>
        </w:div>
        <w:div w:id="254093125">
          <w:marLeft w:val="0"/>
          <w:marRight w:val="0"/>
          <w:marTop w:val="0"/>
          <w:marBottom w:val="0"/>
          <w:divBdr>
            <w:top w:val="none" w:sz="0" w:space="0" w:color="auto"/>
            <w:left w:val="none" w:sz="0" w:space="0" w:color="auto"/>
            <w:bottom w:val="none" w:sz="0" w:space="0" w:color="auto"/>
            <w:right w:val="none" w:sz="0" w:space="0" w:color="auto"/>
          </w:divBdr>
          <w:divsChild>
            <w:div w:id="962803763">
              <w:marLeft w:val="0"/>
              <w:marRight w:val="0"/>
              <w:marTop w:val="0"/>
              <w:marBottom w:val="0"/>
              <w:divBdr>
                <w:top w:val="none" w:sz="0" w:space="0" w:color="auto"/>
                <w:left w:val="none" w:sz="0" w:space="0" w:color="auto"/>
                <w:bottom w:val="none" w:sz="0" w:space="0" w:color="auto"/>
                <w:right w:val="none" w:sz="0" w:space="0" w:color="auto"/>
              </w:divBdr>
            </w:div>
          </w:divsChild>
        </w:div>
        <w:div w:id="969477326">
          <w:marLeft w:val="0"/>
          <w:marRight w:val="0"/>
          <w:marTop w:val="0"/>
          <w:marBottom w:val="0"/>
          <w:divBdr>
            <w:top w:val="none" w:sz="0" w:space="0" w:color="auto"/>
            <w:left w:val="none" w:sz="0" w:space="0" w:color="auto"/>
            <w:bottom w:val="none" w:sz="0" w:space="0" w:color="auto"/>
            <w:right w:val="none" w:sz="0" w:space="0" w:color="auto"/>
          </w:divBdr>
          <w:divsChild>
            <w:div w:id="113256465">
              <w:marLeft w:val="0"/>
              <w:marRight w:val="0"/>
              <w:marTop w:val="0"/>
              <w:marBottom w:val="0"/>
              <w:divBdr>
                <w:top w:val="none" w:sz="0" w:space="0" w:color="auto"/>
                <w:left w:val="none" w:sz="0" w:space="0" w:color="auto"/>
                <w:bottom w:val="none" w:sz="0" w:space="0" w:color="auto"/>
                <w:right w:val="none" w:sz="0" w:space="0" w:color="auto"/>
              </w:divBdr>
            </w:div>
          </w:divsChild>
        </w:div>
        <w:div w:id="1795363612">
          <w:marLeft w:val="0"/>
          <w:marRight w:val="0"/>
          <w:marTop w:val="0"/>
          <w:marBottom w:val="0"/>
          <w:divBdr>
            <w:top w:val="none" w:sz="0" w:space="0" w:color="auto"/>
            <w:left w:val="none" w:sz="0" w:space="0" w:color="auto"/>
            <w:bottom w:val="none" w:sz="0" w:space="0" w:color="auto"/>
            <w:right w:val="none" w:sz="0" w:space="0" w:color="auto"/>
          </w:divBdr>
          <w:divsChild>
            <w:div w:id="1923295364">
              <w:marLeft w:val="0"/>
              <w:marRight w:val="0"/>
              <w:marTop w:val="0"/>
              <w:marBottom w:val="0"/>
              <w:divBdr>
                <w:top w:val="none" w:sz="0" w:space="0" w:color="auto"/>
                <w:left w:val="none" w:sz="0" w:space="0" w:color="auto"/>
                <w:bottom w:val="none" w:sz="0" w:space="0" w:color="auto"/>
                <w:right w:val="none" w:sz="0" w:space="0" w:color="auto"/>
              </w:divBdr>
            </w:div>
          </w:divsChild>
        </w:div>
        <w:div w:id="676730533">
          <w:marLeft w:val="0"/>
          <w:marRight w:val="0"/>
          <w:marTop w:val="0"/>
          <w:marBottom w:val="0"/>
          <w:divBdr>
            <w:top w:val="none" w:sz="0" w:space="0" w:color="auto"/>
            <w:left w:val="none" w:sz="0" w:space="0" w:color="auto"/>
            <w:bottom w:val="none" w:sz="0" w:space="0" w:color="auto"/>
            <w:right w:val="none" w:sz="0" w:space="0" w:color="auto"/>
          </w:divBdr>
          <w:divsChild>
            <w:div w:id="845635692">
              <w:marLeft w:val="0"/>
              <w:marRight w:val="0"/>
              <w:marTop w:val="0"/>
              <w:marBottom w:val="0"/>
              <w:divBdr>
                <w:top w:val="none" w:sz="0" w:space="0" w:color="auto"/>
                <w:left w:val="none" w:sz="0" w:space="0" w:color="auto"/>
                <w:bottom w:val="none" w:sz="0" w:space="0" w:color="auto"/>
                <w:right w:val="none" w:sz="0" w:space="0" w:color="auto"/>
              </w:divBdr>
            </w:div>
          </w:divsChild>
        </w:div>
        <w:div w:id="411510139">
          <w:marLeft w:val="0"/>
          <w:marRight w:val="0"/>
          <w:marTop w:val="0"/>
          <w:marBottom w:val="0"/>
          <w:divBdr>
            <w:top w:val="none" w:sz="0" w:space="0" w:color="auto"/>
            <w:left w:val="none" w:sz="0" w:space="0" w:color="auto"/>
            <w:bottom w:val="none" w:sz="0" w:space="0" w:color="auto"/>
            <w:right w:val="none" w:sz="0" w:space="0" w:color="auto"/>
          </w:divBdr>
          <w:divsChild>
            <w:div w:id="1293092154">
              <w:marLeft w:val="0"/>
              <w:marRight w:val="0"/>
              <w:marTop w:val="0"/>
              <w:marBottom w:val="0"/>
              <w:divBdr>
                <w:top w:val="none" w:sz="0" w:space="0" w:color="auto"/>
                <w:left w:val="none" w:sz="0" w:space="0" w:color="auto"/>
                <w:bottom w:val="none" w:sz="0" w:space="0" w:color="auto"/>
                <w:right w:val="none" w:sz="0" w:space="0" w:color="auto"/>
              </w:divBdr>
            </w:div>
          </w:divsChild>
        </w:div>
        <w:div w:id="970136752">
          <w:marLeft w:val="0"/>
          <w:marRight w:val="0"/>
          <w:marTop w:val="0"/>
          <w:marBottom w:val="0"/>
          <w:divBdr>
            <w:top w:val="none" w:sz="0" w:space="0" w:color="auto"/>
            <w:left w:val="none" w:sz="0" w:space="0" w:color="auto"/>
            <w:bottom w:val="none" w:sz="0" w:space="0" w:color="auto"/>
            <w:right w:val="none" w:sz="0" w:space="0" w:color="auto"/>
          </w:divBdr>
          <w:divsChild>
            <w:div w:id="1789548321">
              <w:marLeft w:val="0"/>
              <w:marRight w:val="0"/>
              <w:marTop w:val="0"/>
              <w:marBottom w:val="0"/>
              <w:divBdr>
                <w:top w:val="none" w:sz="0" w:space="0" w:color="auto"/>
                <w:left w:val="none" w:sz="0" w:space="0" w:color="auto"/>
                <w:bottom w:val="none" w:sz="0" w:space="0" w:color="auto"/>
                <w:right w:val="none" w:sz="0" w:space="0" w:color="auto"/>
              </w:divBdr>
            </w:div>
          </w:divsChild>
        </w:div>
        <w:div w:id="522133394">
          <w:marLeft w:val="0"/>
          <w:marRight w:val="0"/>
          <w:marTop w:val="0"/>
          <w:marBottom w:val="0"/>
          <w:divBdr>
            <w:top w:val="none" w:sz="0" w:space="0" w:color="auto"/>
            <w:left w:val="none" w:sz="0" w:space="0" w:color="auto"/>
            <w:bottom w:val="none" w:sz="0" w:space="0" w:color="auto"/>
            <w:right w:val="none" w:sz="0" w:space="0" w:color="auto"/>
          </w:divBdr>
          <w:divsChild>
            <w:div w:id="1397629565">
              <w:marLeft w:val="0"/>
              <w:marRight w:val="0"/>
              <w:marTop w:val="0"/>
              <w:marBottom w:val="0"/>
              <w:divBdr>
                <w:top w:val="none" w:sz="0" w:space="0" w:color="auto"/>
                <w:left w:val="none" w:sz="0" w:space="0" w:color="auto"/>
                <w:bottom w:val="none" w:sz="0" w:space="0" w:color="auto"/>
                <w:right w:val="none" w:sz="0" w:space="0" w:color="auto"/>
              </w:divBdr>
            </w:div>
          </w:divsChild>
        </w:div>
        <w:div w:id="429666464">
          <w:marLeft w:val="0"/>
          <w:marRight w:val="0"/>
          <w:marTop w:val="0"/>
          <w:marBottom w:val="0"/>
          <w:divBdr>
            <w:top w:val="none" w:sz="0" w:space="0" w:color="auto"/>
            <w:left w:val="none" w:sz="0" w:space="0" w:color="auto"/>
            <w:bottom w:val="none" w:sz="0" w:space="0" w:color="auto"/>
            <w:right w:val="none" w:sz="0" w:space="0" w:color="auto"/>
          </w:divBdr>
          <w:divsChild>
            <w:div w:id="1000351594">
              <w:marLeft w:val="0"/>
              <w:marRight w:val="0"/>
              <w:marTop w:val="0"/>
              <w:marBottom w:val="0"/>
              <w:divBdr>
                <w:top w:val="none" w:sz="0" w:space="0" w:color="auto"/>
                <w:left w:val="none" w:sz="0" w:space="0" w:color="auto"/>
                <w:bottom w:val="none" w:sz="0" w:space="0" w:color="auto"/>
                <w:right w:val="none" w:sz="0" w:space="0" w:color="auto"/>
              </w:divBdr>
            </w:div>
          </w:divsChild>
        </w:div>
        <w:div w:id="2113623913">
          <w:marLeft w:val="0"/>
          <w:marRight w:val="0"/>
          <w:marTop w:val="0"/>
          <w:marBottom w:val="0"/>
          <w:divBdr>
            <w:top w:val="none" w:sz="0" w:space="0" w:color="auto"/>
            <w:left w:val="none" w:sz="0" w:space="0" w:color="auto"/>
            <w:bottom w:val="none" w:sz="0" w:space="0" w:color="auto"/>
            <w:right w:val="none" w:sz="0" w:space="0" w:color="auto"/>
          </w:divBdr>
          <w:divsChild>
            <w:div w:id="297345917">
              <w:marLeft w:val="0"/>
              <w:marRight w:val="0"/>
              <w:marTop w:val="0"/>
              <w:marBottom w:val="0"/>
              <w:divBdr>
                <w:top w:val="none" w:sz="0" w:space="0" w:color="auto"/>
                <w:left w:val="none" w:sz="0" w:space="0" w:color="auto"/>
                <w:bottom w:val="none" w:sz="0" w:space="0" w:color="auto"/>
                <w:right w:val="none" w:sz="0" w:space="0" w:color="auto"/>
              </w:divBdr>
            </w:div>
          </w:divsChild>
        </w:div>
        <w:div w:id="36708067">
          <w:marLeft w:val="0"/>
          <w:marRight w:val="0"/>
          <w:marTop w:val="0"/>
          <w:marBottom w:val="0"/>
          <w:divBdr>
            <w:top w:val="none" w:sz="0" w:space="0" w:color="auto"/>
            <w:left w:val="none" w:sz="0" w:space="0" w:color="auto"/>
            <w:bottom w:val="none" w:sz="0" w:space="0" w:color="auto"/>
            <w:right w:val="none" w:sz="0" w:space="0" w:color="auto"/>
          </w:divBdr>
          <w:divsChild>
            <w:div w:id="1864248603">
              <w:marLeft w:val="0"/>
              <w:marRight w:val="0"/>
              <w:marTop w:val="0"/>
              <w:marBottom w:val="0"/>
              <w:divBdr>
                <w:top w:val="none" w:sz="0" w:space="0" w:color="auto"/>
                <w:left w:val="none" w:sz="0" w:space="0" w:color="auto"/>
                <w:bottom w:val="none" w:sz="0" w:space="0" w:color="auto"/>
                <w:right w:val="none" w:sz="0" w:space="0" w:color="auto"/>
              </w:divBdr>
            </w:div>
          </w:divsChild>
        </w:div>
        <w:div w:id="1843932050">
          <w:marLeft w:val="0"/>
          <w:marRight w:val="0"/>
          <w:marTop w:val="0"/>
          <w:marBottom w:val="0"/>
          <w:divBdr>
            <w:top w:val="none" w:sz="0" w:space="0" w:color="auto"/>
            <w:left w:val="none" w:sz="0" w:space="0" w:color="auto"/>
            <w:bottom w:val="none" w:sz="0" w:space="0" w:color="auto"/>
            <w:right w:val="none" w:sz="0" w:space="0" w:color="auto"/>
          </w:divBdr>
          <w:divsChild>
            <w:div w:id="2125348905">
              <w:marLeft w:val="0"/>
              <w:marRight w:val="0"/>
              <w:marTop w:val="0"/>
              <w:marBottom w:val="0"/>
              <w:divBdr>
                <w:top w:val="none" w:sz="0" w:space="0" w:color="auto"/>
                <w:left w:val="none" w:sz="0" w:space="0" w:color="auto"/>
                <w:bottom w:val="none" w:sz="0" w:space="0" w:color="auto"/>
                <w:right w:val="none" w:sz="0" w:space="0" w:color="auto"/>
              </w:divBdr>
            </w:div>
          </w:divsChild>
        </w:div>
        <w:div w:id="339041569">
          <w:marLeft w:val="0"/>
          <w:marRight w:val="0"/>
          <w:marTop w:val="0"/>
          <w:marBottom w:val="0"/>
          <w:divBdr>
            <w:top w:val="none" w:sz="0" w:space="0" w:color="auto"/>
            <w:left w:val="none" w:sz="0" w:space="0" w:color="auto"/>
            <w:bottom w:val="none" w:sz="0" w:space="0" w:color="auto"/>
            <w:right w:val="none" w:sz="0" w:space="0" w:color="auto"/>
          </w:divBdr>
          <w:divsChild>
            <w:div w:id="103117616">
              <w:marLeft w:val="0"/>
              <w:marRight w:val="0"/>
              <w:marTop w:val="0"/>
              <w:marBottom w:val="0"/>
              <w:divBdr>
                <w:top w:val="none" w:sz="0" w:space="0" w:color="auto"/>
                <w:left w:val="none" w:sz="0" w:space="0" w:color="auto"/>
                <w:bottom w:val="none" w:sz="0" w:space="0" w:color="auto"/>
                <w:right w:val="none" w:sz="0" w:space="0" w:color="auto"/>
              </w:divBdr>
            </w:div>
          </w:divsChild>
        </w:div>
        <w:div w:id="284311742">
          <w:marLeft w:val="0"/>
          <w:marRight w:val="0"/>
          <w:marTop w:val="0"/>
          <w:marBottom w:val="0"/>
          <w:divBdr>
            <w:top w:val="none" w:sz="0" w:space="0" w:color="auto"/>
            <w:left w:val="none" w:sz="0" w:space="0" w:color="auto"/>
            <w:bottom w:val="none" w:sz="0" w:space="0" w:color="auto"/>
            <w:right w:val="none" w:sz="0" w:space="0" w:color="auto"/>
          </w:divBdr>
          <w:divsChild>
            <w:div w:id="1032070130">
              <w:marLeft w:val="0"/>
              <w:marRight w:val="0"/>
              <w:marTop w:val="0"/>
              <w:marBottom w:val="0"/>
              <w:divBdr>
                <w:top w:val="none" w:sz="0" w:space="0" w:color="auto"/>
                <w:left w:val="none" w:sz="0" w:space="0" w:color="auto"/>
                <w:bottom w:val="none" w:sz="0" w:space="0" w:color="auto"/>
                <w:right w:val="none" w:sz="0" w:space="0" w:color="auto"/>
              </w:divBdr>
            </w:div>
          </w:divsChild>
        </w:div>
        <w:div w:id="110170885">
          <w:marLeft w:val="0"/>
          <w:marRight w:val="0"/>
          <w:marTop w:val="0"/>
          <w:marBottom w:val="0"/>
          <w:divBdr>
            <w:top w:val="none" w:sz="0" w:space="0" w:color="auto"/>
            <w:left w:val="none" w:sz="0" w:space="0" w:color="auto"/>
            <w:bottom w:val="none" w:sz="0" w:space="0" w:color="auto"/>
            <w:right w:val="none" w:sz="0" w:space="0" w:color="auto"/>
          </w:divBdr>
          <w:divsChild>
            <w:div w:id="1147941024">
              <w:marLeft w:val="0"/>
              <w:marRight w:val="0"/>
              <w:marTop w:val="0"/>
              <w:marBottom w:val="0"/>
              <w:divBdr>
                <w:top w:val="none" w:sz="0" w:space="0" w:color="auto"/>
                <w:left w:val="none" w:sz="0" w:space="0" w:color="auto"/>
                <w:bottom w:val="none" w:sz="0" w:space="0" w:color="auto"/>
                <w:right w:val="none" w:sz="0" w:space="0" w:color="auto"/>
              </w:divBdr>
            </w:div>
          </w:divsChild>
        </w:div>
        <w:div w:id="140344227">
          <w:marLeft w:val="0"/>
          <w:marRight w:val="0"/>
          <w:marTop w:val="0"/>
          <w:marBottom w:val="0"/>
          <w:divBdr>
            <w:top w:val="none" w:sz="0" w:space="0" w:color="auto"/>
            <w:left w:val="none" w:sz="0" w:space="0" w:color="auto"/>
            <w:bottom w:val="none" w:sz="0" w:space="0" w:color="auto"/>
            <w:right w:val="none" w:sz="0" w:space="0" w:color="auto"/>
          </w:divBdr>
          <w:divsChild>
            <w:div w:id="1005595581">
              <w:marLeft w:val="0"/>
              <w:marRight w:val="0"/>
              <w:marTop w:val="0"/>
              <w:marBottom w:val="0"/>
              <w:divBdr>
                <w:top w:val="none" w:sz="0" w:space="0" w:color="auto"/>
                <w:left w:val="none" w:sz="0" w:space="0" w:color="auto"/>
                <w:bottom w:val="none" w:sz="0" w:space="0" w:color="auto"/>
                <w:right w:val="none" w:sz="0" w:space="0" w:color="auto"/>
              </w:divBdr>
            </w:div>
          </w:divsChild>
        </w:div>
        <w:div w:id="186063606">
          <w:marLeft w:val="0"/>
          <w:marRight w:val="0"/>
          <w:marTop w:val="0"/>
          <w:marBottom w:val="0"/>
          <w:divBdr>
            <w:top w:val="none" w:sz="0" w:space="0" w:color="auto"/>
            <w:left w:val="none" w:sz="0" w:space="0" w:color="auto"/>
            <w:bottom w:val="none" w:sz="0" w:space="0" w:color="auto"/>
            <w:right w:val="none" w:sz="0" w:space="0" w:color="auto"/>
          </w:divBdr>
          <w:divsChild>
            <w:div w:id="1007439724">
              <w:marLeft w:val="0"/>
              <w:marRight w:val="0"/>
              <w:marTop w:val="0"/>
              <w:marBottom w:val="0"/>
              <w:divBdr>
                <w:top w:val="none" w:sz="0" w:space="0" w:color="auto"/>
                <w:left w:val="none" w:sz="0" w:space="0" w:color="auto"/>
                <w:bottom w:val="none" w:sz="0" w:space="0" w:color="auto"/>
                <w:right w:val="none" w:sz="0" w:space="0" w:color="auto"/>
              </w:divBdr>
            </w:div>
          </w:divsChild>
        </w:div>
        <w:div w:id="242108684">
          <w:marLeft w:val="0"/>
          <w:marRight w:val="0"/>
          <w:marTop w:val="0"/>
          <w:marBottom w:val="0"/>
          <w:divBdr>
            <w:top w:val="none" w:sz="0" w:space="0" w:color="auto"/>
            <w:left w:val="none" w:sz="0" w:space="0" w:color="auto"/>
            <w:bottom w:val="none" w:sz="0" w:space="0" w:color="auto"/>
            <w:right w:val="none" w:sz="0" w:space="0" w:color="auto"/>
          </w:divBdr>
          <w:divsChild>
            <w:div w:id="1409302076">
              <w:marLeft w:val="0"/>
              <w:marRight w:val="0"/>
              <w:marTop w:val="0"/>
              <w:marBottom w:val="0"/>
              <w:divBdr>
                <w:top w:val="none" w:sz="0" w:space="0" w:color="auto"/>
                <w:left w:val="none" w:sz="0" w:space="0" w:color="auto"/>
                <w:bottom w:val="none" w:sz="0" w:space="0" w:color="auto"/>
                <w:right w:val="none" w:sz="0" w:space="0" w:color="auto"/>
              </w:divBdr>
            </w:div>
          </w:divsChild>
        </w:div>
        <w:div w:id="57018575">
          <w:marLeft w:val="0"/>
          <w:marRight w:val="0"/>
          <w:marTop w:val="0"/>
          <w:marBottom w:val="0"/>
          <w:divBdr>
            <w:top w:val="none" w:sz="0" w:space="0" w:color="auto"/>
            <w:left w:val="none" w:sz="0" w:space="0" w:color="auto"/>
            <w:bottom w:val="none" w:sz="0" w:space="0" w:color="auto"/>
            <w:right w:val="none" w:sz="0" w:space="0" w:color="auto"/>
          </w:divBdr>
          <w:divsChild>
            <w:div w:id="2034260431">
              <w:marLeft w:val="0"/>
              <w:marRight w:val="0"/>
              <w:marTop w:val="0"/>
              <w:marBottom w:val="0"/>
              <w:divBdr>
                <w:top w:val="none" w:sz="0" w:space="0" w:color="auto"/>
                <w:left w:val="none" w:sz="0" w:space="0" w:color="auto"/>
                <w:bottom w:val="none" w:sz="0" w:space="0" w:color="auto"/>
                <w:right w:val="none" w:sz="0" w:space="0" w:color="auto"/>
              </w:divBdr>
            </w:div>
          </w:divsChild>
        </w:div>
        <w:div w:id="1866480995">
          <w:marLeft w:val="0"/>
          <w:marRight w:val="0"/>
          <w:marTop w:val="0"/>
          <w:marBottom w:val="0"/>
          <w:divBdr>
            <w:top w:val="none" w:sz="0" w:space="0" w:color="auto"/>
            <w:left w:val="none" w:sz="0" w:space="0" w:color="auto"/>
            <w:bottom w:val="none" w:sz="0" w:space="0" w:color="auto"/>
            <w:right w:val="none" w:sz="0" w:space="0" w:color="auto"/>
          </w:divBdr>
          <w:divsChild>
            <w:div w:id="1249148496">
              <w:marLeft w:val="0"/>
              <w:marRight w:val="0"/>
              <w:marTop w:val="0"/>
              <w:marBottom w:val="0"/>
              <w:divBdr>
                <w:top w:val="none" w:sz="0" w:space="0" w:color="auto"/>
                <w:left w:val="none" w:sz="0" w:space="0" w:color="auto"/>
                <w:bottom w:val="none" w:sz="0" w:space="0" w:color="auto"/>
                <w:right w:val="none" w:sz="0" w:space="0" w:color="auto"/>
              </w:divBdr>
            </w:div>
          </w:divsChild>
        </w:div>
        <w:div w:id="2071726708">
          <w:marLeft w:val="0"/>
          <w:marRight w:val="0"/>
          <w:marTop w:val="0"/>
          <w:marBottom w:val="0"/>
          <w:divBdr>
            <w:top w:val="none" w:sz="0" w:space="0" w:color="auto"/>
            <w:left w:val="none" w:sz="0" w:space="0" w:color="auto"/>
            <w:bottom w:val="none" w:sz="0" w:space="0" w:color="auto"/>
            <w:right w:val="none" w:sz="0" w:space="0" w:color="auto"/>
          </w:divBdr>
          <w:divsChild>
            <w:div w:id="371072906">
              <w:marLeft w:val="0"/>
              <w:marRight w:val="0"/>
              <w:marTop w:val="0"/>
              <w:marBottom w:val="0"/>
              <w:divBdr>
                <w:top w:val="none" w:sz="0" w:space="0" w:color="auto"/>
                <w:left w:val="none" w:sz="0" w:space="0" w:color="auto"/>
                <w:bottom w:val="none" w:sz="0" w:space="0" w:color="auto"/>
                <w:right w:val="none" w:sz="0" w:space="0" w:color="auto"/>
              </w:divBdr>
            </w:div>
          </w:divsChild>
        </w:div>
        <w:div w:id="1132481252">
          <w:marLeft w:val="0"/>
          <w:marRight w:val="0"/>
          <w:marTop w:val="0"/>
          <w:marBottom w:val="0"/>
          <w:divBdr>
            <w:top w:val="none" w:sz="0" w:space="0" w:color="auto"/>
            <w:left w:val="none" w:sz="0" w:space="0" w:color="auto"/>
            <w:bottom w:val="none" w:sz="0" w:space="0" w:color="auto"/>
            <w:right w:val="none" w:sz="0" w:space="0" w:color="auto"/>
          </w:divBdr>
          <w:divsChild>
            <w:div w:id="1645507123">
              <w:marLeft w:val="0"/>
              <w:marRight w:val="0"/>
              <w:marTop w:val="0"/>
              <w:marBottom w:val="0"/>
              <w:divBdr>
                <w:top w:val="none" w:sz="0" w:space="0" w:color="auto"/>
                <w:left w:val="none" w:sz="0" w:space="0" w:color="auto"/>
                <w:bottom w:val="none" w:sz="0" w:space="0" w:color="auto"/>
                <w:right w:val="none" w:sz="0" w:space="0" w:color="auto"/>
              </w:divBdr>
            </w:div>
          </w:divsChild>
        </w:div>
        <w:div w:id="1267889012">
          <w:marLeft w:val="0"/>
          <w:marRight w:val="0"/>
          <w:marTop w:val="0"/>
          <w:marBottom w:val="0"/>
          <w:divBdr>
            <w:top w:val="none" w:sz="0" w:space="0" w:color="auto"/>
            <w:left w:val="none" w:sz="0" w:space="0" w:color="auto"/>
            <w:bottom w:val="none" w:sz="0" w:space="0" w:color="auto"/>
            <w:right w:val="none" w:sz="0" w:space="0" w:color="auto"/>
          </w:divBdr>
          <w:divsChild>
            <w:div w:id="6711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703">
      <w:bodyDiv w:val="1"/>
      <w:marLeft w:val="0"/>
      <w:marRight w:val="0"/>
      <w:marTop w:val="0"/>
      <w:marBottom w:val="0"/>
      <w:divBdr>
        <w:top w:val="none" w:sz="0" w:space="0" w:color="auto"/>
        <w:left w:val="none" w:sz="0" w:space="0" w:color="auto"/>
        <w:bottom w:val="none" w:sz="0" w:space="0" w:color="auto"/>
        <w:right w:val="none" w:sz="0" w:space="0" w:color="auto"/>
      </w:divBdr>
      <w:divsChild>
        <w:div w:id="439645169">
          <w:marLeft w:val="0"/>
          <w:marRight w:val="0"/>
          <w:marTop w:val="0"/>
          <w:marBottom w:val="0"/>
          <w:divBdr>
            <w:top w:val="none" w:sz="0" w:space="0" w:color="auto"/>
            <w:left w:val="none" w:sz="0" w:space="0" w:color="auto"/>
            <w:bottom w:val="none" w:sz="0" w:space="0" w:color="auto"/>
            <w:right w:val="none" w:sz="0" w:space="0" w:color="auto"/>
          </w:divBdr>
          <w:divsChild>
            <w:div w:id="505756400">
              <w:marLeft w:val="0"/>
              <w:marRight w:val="0"/>
              <w:marTop w:val="0"/>
              <w:marBottom w:val="0"/>
              <w:divBdr>
                <w:top w:val="none" w:sz="0" w:space="0" w:color="auto"/>
                <w:left w:val="none" w:sz="0" w:space="0" w:color="auto"/>
                <w:bottom w:val="none" w:sz="0" w:space="0" w:color="auto"/>
                <w:right w:val="none" w:sz="0" w:space="0" w:color="auto"/>
              </w:divBdr>
            </w:div>
          </w:divsChild>
        </w:div>
        <w:div w:id="228922415">
          <w:marLeft w:val="0"/>
          <w:marRight w:val="0"/>
          <w:marTop w:val="0"/>
          <w:marBottom w:val="0"/>
          <w:divBdr>
            <w:top w:val="none" w:sz="0" w:space="0" w:color="auto"/>
            <w:left w:val="none" w:sz="0" w:space="0" w:color="auto"/>
            <w:bottom w:val="none" w:sz="0" w:space="0" w:color="auto"/>
            <w:right w:val="none" w:sz="0" w:space="0" w:color="auto"/>
          </w:divBdr>
          <w:divsChild>
            <w:div w:id="514614650">
              <w:marLeft w:val="0"/>
              <w:marRight w:val="0"/>
              <w:marTop w:val="0"/>
              <w:marBottom w:val="0"/>
              <w:divBdr>
                <w:top w:val="none" w:sz="0" w:space="0" w:color="auto"/>
                <w:left w:val="none" w:sz="0" w:space="0" w:color="auto"/>
                <w:bottom w:val="none" w:sz="0" w:space="0" w:color="auto"/>
                <w:right w:val="none" w:sz="0" w:space="0" w:color="auto"/>
              </w:divBdr>
            </w:div>
          </w:divsChild>
        </w:div>
        <w:div w:id="33238216">
          <w:marLeft w:val="0"/>
          <w:marRight w:val="0"/>
          <w:marTop w:val="0"/>
          <w:marBottom w:val="0"/>
          <w:divBdr>
            <w:top w:val="none" w:sz="0" w:space="0" w:color="auto"/>
            <w:left w:val="none" w:sz="0" w:space="0" w:color="auto"/>
            <w:bottom w:val="none" w:sz="0" w:space="0" w:color="auto"/>
            <w:right w:val="none" w:sz="0" w:space="0" w:color="auto"/>
          </w:divBdr>
          <w:divsChild>
            <w:div w:id="1582637976">
              <w:marLeft w:val="0"/>
              <w:marRight w:val="0"/>
              <w:marTop w:val="0"/>
              <w:marBottom w:val="0"/>
              <w:divBdr>
                <w:top w:val="none" w:sz="0" w:space="0" w:color="auto"/>
                <w:left w:val="none" w:sz="0" w:space="0" w:color="auto"/>
                <w:bottom w:val="none" w:sz="0" w:space="0" w:color="auto"/>
                <w:right w:val="none" w:sz="0" w:space="0" w:color="auto"/>
              </w:divBdr>
            </w:div>
          </w:divsChild>
        </w:div>
        <w:div w:id="1591768140">
          <w:marLeft w:val="0"/>
          <w:marRight w:val="0"/>
          <w:marTop w:val="0"/>
          <w:marBottom w:val="0"/>
          <w:divBdr>
            <w:top w:val="none" w:sz="0" w:space="0" w:color="auto"/>
            <w:left w:val="none" w:sz="0" w:space="0" w:color="auto"/>
            <w:bottom w:val="none" w:sz="0" w:space="0" w:color="auto"/>
            <w:right w:val="none" w:sz="0" w:space="0" w:color="auto"/>
          </w:divBdr>
          <w:divsChild>
            <w:div w:id="2129396872">
              <w:marLeft w:val="0"/>
              <w:marRight w:val="0"/>
              <w:marTop w:val="0"/>
              <w:marBottom w:val="0"/>
              <w:divBdr>
                <w:top w:val="none" w:sz="0" w:space="0" w:color="auto"/>
                <w:left w:val="none" w:sz="0" w:space="0" w:color="auto"/>
                <w:bottom w:val="none" w:sz="0" w:space="0" w:color="auto"/>
                <w:right w:val="none" w:sz="0" w:space="0" w:color="auto"/>
              </w:divBdr>
            </w:div>
          </w:divsChild>
        </w:div>
        <w:div w:id="1152522452">
          <w:marLeft w:val="0"/>
          <w:marRight w:val="0"/>
          <w:marTop w:val="0"/>
          <w:marBottom w:val="0"/>
          <w:divBdr>
            <w:top w:val="none" w:sz="0" w:space="0" w:color="auto"/>
            <w:left w:val="none" w:sz="0" w:space="0" w:color="auto"/>
            <w:bottom w:val="none" w:sz="0" w:space="0" w:color="auto"/>
            <w:right w:val="none" w:sz="0" w:space="0" w:color="auto"/>
          </w:divBdr>
          <w:divsChild>
            <w:div w:id="1092355961">
              <w:marLeft w:val="0"/>
              <w:marRight w:val="0"/>
              <w:marTop w:val="0"/>
              <w:marBottom w:val="0"/>
              <w:divBdr>
                <w:top w:val="none" w:sz="0" w:space="0" w:color="auto"/>
                <w:left w:val="none" w:sz="0" w:space="0" w:color="auto"/>
                <w:bottom w:val="none" w:sz="0" w:space="0" w:color="auto"/>
                <w:right w:val="none" w:sz="0" w:space="0" w:color="auto"/>
              </w:divBdr>
            </w:div>
          </w:divsChild>
        </w:div>
        <w:div w:id="507519574">
          <w:marLeft w:val="0"/>
          <w:marRight w:val="0"/>
          <w:marTop w:val="0"/>
          <w:marBottom w:val="0"/>
          <w:divBdr>
            <w:top w:val="none" w:sz="0" w:space="0" w:color="auto"/>
            <w:left w:val="none" w:sz="0" w:space="0" w:color="auto"/>
            <w:bottom w:val="none" w:sz="0" w:space="0" w:color="auto"/>
            <w:right w:val="none" w:sz="0" w:space="0" w:color="auto"/>
          </w:divBdr>
          <w:divsChild>
            <w:div w:id="559900063">
              <w:marLeft w:val="0"/>
              <w:marRight w:val="0"/>
              <w:marTop w:val="0"/>
              <w:marBottom w:val="0"/>
              <w:divBdr>
                <w:top w:val="none" w:sz="0" w:space="0" w:color="auto"/>
                <w:left w:val="none" w:sz="0" w:space="0" w:color="auto"/>
                <w:bottom w:val="none" w:sz="0" w:space="0" w:color="auto"/>
                <w:right w:val="none" w:sz="0" w:space="0" w:color="auto"/>
              </w:divBdr>
            </w:div>
          </w:divsChild>
        </w:div>
        <w:div w:id="710961277">
          <w:marLeft w:val="0"/>
          <w:marRight w:val="0"/>
          <w:marTop w:val="0"/>
          <w:marBottom w:val="0"/>
          <w:divBdr>
            <w:top w:val="none" w:sz="0" w:space="0" w:color="auto"/>
            <w:left w:val="none" w:sz="0" w:space="0" w:color="auto"/>
            <w:bottom w:val="none" w:sz="0" w:space="0" w:color="auto"/>
            <w:right w:val="none" w:sz="0" w:space="0" w:color="auto"/>
          </w:divBdr>
          <w:divsChild>
            <w:div w:id="1600018719">
              <w:marLeft w:val="0"/>
              <w:marRight w:val="0"/>
              <w:marTop w:val="0"/>
              <w:marBottom w:val="0"/>
              <w:divBdr>
                <w:top w:val="none" w:sz="0" w:space="0" w:color="auto"/>
                <w:left w:val="none" w:sz="0" w:space="0" w:color="auto"/>
                <w:bottom w:val="none" w:sz="0" w:space="0" w:color="auto"/>
                <w:right w:val="none" w:sz="0" w:space="0" w:color="auto"/>
              </w:divBdr>
            </w:div>
          </w:divsChild>
        </w:div>
        <w:div w:id="869218342">
          <w:marLeft w:val="0"/>
          <w:marRight w:val="0"/>
          <w:marTop w:val="0"/>
          <w:marBottom w:val="0"/>
          <w:divBdr>
            <w:top w:val="none" w:sz="0" w:space="0" w:color="auto"/>
            <w:left w:val="none" w:sz="0" w:space="0" w:color="auto"/>
            <w:bottom w:val="none" w:sz="0" w:space="0" w:color="auto"/>
            <w:right w:val="none" w:sz="0" w:space="0" w:color="auto"/>
          </w:divBdr>
          <w:divsChild>
            <w:div w:id="1938714666">
              <w:marLeft w:val="0"/>
              <w:marRight w:val="0"/>
              <w:marTop w:val="0"/>
              <w:marBottom w:val="0"/>
              <w:divBdr>
                <w:top w:val="none" w:sz="0" w:space="0" w:color="auto"/>
                <w:left w:val="none" w:sz="0" w:space="0" w:color="auto"/>
                <w:bottom w:val="none" w:sz="0" w:space="0" w:color="auto"/>
                <w:right w:val="none" w:sz="0" w:space="0" w:color="auto"/>
              </w:divBdr>
            </w:div>
          </w:divsChild>
        </w:div>
        <w:div w:id="369502936">
          <w:marLeft w:val="0"/>
          <w:marRight w:val="0"/>
          <w:marTop w:val="0"/>
          <w:marBottom w:val="0"/>
          <w:divBdr>
            <w:top w:val="none" w:sz="0" w:space="0" w:color="auto"/>
            <w:left w:val="none" w:sz="0" w:space="0" w:color="auto"/>
            <w:bottom w:val="none" w:sz="0" w:space="0" w:color="auto"/>
            <w:right w:val="none" w:sz="0" w:space="0" w:color="auto"/>
          </w:divBdr>
          <w:divsChild>
            <w:div w:id="384257383">
              <w:marLeft w:val="0"/>
              <w:marRight w:val="0"/>
              <w:marTop w:val="0"/>
              <w:marBottom w:val="0"/>
              <w:divBdr>
                <w:top w:val="none" w:sz="0" w:space="0" w:color="auto"/>
                <w:left w:val="none" w:sz="0" w:space="0" w:color="auto"/>
                <w:bottom w:val="none" w:sz="0" w:space="0" w:color="auto"/>
                <w:right w:val="none" w:sz="0" w:space="0" w:color="auto"/>
              </w:divBdr>
            </w:div>
          </w:divsChild>
        </w:div>
        <w:div w:id="2133131439">
          <w:marLeft w:val="0"/>
          <w:marRight w:val="0"/>
          <w:marTop w:val="0"/>
          <w:marBottom w:val="0"/>
          <w:divBdr>
            <w:top w:val="none" w:sz="0" w:space="0" w:color="auto"/>
            <w:left w:val="none" w:sz="0" w:space="0" w:color="auto"/>
            <w:bottom w:val="none" w:sz="0" w:space="0" w:color="auto"/>
            <w:right w:val="none" w:sz="0" w:space="0" w:color="auto"/>
          </w:divBdr>
          <w:divsChild>
            <w:div w:id="707610552">
              <w:marLeft w:val="0"/>
              <w:marRight w:val="0"/>
              <w:marTop w:val="0"/>
              <w:marBottom w:val="0"/>
              <w:divBdr>
                <w:top w:val="none" w:sz="0" w:space="0" w:color="auto"/>
                <w:left w:val="none" w:sz="0" w:space="0" w:color="auto"/>
                <w:bottom w:val="none" w:sz="0" w:space="0" w:color="auto"/>
                <w:right w:val="none" w:sz="0" w:space="0" w:color="auto"/>
              </w:divBdr>
            </w:div>
          </w:divsChild>
        </w:div>
        <w:div w:id="1717583061">
          <w:marLeft w:val="0"/>
          <w:marRight w:val="0"/>
          <w:marTop w:val="0"/>
          <w:marBottom w:val="0"/>
          <w:divBdr>
            <w:top w:val="none" w:sz="0" w:space="0" w:color="auto"/>
            <w:left w:val="none" w:sz="0" w:space="0" w:color="auto"/>
            <w:bottom w:val="none" w:sz="0" w:space="0" w:color="auto"/>
            <w:right w:val="none" w:sz="0" w:space="0" w:color="auto"/>
          </w:divBdr>
          <w:divsChild>
            <w:div w:id="18370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3052">
      <w:bodyDiv w:val="1"/>
      <w:marLeft w:val="0"/>
      <w:marRight w:val="0"/>
      <w:marTop w:val="0"/>
      <w:marBottom w:val="0"/>
      <w:divBdr>
        <w:top w:val="none" w:sz="0" w:space="0" w:color="auto"/>
        <w:left w:val="none" w:sz="0" w:space="0" w:color="auto"/>
        <w:bottom w:val="none" w:sz="0" w:space="0" w:color="auto"/>
        <w:right w:val="none" w:sz="0" w:space="0" w:color="auto"/>
      </w:divBdr>
      <w:divsChild>
        <w:div w:id="1941452575">
          <w:marLeft w:val="0"/>
          <w:marRight w:val="0"/>
          <w:marTop w:val="0"/>
          <w:marBottom w:val="0"/>
          <w:divBdr>
            <w:top w:val="none" w:sz="0" w:space="0" w:color="auto"/>
            <w:left w:val="none" w:sz="0" w:space="0" w:color="auto"/>
            <w:bottom w:val="none" w:sz="0" w:space="0" w:color="auto"/>
            <w:right w:val="none" w:sz="0" w:space="0" w:color="auto"/>
          </w:divBdr>
          <w:divsChild>
            <w:div w:id="648363762">
              <w:marLeft w:val="0"/>
              <w:marRight w:val="0"/>
              <w:marTop w:val="0"/>
              <w:marBottom w:val="0"/>
              <w:divBdr>
                <w:top w:val="none" w:sz="0" w:space="0" w:color="auto"/>
                <w:left w:val="none" w:sz="0" w:space="0" w:color="auto"/>
                <w:bottom w:val="none" w:sz="0" w:space="0" w:color="auto"/>
                <w:right w:val="none" w:sz="0" w:space="0" w:color="auto"/>
              </w:divBdr>
            </w:div>
          </w:divsChild>
        </w:div>
        <w:div w:id="2143378098">
          <w:marLeft w:val="0"/>
          <w:marRight w:val="0"/>
          <w:marTop w:val="0"/>
          <w:marBottom w:val="0"/>
          <w:divBdr>
            <w:top w:val="none" w:sz="0" w:space="0" w:color="auto"/>
            <w:left w:val="none" w:sz="0" w:space="0" w:color="auto"/>
            <w:bottom w:val="none" w:sz="0" w:space="0" w:color="auto"/>
            <w:right w:val="none" w:sz="0" w:space="0" w:color="auto"/>
          </w:divBdr>
          <w:divsChild>
            <w:div w:id="1107038272">
              <w:marLeft w:val="0"/>
              <w:marRight w:val="0"/>
              <w:marTop w:val="0"/>
              <w:marBottom w:val="0"/>
              <w:divBdr>
                <w:top w:val="none" w:sz="0" w:space="0" w:color="auto"/>
                <w:left w:val="none" w:sz="0" w:space="0" w:color="auto"/>
                <w:bottom w:val="none" w:sz="0" w:space="0" w:color="auto"/>
                <w:right w:val="none" w:sz="0" w:space="0" w:color="auto"/>
              </w:divBdr>
            </w:div>
          </w:divsChild>
        </w:div>
        <w:div w:id="569537350">
          <w:marLeft w:val="0"/>
          <w:marRight w:val="0"/>
          <w:marTop w:val="0"/>
          <w:marBottom w:val="0"/>
          <w:divBdr>
            <w:top w:val="none" w:sz="0" w:space="0" w:color="auto"/>
            <w:left w:val="none" w:sz="0" w:space="0" w:color="auto"/>
            <w:bottom w:val="none" w:sz="0" w:space="0" w:color="auto"/>
            <w:right w:val="none" w:sz="0" w:space="0" w:color="auto"/>
          </w:divBdr>
          <w:divsChild>
            <w:div w:id="1899323513">
              <w:marLeft w:val="0"/>
              <w:marRight w:val="0"/>
              <w:marTop w:val="0"/>
              <w:marBottom w:val="0"/>
              <w:divBdr>
                <w:top w:val="none" w:sz="0" w:space="0" w:color="auto"/>
                <w:left w:val="none" w:sz="0" w:space="0" w:color="auto"/>
                <w:bottom w:val="none" w:sz="0" w:space="0" w:color="auto"/>
                <w:right w:val="none" w:sz="0" w:space="0" w:color="auto"/>
              </w:divBdr>
            </w:div>
          </w:divsChild>
        </w:div>
        <w:div w:id="1852135516">
          <w:marLeft w:val="0"/>
          <w:marRight w:val="0"/>
          <w:marTop w:val="0"/>
          <w:marBottom w:val="0"/>
          <w:divBdr>
            <w:top w:val="none" w:sz="0" w:space="0" w:color="auto"/>
            <w:left w:val="none" w:sz="0" w:space="0" w:color="auto"/>
            <w:bottom w:val="none" w:sz="0" w:space="0" w:color="auto"/>
            <w:right w:val="none" w:sz="0" w:space="0" w:color="auto"/>
          </w:divBdr>
          <w:divsChild>
            <w:div w:id="1541435543">
              <w:marLeft w:val="0"/>
              <w:marRight w:val="0"/>
              <w:marTop w:val="0"/>
              <w:marBottom w:val="0"/>
              <w:divBdr>
                <w:top w:val="none" w:sz="0" w:space="0" w:color="auto"/>
                <w:left w:val="none" w:sz="0" w:space="0" w:color="auto"/>
                <w:bottom w:val="none" w:sz="0" w:space="0" w:color="auto"/>
                <w:right w:val="none" w:sz="0" w:space="0" w:color="auto"/>
              </w:divBdr>
            </w:div>
          </w:divsChild>
        </w:div>
        <w:div w:id="2131973808">
          <w:marLeft w:val="0"/>
          <w:marRight w:val="0"/>
          <w:marTop w:val="0"/>
          <w:marBottom w:val="0"/>
          <w:divBdr>
            <w:top w:val="none" w:sz="0" w:space="0" w:color="auto"/>
            <w:left w:val="none" w:sz="0" w:space="0" w:color="auto"/>
            <w:bottom w:val="none" w:sz="0" w:space="0" w:color="auto"/>
            <w:right w:val="none" w:sz="0" w:space="0" w:color="auto"/>
          </w:divBdr>
          <w:divsChild>
            <w:div w:id="17968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189">
      <w:bodyDiv w:val="1"/>
      <w:marLeft w:val="0"/>
      <w:marRight w:val="0"/>
      <w:marTop w:val="0"/>
      <w:marBottom w:val="0"/>
      <w:divBdr>
        <w:top w:val="none" w:sz="0" w:space="0" w:color="auto"/>
        <w:left w:val="none" w:sz="0" w:space="0" w:color="auto"/>
        <w:bottom w:val="none" w:sz="0" w:space="0" w:color="auto"/>
        <w:right w:val="none" w:sz="0" w:space="0" w:color="auto"/>
      </w:divBdr>
      <w:divsChild>
        <w:div w:id="1981494701">
          <w:marLeft w:val="0"/>
          <w:marRight w:val="0"/>
          <w:marTop w:val="0"/>
          <w:marBottom w:val="0"/>
          <w:divBdr>
            <w:top w:val="none" w:sz="0" w:space="0" w:color="auto"/>
            <w:left w:val="none" w:sz="0" w:space="0" w:color="auto"/>
            <w:bottom w:val="none" w:sz="0" w:space="0" w:color="auto"/>
            <w:right w:val="none" w:sz="0" w:space="0" w:color="auto"/>
          </w:divBdr>
          <w:divsChild>
            <w:div w:id="182135357">
              <w:marLeft w:val="0"/>
              <w:marRight w:val="0"/>
              <w:marTop w:val="0"/>
              <w:marBottom w:val="0"/>
              <w:divBdr>
                <w:top w:val="none" w:sz="0" w:space="0" w:color="auto"/>
                <w:left w:val="none" w:sz="0" w:space="0" w:color="auto"/>
                <w:bottom w:val="none" w:sz="0" w:space="0" w:color="auto"/>
                <w:right w:val="none" w:sz="0" w:space="0" w:color="auto"/>
              </w:divBdr>
            </w:div>
          </w:divsChild>
        </w:div>
        <w:div w:id="489640488">
          <w:marLeft w:val="0"/>
          <w:marRight w:val="0"/>
          <w:marTop w:val="0"/>
          <w:marBottom w:val="0"/>
          <w:divBdr>
            <w:top w:val="none" w:sz="0" w:space="0" w:color="auto"/>
            <w:left w:val="none" w:sz="0" w:space="0" w:color="auto"/>
            <w:bottom w:val="none" w:sz="0" w:space="0" w:color="auto"/>
            <w:right w:val="none" w:sz="0" w:space="0" w:color="auto"/>
          </w:divBdr>
          <w:divsChild>
            <w:div w:id="1011419424">
              <w:marLeft w:val="0"/>
              <w:marRight w:val="0"/>
              <w:marTop w:val="0"/>
              <w:marBottom w:val="0"/>
              <w:divBdr>
                <w:top w:val="none" w:sz="0" w:space="0" w:color="auto"/>
                <w:left w:val="none" w:sz="0" w:space="0" w:color="auto"/>
                <w:bottom w:val="none" w:sz="0" w:space="0" w:color="auto"/>
                <w:right w:val="none" w:sz="0" w:space="0" w:color="auto"/>
              </w:divBdr>
            </w:div>
          </w:divsChild>
        </w:div>
        <w:div w:id="222106446">
          <w:marLeft w:val="0"/>
          <w:marRight w:val="0"/>
          <w:marTop w:val="0"/>
          <w:marBottom w:val="0"/>
          <w:divBdr>
            <w:top w:val="none" w:sz="0" w:space="0" w:color="auto"/>
            <w:left w:val="none" w:sz="0" w:space="0" w:color="auto"/>
            <w:bottom w:val="none" w:sz="0" w:space="0" w:color="auto"/>
            <w:right w:val="none" w:sz="0" w:space="0" w:color="auto"/>
          </w:divBdr>
          <w:divsChild>
            <w:div w:id="1818296707">
              <w:marLeft w:val="0"/>
              <w:marRight w:val="0"/>
              <w:marTop w:val="0"/>
              <w:marBottom w:val="0"/>
              <w:divBdr>
                <w:top w:val="none" w:sz="0" w:space="0" w:color="auto"/>
                <w:left w:val="none" w:sz="0" w:space="0" w:color="auto"/>
                <w:bottom w:val="none" w:sz="0" w:space="0" w:color="auto"/>
                <w:right w:val="none" w:sz="0" w:space="0" w:color="auto"/>
              </w:divBdr>
            </w:div>
          </w:divsChild>
        </w:div>
        <w:div w:id="208881467">
          <w:marLeft w:val="0"/>
          <w:marRight w:val="0"/>
          <w:marTop w:val="0"/>
          <w:marBottom w:val="0"/>
          <w:divBdr>
            <w:top w:val="none" w:sz="0" w:space="0" w:color="auto"/>
            <w:left w:val="none" w:sz="0" w:space="0" w:color="auto"/>
            <w:bottom w:val="none" w:sz="0" w:space="0" w:color="auto"/>
            <w:right w:val="none" w:sz="0" w:space="0" w:color="auto"/>
          </w:divBdr>
          <w:divsChild>
            <w:div w:id="477919598">
              <w:marLeft w:val="0"/>
              <w:marRight w:val="0"/>
              <w:marTop w:val="0"/>
              <w:marBottom w:val="0"/>
              <w:divBdr>
                <w:top w:val="none" w:sz="0" w:space="0" w:color="auto"/>
                <w:left w:val="none" w:sz="0" w:space="0" w:color="auto"/>
                <w:bottom w:val="none" w:sz="0" w:space="0" w:color="auto"/>
                <w:right w:val="none" w:sz="0" w:space="0" w:color="auto"/>
              </w:divBdr>
            </w:div>
          </w:divsChild>
        </w:div>
        <w:div w:id="431631039">
          <w:marLeft w:val="0"/>
          <w:marRight w:val="0"/>
          <w:marTop w:val="0"/>
          <w:marBottom w:val="0"/>
          <w:divBdr>
            <w:top w:val="none" w:sz="0" w:space="0" w:color="auto"/>
            <w:left w:val="none" w:sz="0" w:space="0" w:color="auto"/>
            <w:bottom w:val="none" w:sz="0" w:space="0" w:color="auto"/>
            <w:right w:val="none" w:sz="0" w:space="0" w:color="auto"/>
          </w:divBdr>
          <w:divsChild>
            <w:div w:id="8361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3409</Words>
  <Characters>19434</Characters>
  <Application>Microsoft Office Word</Application>
  <DocSecurity>0</DocSecurity>
  <Lines>161</Lines>
  <Paragraphs>45</Paragraphs>
  <ScaleCrop>false</ScaleCrop>
  <Company/>
  <LinksUpToDate>false</LinksUpToDate>
  <CharactersWithSpaces>22798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pasupuleti priyanka</dc:creator>
  <cp:keywords/>
  <dc:description/>
  <cp:lastModifiedBy>pasupuleti priyanka</cp:lastModifiedBy>
  <cp:revision>8</cp:revision>
  <dcterms:created xsi:type="dcterms:W3CDTF">2026-10-23T16:54:00Z</dcterms:created>
  <dcterms:modified xsi:type="dcterms:W3CDTF">2026-10-23T17:03:00Z</dcterms:modified>
</cp:coreProperties>
</file>